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B0" w:rsidRDefault="004B2746">
      <w:pPr>
        <w:jc w:val="center"/>
        <w:rPr>
          <w:rFonts w:ascii="Verdana" w:hAnsi="Verdana"/>
          <w:b/>
          <w:sz w:val="24"/>
          <w:szCs w:val="18"/>
        </w:rPr>
      </w:pPr>
      <w:r>
        <w:rPr>
          <w:rFonts w:ascii="Verdana" w:hAnsi="Verdana"/>
          <w:b/>
          <w:sz w:val="24"/>
          <w:szCs w:val="18"/>
        </w:rPr>
        <w:t>RIVIERA CAMP</w:t>
      </w:r>
      <w:r>
        <w:rPr>
          <w:rFonts w:ascii="Verdana" w:hAnsi="Verdana"/>
          <w:b/>
          <w:sz w:val="24"/>
          <w:szCs w:val="18"/>
        </w:rPr>
        <w:br/>
        <w:t>НА КУРОРТІ ЗОЛОТІ ПІСКИ 2026</w:t>
      </w:r>
    </w:p>
    <w:p w:rsidR="00F90DB0" w:rsidRDefault="004B2746">
      <w:pPr>
        <w:rPr>
          <w:rFonts w:ascii="Verdana" w:hAnsi="Verdana"/>
          <w:sz w:val="18"/>
          <w:szCs w:val="18"/>
        </w:rPr>
      </w:pPr>
      <w:r>
        <w:rPr>
          <w:rFonts w:ascii="Verdana" w:hAnsi="Verdana" w:cs="Segoe UI"/>
          <w:color w:val="000000"/>
          <w:sz w:val="18"/>
          <w:szCs w:val="18"/>
          <w:shd w:val="clear" w:color="auto" w:fill="FFFFFF"/>
        </w:rPr>
        <w:t xml:space="preserve">RIVIERA CAMP– це оазис спокою і розваг, розташований на мальовничому узбережжі Чорного моря. Усього за 100 метрів від бірюзових хвиль і золотого піску, він прихований серед зелених насаджень, створюючи гармонійний простір між курортами Золоті піски та елітною </w:t>
      </w:r>
      <w:proofErr w:type="spellStart"/>
      <w:r>
        <w:rPr>
          <w:rFonts w:ascii="Verdana" w:hAnsi="Verdana" w:cs="Segoe UI"/>
          <w:color w:val="000000"/>
          <w:sz w:val="18"/>
          <w:szCs w:val="18"/>
          <w:shd w:val="clear" w:color="auto" w:fill="FFFFFF"/>
        </w:rPr>
        <w:t>Рів’єрою</w:t>
      </w:r>
      <w:proofErr w:type="spellEnd"/>
      <w:r>
        <w:rPr>
          <w:rFonts w:ascii="Verdana" w:hAnsi="Verdana" w:cs="Segoe UI"/>
          <w:color w:val="000000"/>
          <w:sz w:val="18"/>
          <w:szCs w:val="18"/>
          <w:shd w:val="clear" w:color="auto" w:fill="FFFFFF"/>
        </w:rPr>
        <w:t xml:space="preserve">. Тут природа </w:t>
      </w:r>
      <w:proofErr w:type="spellStart"/>
      <w:r>
        <w:rPr>
          <w:rFonts w:ascii="Verdana" w:hAnsi="Verdana" w:cs="Segoe UI"/>
          <w:color w:val="000000"/>
          <w:sz w:val="18"/>
          <w:szCs w:val="18"/>
          <w:shd w:val="clear" w:color="auto" w:fill="FFFFFF"/>
        </w:rPr>
        <w:t>щедро</w:t>
      </w:r>
      <w:proofErr w:type="spellEnd"/>
      <w:r>
        <w:rPr>
          <w:rFonts w:ascii="Verdana" w:hAnsi="Verdana" w:cs="Segoe UI"/>
          <w:color w:val="000000"/>
          <w:sz w:val="18"/>
          <w:szCs w:val="18"/>
          <w:shd w:val="clear" w:color="auto" w:fill="FFFFFF"/>
        </w:rPr>
        <w:t xml:space="preserve"> дарує поєднання морського бризу та свіжості лісового повітря, що огортає кожного теплом і затишком.</w:t>
      </w:r>
      <w:r>
        <w:rPr>
          <w:rFonts w:ascii="Verdana" w:hAnsi="Verdana"/>
          <w:b/>
          <w:sz w:val="18"/>
          <w:szCs w:val="18"/>
        </w:rPr>
        <w:br/>
      </w:r>
      <w:r>
        <w:rPr>
          <w:rFonts w:ascii="Verdana" w:hAnsi="Verdana"/>
          <w:b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 xml:space="preserve">RIVIERA CAMP – це унікальний простір для </w:t>
      </w:r>
      <w:proofErr w:type="spellStart"/>
      <w:r>
        <w:rPr>
          <w:rFonts w:ascii="Verdana" w:hAnsi="Verdana"/>
          <w:sz w:val="18"/>
          <w:szCs w:val="18"/>
        </w:rPr>
        <w:t>відкриттів</w:t>
      </w:r>
      <w:proofErr w:type="spellEnd"/>
      <w:r>
        <w:rPr>
          <w:rFonts w:ascii="Verdana" w:hAnsi="Verdana"/>
          <w:sz w:val="18"/>
          <w:szCs w:val="18"/>
        </w:rPr>
        <w:t xml:space="preserve"> і пригод! Тут кожна дитина зможе зануритися у світ цікавих подій, знайти друзів і розкрити свої таланти. Професійна команда аніматорів забезпечить атмосферу тепла, радості й турботи, де кожен почуватиметься особливим. Проведіть час, наповнений незабутніми емоціями, новими вміннями та яскравими враженнями разом із нами </w:t>
      </w:r>
    </w:p>
    <w:p w:rsidR="00F90DB0" w:rsidRDefault="004B2746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Особливості туру:</w:t>
      </w:r>
    </w:p>
    <w:p w:rsidR="00F90DB0" w:rsidRDefault="004B2746">
      <w:pPr>
        <w:pStyle w:val="aa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Проживання в корпусах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  <w:u w:val="single"/>
          <w:lang w:val="en-US"/>
        </w:rPr>
        <w:t>Kini</w:t>
      </w:r>
      <w:proofErr w:type="spellEnd"/>
      <w:r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bCs/>
          <w:sz w:val="18"/>
          <w:szCs w:val="18"/>
          <w:u w:val="single"/>
          <w:lang w:val="en-US"/>
        </w:rPr>
        <w:t>Park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 та  </w:t>
      </w:r>
      <w:r>
        <w:rPr>
          <w:rFonts w:ascii="Verdana" w:hAnsi="Verdana"/>
          <w:b/>
          <w:bCs/>
          <w:sz w:val="18"/>
          <w:szCs w:val="18"/>
          <w:u w:val="single"/>
          <w:lang w:val="en-US"/>
        </w:rPr>
        <w:t>La</w:t>
      </w:r>
      <w:r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proofErr w:type="spellStart"/>
      <w:r>
        <w:rPr>
          <w:rFonts w:ascii="Verdana" w:hAnsi="Verdana"/>
          <w:b/>
          <w:bCs/>
          <w:sz w:val="18"/>
          <w:szCs w:val="18"/>
          <w:u w:val="single"/>
          <w:lang w:val="en-US"/>
        </w:rPr>
        <w:t>Vue</w:t>
      </w:r>
      <w:proofErr w:type="spellEnd"/>
      <w:r>
        <w:rPr>
          <w:rFonts w:ascii="Verdana" w:hAnsi="Verdana"/>
          <w:b/>
          <w:bCs/>
          <w:i/>
          <w:iCs/>
          <w:sz w:val="18"/>
          <w:szCs w:val="18"/>
          <w:u w:val="single"/>
        </w:rPr>
        <w:t xml:space="preserve"> . </w:t>
      </w:r>
      <w:r>
        <w:rPr>
          <w:rFonts w:ascii="Verdana" w:hAnsi="Verdana"/>
          <w:b/>
          <w:bCs/>
          <w:sz w:val="18"/>
          <w:szCs w:val="18"/>
        </w:rPr>
        <w:t xml:space="preserve">Харчування : сніданок, обід, вечеря – шведська лінія </w:t>
      </w:r>
    </w:p>
    <w:p w:rsidR="00F90DB0" w:rsidRDefault="004B2746">
      <w:pPr>
        <w:pStyle w:val="aa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Медичне обслуговування на території табору</w:t>
      </w:r>
    </w:p>
    <w:p w:rsidR="00F90DB0" w:rsidRDefault="004B2746">
      <w:pPr>
        <w:pStyle w:val="aa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Два басейни на території табору</w:t>
      </w:r>
    </w:p>
    <w:p w:rsidR="00F90DB0" w:rsidRDefault="004B2746">
      <w:pPr>
        <w:pStyle w:val="aa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Широка пляжна смуга </w:t>
      </w:r>
    </w:p>
    <w:p w:rsidR="00F90DB0" w:rsidRDefault="004B2746">
      <w:pPr>
        <w:pStyle w:val="aa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100 метрів від моря</w:t>
      </w:r>
    </w:p>
    <w:p w:rsidR="00F90DB0" w:rsidRDefault="004B2746">
      <w:pPr>
        <w:pStyle w:val="aa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Закрита територія під охороною</w:t>
      </w:r>
    </w:p>
    <w:p w:rsidR="00F90DB0" w:rsidRDefault="004B2746">
      <w:pPr>
        <w:pStyle w:val="aa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Зелений оазис</w:t>
      </w:r>
    </w:p>
    <w:p w:rsidR="00F90DB0" w:rsidRDefault="004B2746">
      <w:pPr>
        <w:pStyle w:val="aa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У пішій доступності від готелю спортивний комплекс ‘’ </w:t>
      </w:r>
      <w:proofErr w:type="spellStart"/>
      <w:r>
        <w:rPr>
          <w:rFonts w:ascii="Verdana" w:hAnsi="Verdana"/>
          <w:b/>
          <w:bCs/>
          <w:sz w:val="18"/>
          <w:szCs w:val="18"/>
        </w:rPr>
        <w:t>Спортпалас</w:t>
      </w:r>
      <w:proofErr w:type="spellEnd"/>
      <w:r>
        <w:rPr>
          <w:rFonts w:ascii="Verdana" w:hAnsi="Verdana"/>
          <w:b/>
          <w:bCs/>
          <w:sz w:val="18"/>
          <w:szCs w:val="18"/>
        </w:rPr>
        <w:t>’’ за додаткову плату</w:t>
      </w:r>
    </w:p>
    <w:p w:rsidR="00F90DB0" w:rsidRDefault="004B2746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Розташування та територія:</w:t>
      </w:r>
    </w:p>
    <w:p w:rsidR="00F90DB0" w:rsidRDefault="004B2746">
      <w:pPr>
        <w:spacing w:after="0" w:line="240" w:lineRule="auto"/>
        <w:ind w:right="-22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RIVIERA CAMP розташований на території комплексів </w:t>
      </w:r>
      <w:r>
        <w:rPr>
          <w:rFonts w:ascii="Verdana" w:hAnsi="Verdana" w:cstheme="minorHAnsi"/>
          <w:sz w:val="18"/>
          <w:szCs w:val="18"/>
          <w:lang w:val="ru-RU"/>
        </w:rPr>
        <w:t>LA</w:t>
      </w:r>
      <w:r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  <w:lang w:val="ru-RU"/>
        </w:rPr>
        <w:t>VUE</w:t>
      </w:r>
      <w:r>
        <w:rPr>
          <w:rFonts w:ascii="Verdana" w:hAnsi="Verdana" w:cstheme="minorHAnsi"/>
          <w:sz w:val="18"/>
          <w:szCs w:val="18"/>
        </w:rPr>
        <w:t xml:space="preserve"> 5*/ </w:t>
      </w:r>
      <w:r>
        <w:rPr>
          <w:rFonts w:ascii="Verdana" w:hAnsi="Verdana" w:cstheme="minorHAnsi"/>
          <w:sz w:val="18"/>
          <w:szCs w:val="18"/>
          <w:lang w:val="ru-RU"/>
        </w:rPr>
        <w:t>KINI</w:t>
      </w:r>
      <w:r>
        <w:rPr>
          <w:rFonts w:ascii="Verdana" w:hAnsi="Verdana" w:cstheme="minorHAnsi"/>
          <w:sz w:val="18"/>
          <w:szCs w:val="18"/>
        </w:rPr>
        <w:t xml:space="preserve"> </w:t>
      </w:r>
      <w:r>
        <w:rPr>
          <w:rFonts w:ascii="Verdana" w:hAnsi="Verdana" w:cstheme="minorHAnsi"/>
          <w:sz w:val="18"/>
          <w:szCs w:val="18"/>
          <w:lang w:val="ru-RU"/>
        </w:rPr>
        <w:t>PARK</w:t>
      </w:r>
      <w:r>
        <w:rPr>
          <w:rFonts w:ascii="Verdana" w:hAnsi="Verdana" w:cstheme="minorHAnsi"/>
          <w:sz w:val="18"/>
          <w:szCs w:val="18"/>
        </w:rPr>
        <w:t xml:space="preserve"> 3* в одному з найкращих місць на болгарському узбережжі Чорного моря – на курорті Золоті Піски і пропонує першокласні умови для повного розслаблення з безтурботним краєвидом на море та розкішшю прекрасного піщаного пляжу. </w:t>
      </w:r>
    </w:p>
    <w:p w:rsidR="00F90DB0" w:rsidRDefault="004B2746">
      <w:pPr>
        <w:spacing w:after="0" w:line="240" w:lineRule="auto"/>
        <w:ind w:right="-22"/>
        <w:jc w:val="both"/>
        <w:rPr>
          <w:rFonts w:ascii="Verdana" w:hAnsi="Verdana" w:cstheme="minorHAnsi"/>
          <w:sz w:val="18"/>
          <w:szCs w:val="18"/>
          <w:lang w:val="ru-RU"/>
        </w:rPr>
      </w:pPr>
      <w:r>
        <w:rPr>
          <w:rFonts w:ascii="Verdana" w:hAnsi="Verdana" w:cstheme="minorHAnsi"/>
          <w:sz w:val="18"/>
          <w:szCs w:val="18"/>
        </w:rPr>
        <w:t xml:space="preserve">Комплекс знаходиться усього за 100 метрів від моря в неймовірному зеленому і тихому районі між курортом Золоті піски і за 200 м. від елітного курорту </w:t>
      </w:r>
      <w:proofErr w:type="spellStart"/>
      <w:r>
        <w:rPr>
          <w:rFonts w:ascii="Verdana" w:hAnsi="Verdana" w:cstheme="minorHAnsi"/>
          <w:sz w:val="18"/>
          <w:szCs w:val="18"/>
        </w:rPr>
        <w:t>Рів'єра</w:t>
      </w:r>
      <w:proofErr w:type="spellEnd"/>
      <w:r>
        <w:rPr>
          <w:rFonts w:ascii="Verdana" w:hAnsi="Verdana" w:cstheme="minorHAnsi"/>
          <w:sz w:val="18"/>
          <w:szCs w:val="18"/>
        </w:rPr>
        <w:t xml:space="preserve"> в Болгарії.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Поєднання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морського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і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лісового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клімату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приємне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тепле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літо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і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чисте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повітря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сприяють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гарному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відпочинку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оздоровленню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. </w:t>
      </w:r>
    </w:p>
    <w:p w:rsidR="00F90DB0" w:rsidRDefault="00F90DB0">
      <w:pPr>
        <w:spacing w:after="0" w:line="240" w:lineRule="auto"/>
        <w:ind w:right="-22"/>
        <w:jc w:val="both"/>
        <w:rPr>
          <w:rFonts w:ascii="Verdana" w:hAnsi="Verdana" w:cstheme="minorHAnsi"/>
          <w:sz w:val="18"/>
          <w:szCs w:val="18"/>
          <w:lang w:val="ru-RU"/>
        </w:rPr>
      </w:pPr>
    </w:p>
    <w:p w:rsidR="00F90DB0" w:rsidRDefault="004B2746">
      <w:pPr>
        <w:spacing w:after="0" w:line="240" w:lineRule="auto"/>
        <w:jc w:val="both"/>
        <w:rPr>
          <w:rFonts w:ascii="Verdana" w:hAnsi="Verdana" w:cstheme="minorHAnsi"/>
          <w:b/>
          <w:sz w:val="18"/>
          <w:szCs w:val="18"/>
          <w:lang w:val="ru-RU"/>
        </w:rPr>
      </w:pPr>
      <w:proofErr w:type="spellStart"/>
      <w:r>
        <w:rPr>
          <w:rFonts w:ascii="Verdana" w:hAnsi="Verdana" w:cstheme="minorHAnsi"/>
          <w:b/>
          <w:sz w:val="18"/>
          <w:szCs w:val="18"/>
          <w:lang w:val="ru-RU"/>
        </w:rPr>
        <w:t>Також</w:t>
      </w:r>
      <w:proofErr w:type="spellEnd"/>
      <w:r>
        <w:rPr>
          <w:rFonts w:ascii="Verdana" w:hAnsi="Verdana" w:cstheme="minorHAnsi"/>
          <w:b/>
          <w:sz w:val="18"/>
          <w:szCs w:val="18"/>
          <w:lang w:val="ru-RU"/>
        </w:rPr>
        <w:t xml:space="preserve"> у </w:t>
      </w:r>
      <w:proofErr w:type="spellStart"/>
      <w:r>
        <w:rPr>
          <w:rFonts w:ascii="Verdana" w:hAnsi="Verdana" w:cstheme="minorHAnsi"/>
          <w:b/>
          <w:sz w:val="18"/>
          <w:szCs w:val="18"/>
          <w:lang w:val="ru-RU"/>
        </w:rPr>
        <w:t>пішій</w:t>
      </w:r>
      <w:proofErr w:type="spellEnd"/>
      <w:r>
        <w:rPr>
          <w:rFonts w:ascii="Verdana" w:hAnsi="Verdana" w:cstheme="minorHAnsi"/>
          <w:b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b/>
          <w:sz w:val="18"/>
          <w:szCs w:val="18"/>
          <w:lang w:val="ru-RU"/>
        </w:rPr>
        <w:t>доступності</w:t>
      </w:r>
      <w:proofErr w:type="spellEnd"/>
      <w:r>
        <w:rPr>
          <w:rFonts w:ascii="Verdana" w:hAnsi="Verdana" w:cstheme="minorHAnsi"/>
          <w:b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b/>
          <w:sz w:val="18"/>
          <w:szCs w:val="18"/>
          <w:lang w:val="ru-RU"/>
        </w:rPr>
        <w:t>від</w:t>
      </w:r>
      <w:proofErr w:type="spellEnd"/>
      <w:r>
        <w:rPr>
          <w:rFonts w:ascii="Verdana" w:hAnsi="Verdana" w:cstheme="minorHAnsi"/>
          <w:b/>
          <w:sz w:val="18"/>
          <w:szCs w:val="18"/>
          <w:lang w:val="ru-RU"/>
        </w:rPr>
        <w:t xml:space="preserve"> </w:t>
      </w:r>
      <w:proofErr w:type="gramStart"/>
      <w:r>
        <w:rPr>
          <w:rFonts w:ascii="Verdana" w:hAnsi="Verdana" w:cstheme="minorHAnsi"/>
          <w:b/>
          <w:sz w:val="18"/>
          <w:szCs w:val="18"/>
          <w:lang w:val="ru-RU"/>
        </w:rPr>
        <w:t>табору  є</w:t>
      </w:r>
      <w:proofErr w:type="gramEnd"/>
      <w:r>
        <w:rPr>
          <w:rFonts w:ascii="Verdana" w:hAnsi="Verdana" w:cstheme="minorHAnsi"/>
          <w:b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b/>
          <w:sz w:val="18"/>
          <w:szCs w:val="18"/>
          <w:lang w:val="ru-RU"/>
        </w:rPr>
        <w:t>спортивний</w:t>
      </w:r>
      <w:proofErr w:type="spellEnd"/>
      <w:r>
        <w:rPr>
          <w:rFonts w:ascii="Verdana" w:hAnsi="Verdana" w:cstheme="minorHAnsi"/>
          <w:b/>
          <w:sz w:val="18"/>
          <w:szCs w:val="18"/>
          <w:lang w:val="ru-RU"/>
        </w:rPr>
        <w:t xml:space="preserve"> комплекс «</w:t>
      </w:r>
      <w:proofErr w:type="spellStart"/>
      <w:r>
        <w:rPr>
          <w:rFonts w:ascii="Verdana" w:hAnsi="Verdana" w:cstheme="minorHAnsi"/>
          <w:b/>
          <w:sz w:val="18"/>
          <w:szCs w:val="18"/>
          <w:lang w:val="ru-RU"/>
        </w:rPr>
        <w:t>Спортпалас</w:t>
      </w:r>
      <w:proofErr w:type="spellEnd"/>
      <w:r>
        <w:rPr>
          <w:rFonts w:ascii="Verdana" w:hAnsi="Verdana" w:cstheme="minorHAnsi"/>
          <w:b/>
          <w:sz w:val="18"/>
          <w:szCs w:val="18"/>
          <w:lang w:val="ru-RU"/>
        </w:rPr>
        <w:t>» (</w:t>
      </w:r>
      <w:proofErr w:type="spellStart"/>
      <w:r>
        <w:rPr>
          <w:rFonts w:ascii="Verdana" w:hAnsi="Verdana" w:cstheme="minorHAnsi"/>
          <w:b/>
          <w:sz w:val="18"/>
          <w:szCs w:val="18"/>
          <w:lang w:val="ru-RU"/>
        </w:rPr>
        <w:t>сплачується</w:t>
      </w:r>
      <w:proofErr w:type="spellEnd"/>
      <w:r>
        <w:rPr>
          <w:rFonts w:ascii="Verdana" w:hAnsi="Verdana" w:cstheme="minorHAnsi"/>
          <w:b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b/>
          <w:sz w:val="18"/>
          <w:szCs w:val="18"/>
          <w:lang w:val="ru-RU"/>
        </w:rPr>
        <w:t>додатково</w:t>
      </w:r>
      <w:proofErr w:type="spellEnd"/>
      <w:r>
        <w:rPr>
          <w:rFonts w:ascii="Verdana" w:hAnsi="Verdana" w:cstheme="minorHAnsi"/>
          <w:b/>
          <w:sz w:val="18"/>
          <w:szCs w:val="18"/>
          <w:lang w:val="ru-RU"/>
        </w:rPr>
        <w:t xml:space="preserve">), у </w:t>
      </w:r>
      <w:proofErr w:type="spellStart"/>
      <w:r>
        <w:rPr>
          <w:rFonts w:ascii="Verdana" w:hAnsi="Verdana" w:cstheme="minorHAnsi"/>
          <w:b/>
          <w:sz w:val="18"/>
          <w:szCs w:val="18"/>
          <w:lang w:val="ru-RU"/>
        </w:rPr>
        <w:t>якому</w:t>
      </w:r>
      <w:proofErr w:type="spellEnd"/>
      <w:r>
        <w:rPr>
          <w:rFonts w:ascii="Verdana" w:hAnsi="Verdana" w:cstheme="minorHAnsi"/>
          <w:b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b/>
          <w:sz w:val="18"/>
          <w:szCs w:val="18"/>
          <w:lang w:val="ru-RU"/>
        </w:rPr>
        <w:t>можна</w:t>
      </w:r>
      <w:proofErr w:type="spellEnd"/>
      <w:r>
        <w:rPr>
          <w:rFonts w:ascii="Verdana" w:hAnsi="Verdana" w:cstheme="minorHAnsi"/>
          <w:b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b/>
          <w:sz w:val="18"/>
          <w:szCs w:val="18"/>
          <w:lang w:val="ru-RU"/>
        </w:rPr>
        <w:t>займатися</w:t>
      </w:r>
      <w:proofErr w:type="spellEnd"/>
      <w:r>
        <w:rPr>
          <w:rFonts w:ascii="Verdana" w:hAnsi="Verdana" w:cstheme="minorHAnsi"/>
          <w:b/>
          <w:sz w:val="18"/>
          <w:szCs w:val="18"/>
          <w:lang w:val="ru-RU"/>
        </w:rPr>
        <w:t xml:space="preserve"> будь – </w:t>
      </w:r>
      <w:proofErr w:type="spellStart"/>
      <w:r>
        <w:rPr>
          <w:rFonts w:ascii="Verdana" w:hAnsi="Verdana" w:cstheme="minorHAnsi"/>
          <w:b/>
          <w:sz w:val="18"/>
          <w:szCs w:val="18"/>
          <w:lang w:val="ru-RU"/>
        </w:rPr>
        <w:t>якими</w:t>
      </w:r>
      <w:proofErr w:type="spellEnd"/>
      <w:r>
        <w:rPr>
          <w:rFonts w:ascii="Verdana" w:hAnsi="Verdana" w:cstheme="minorHAnsi"/>
          <w:b/>
          <w:sz w:val="18"/>
          <w:szCs w:val="18"/>
          <w:lang w:val="ru-RU"/>
        </w:rPr>
        <w:t xml:space="preserve"> видами спорту, </w:t>
      </w:r>
      <w:proofErr w:type="spellStart"/>
      <w:r>
        <w:rPr>
          <w:rFonts w:ascii="Verdana" w:hAnsi="Verdana" w:cstheme="minorHAnsi"/>
          <w:b/>
          <w:sz w:val="18"/>
          <w:szCs w:val="18"/>
          <w:lang w:val="ru-RU"/>
        </w:rPr>
        <w:t>адже</w:t>
      </w:r>
      <w:proofErr w:type="spellEnd"/>
      <w:r>
        <w:rPr>
          <w:rFonts w:ascii="Verdana" w:hAnsi="Verdana" w:cstheme="minorHAnsi"/>
          <w:b/>
          <w:sz w:val="18"/>
          <w:szCs w:val="18"/>
          <w:lang w:val="ru-RU"/>
        </w:rPr>
        <w:t xml:space="preserve"> в  </w:t>
      </w:r>
      <w:proofErr w:type="spellStart"/>
      <w:r>
        <w:rPr>
          <w:rFonts w:ascii="Verdana" w:hAnsi="Verdana" w:cstheme="minorHAnsi"/>
          <w:b/>
          <w:sz w:val="18"/>
          <w:szCs w:val="18"/>
          <w:lang w:val="ru-RU"/>
        </w:rPr>
        <w:t>розпорядженні</w:t>
      </w:r>
      <w:proofErr w:type="spellEnd"/>
      <w:r>
        <w:rPr>
          <w:rFonts w:ascii="Verdana" w:hAnsi="Verdana" w:cstheme="minorHAnsi"/>
          <w:b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b/>
          <w:sz w:val="18"/>
          <w:szCs w:val="18"/>
          <w:lang w:val="ru-RU"/>
        </w:rPr>
        <w:t>компплексу</w:t>
      </w:r>
      <w:proofErr w:type="spellEnd"/>
      <w:r>
        <w:rPr>
          <w:rFonts w:ascii="Verdana" w:hAnsi="Verdana" w:cstheme="minorHAnsi"/>
          <w:b/>
          <w:sz w:val="18"/>
          <w:szCs w:val="18"/>
          <w:lang w:val="ru-RU"/>
        </w:rPr>
        <w:t>:</w:t>
      </w:r>
    </w:p>
    <w:p w:rsidR="00F90DB0" w:rsidRDefault="004B27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  <w:lang w:val="ru-RU"/>
        </w:rPr>
      </w:pPr>
      <w:proofErr w:type="spellStart"/>
      <w:r>
        <w:rPr>
          <w:rFonts w:ascii="Verdana" w:hAnsi="Verdana" w:cstheme="minorHAnsi"/>
          <w:sz w:val="18"/>
          <w:szCs w:val="18"/>
          <w:lang w:val="ru-RU"/>
        </w:rPr>
        <w:t>Критий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басейн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із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5</w:t>
      </w:r>
      <w:r>
        <w:rPr>
          <w:rFonts w:ascii="Verdana" w:hAnsi="Verdana" w:cstheme="minorHAnsi"/>
          <w:sz w:val="18"/>
          <w:szCs w:val="18"/>
        </w:rPr>
        <w:t>Д</w:t>
      </w:r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завдовжки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25 м і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глибиною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від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2,00 до 2,50 м. Тут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також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є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трибуни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на 231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місце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>.</w:t>
      </w:r>
    </w:p>
    <w:p w:rsidR="00F90DB0" w:rsidRDefault="004B27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  <w:lang w:val="ru-RU"/>
        </w:rPr>
      </w:pPr>
      <w:proofErr w:type="spellStart"/>
      <w:r>
        <w:rPr>
          <w:rFonts w:ascii="Verdana" w:hAnsi="Verdana" w:cstheme="minorHAnsi"/>
          <w:sz w:val="18"/>
          <w:szCs w:val="18"/>
          <w:lang w:val="ru-RU"/>
        </w:rPr>
        <w:t>Відкритий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басейн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побудований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на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двох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рівнях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причому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вода з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верхнього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рівня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переливається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в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нижній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створюючи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ефект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«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нескінченного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»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басейну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орієнтованого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на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унікальний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краєвид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на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Чорне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море.</w:t>
      </w:r>
    </w:p>
    <w:p w:rsidR="00F90DB0" w:rsidRDefault="004B27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  <w:lang w:val="ru-RU"/>
        </w:rPr>
      </w:pPr>
      <w:proofErr w:type="spellStart"/>
      <w:r>
        <w:rPr>
          <w:rFonts w:ascii="Verdana" w:hAnsi="Verdana" w:cstheme="minorHAnsi"/>
          <w:sz w:val="18"/>
          <w:szCs w:val="18"/>
          <w:lang w:val="ru-RU"/>
        </w:rPr>
        <w:t>Відкритий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стадіон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із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розмірами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ігрового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поля 105-68/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зовнішніми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розмірами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113-78,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трав'яним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покриттям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штучним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покриттям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освітленням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вечірніх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заходів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. Футбол, гандбол,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хокей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на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траві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, футбол на маленьких воротах. </w:t>
      </w:r>
    </w:p>
    <w:p w:rsidR="00F90DB0" w:rsidRDefault="004B27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  <w:lang w:val="ru-RU"/>
        </w:rPr>
      </w:pPr>
      <w:proofErr w:type="spellStart"/>
      <w:r>
        <w:rPr>
          <w:rFonts w:ascii="Verdana" w:hAnsi="Verdana" w:cstheme="minorHAnsi"/>
          <w:sz w:val="18"/>
          <w:szCs w:val="18"/>
          <w:lang w:val="ru-RU"/>
        </w:rPr>
        <w:t>Легкоатлетична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траса з 4 коридорами</w:t>
      </w:r>
    </w:p>
    <w:p w:rsidR="00F90DB0" w:rsidRDefault="004B27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  <w:lang w:val="ru-RU"/>
        </w:rPr>
      </w:pPr>
      <w:proofErr w:type="spellStart"/>
      <w:r>
        <w:rPr>
          <w:rFonts w:ascii="Verdana" w:hAnsi="Verdana" w:cstheme="minorHAnsi"/>
          <w:sz w:val="18"/>
          <w:szCs w:val="18"/>
          <w:lang w:val="ru-RU"/>
        </w:rPr>
        <w:t>Тенісний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корт 1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зелений</w:t>
      </w:r>
      <w:proofErr w:type="spellEnd"/>
    </w:p>
    <w:p w:rsidR="00F90DB0" w:rsidRDefault="004B27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  <w:lang w:val="ru-RU"/>
        </w:rPr>
      </w:pPr>
      <w:proofErr w:type="spellStart"/>
      <w:r>
        <w:rPr>
          <w:rFonts w:ascii="Verdana" w:hAnsi="Verdana" w:cstheme="minorHAnsi"/>
          <w:sz w:val="18"/>
          <w:szCs w:val="18"/>
          <w:lang w:val="ru-RU"/>
        </w:rPr>
        <w:t>Тенісний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корт 2,3,4 -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червоний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розміри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>: 23,75м х 10,90м.</w:t>
      </w:r>
    </w:p>
    <w:p w:rsidR="00F90DB0" w:rsidRDefault="004B2746">
      <w:pPr>
        <w:pStyle w:val="aa"/>
        <w:numPr>
          <w:ilvl w:val="0"/>
          <w:numId w:val="2"/>
        </w:numPr>
        <w:spacing w:after="0" w:line="240" w:lineRule="auto"/>
        <w:jc w:val="both"/>
        <w:rPr>
          <w:rFonts w:ascii="Verdana" w:hAnsi="Verdana" w:cstheme="minorHAnsi"/>
          <w:sz w:val="18"/>
          <w:szCs w:val="18"/>
          <w:lang w:val="ru-RU"/>
        </w:rPr>
      </w:pPr>
      <w:r>
        <w:rPr>
          <w:rFonts w:ascii="Verdana" w:hAnsi="Verdana" w:cstheme="minorHAnsi"/>
          <w:sz w:val="18"/>
          <w:szCs w:val="18"/>
          <w:lang w:val="ru-RU"/>
        </w:rPr>
        <w:t xml:space="preserve">Траса для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бігових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лиж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завдовжки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737 м проходить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природним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ландшафтом.</w:t>
      </w:r>
    </w:p>
    <w:p w:rsidR="00F90DB0" w:rsidRDefault="00F90DB0">
      <w:pPr>
        <w:pStyle w:val="aa"/>
        <w:spacing w:after="0" w:line="240" w:lineRule="auto"/>
        <w:jc w:val="both"/>
        <w:rPr>
          <w:rFonts w:ascii="Verdana" w:hAnsi="Verdana" w:cstheme="minorHAnsi"/>
          <w:sz w:val="18"/>
          <w:szCs w:val="18"/>
          <w:lang w:val="ru-RU"/>
        </w:rPr>
      </w:pPr>
    </w:p>
    <w:p w:rsidR="00F90DB0" w:rsidRDefault="004B2746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На території :</w:t>
      </w:r>
    </w:p>
    <w:p w:rsidR="00F90DB0" w:rsidRDefault="004B2746">
      <w:pPr>
        <w:numPr>
          <w:ilvl w:val="0"/>
          <w:numId w:val="3"/>
        </w:numPr>
        <w:spacing w:after="0"/>
        <w:ind w:left="714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Окремий ресторан для дітей;</w:t>
      </w:r>
    </w:p>
    <w:p w:rsidR="00F90DB0" w:rsidRDefault="004B2746">
      <w:pPr>
        <w:numPr>
          <w:ilvl w:val="0"/>
          <w:numId w:val="3"/>
        </w:numPr>
        <w:spacing w:after="0"/>
        <w:ind w:left="714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Лобі-бар; </w:t>
      </w:r>
    </w:p>
    <w:p w:rsidR="00F90DB0" w:rsidRDefault="004B2746">
      <w:pPr>
        <w:numPr>
          <w:ilvl w:val="0"/>
          <w:numId w:val="3"/>
        </w:numPr>
        <w:spacing w:after="0"/>
        <w:ind w:left="714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Два відкриті басейни;</w:t>
      </w:r>
    </w:p>
    <w:p w:rsidR="00F90DB0" w:rsidRDefault="004B2746">
      <w:pPr>
        <w:numPr>
          <w:ilvl w:val="0"/>
          <w:numId w:val="3"/>
        </w:numPr>
        <w:spacing w:after="0"/>
        <w:ind w:left="714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Кондитерська; </w:t>
      </w:r>
    </w:p>
    <w:p w:rsidR="00F90DB0" w:rsidRDefault="004B2746">
      <w:pPr>
        <w:numPr>
          <w:ilvl w:val="0"/>
          <w:numId w:val="3"/>
        </w:numPr>
        <w:spacing w:after="0"/>
        <w:ind w:left="714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Спортивний майданчик ; </w:t>
      </w:r>
    </w:p>
    <w:p w:rsidR="00F90DB0" w:rsidRDefault="004B2746">
      <w:pPr>
        <w:numPr>
          <w:ilvl w:val="0"/>
          <w:numId w:val="3"/>
        </w:numPr>
        <w:spacing w:after="0"/>
        <w:ind w:left="714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Медичний пункт;</w:t>
      </w:r>
    </w:p>
    <w:p w:rsidR="00F90DB0" w:rsidRDefault="004B2746">
      <w:pPr>
        <w:numPr>
          <w:ilvl w:val="0"/>
          <w:numId w:val="3"/>
        </w:numPr>
        <w:spacing w:after="0"/>
        <w:ind w:left="714" w:hanging="35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Крамнички ; </w:t>
      </w:r>
    </w:p>
    <w:p w:rsidR="00F90DB0" w:rsidRDefault="004B2746">
      <w:pPr>
        <w:rPr>
          <w:rFonts w:ascii="Verdana" w:hAnsi="Verdana"/>
          <w:sz w:val="18"/>
          <w:szCs w:val="18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lastRenderedPageBreak/>
        <w:drawing>
          <wp:inline distT="0" distB="0" distL="114300" distR="114300">
            <wp:extent cx="1622425" cy="979170"/>
            <wp:effectExtent l="0" t="0" r="15875" b="11430"/>
            <wp:docPr id="4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9791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1569085" cy="977900"/>
            <wp:effectExtent l="0" t="0" r="12065" b="12700"/>
            <wp:docPr id="3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1636395" cy="988060"/>
            <wp:effectExtent l="0" t="0" r="1905" b="2540"/>
            <wp:docPr id="5" name="Picture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6395" cy="988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1694815" cy="989330"/>
            <wp:effectExtent l="0" t="0" r="635" b="1270"/>
            <wp:docPr id="9" name="Picture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9893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90DB0" w:rsidRDefault="004B2746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 xml:space="preserve">Умови проживання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:</w:t>
      </w:r>
    </w:p>
    <w:p w:rsidR="00F90DB0" w:rsidRDefault="004B2746">
      <w:pPr>
        <w:spacing w:after="0" w:line="240" w:lineRule="auto"/>
        <w:jc w:val="both"/>
        <w:rPr>
          <w:rFonts w:ascii="Verdana" w:hAnsi="Verdana" w:cstheme="minorHAnsi"/>
          <w:sz w:val="18"/>
          <w:szCs w:val="18"/>
          <w:lang w:val="ru-RU"/>
        </w:rPr>
      </w:pPr>
      <w:r>
        <w:rPr>
          <w:rFonts w:ascii="Verdana" w:hAnsi="Verdana" w:cstheme="minorHAnsi"/>
          <w:sz w:val="18"/>
          <w:szCs w:val="18"/>
          <w:lang w:val="ru-RU"/>
        </w:rPr>
        <w:t xml:space="preserve">У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корпусі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KINI PARK -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розміщення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в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комфортабельних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номерах - 3 особи в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номері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.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Номери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обладнані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балконом, ванною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кімнатою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, телефоном,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кондиціонером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кабельним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телебаченням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, холодильником. </w:t>
      </w:r>
    </w:p>
    <w:p w:rsidR="00F90DB0" w:rsidRDefault="00F90DB0">
      <w:pPr>
        <w:spacing w:after="0" w:line="240" w:lineRule="auto"/>
        <w:jc w:val="both"/>
        <w:rPr>
          <w:rFonts w:ascii="Verdana" w:hAnsi="Verdana" w:cstheme="minorHAnsi"/>
          <w:sz w:val="18"/>
          <w:szCs w:val="18"/>
          <w:lang w:val="ru-RU"/>
        </w:rPr>
      </w:pPr>
    </w:p>
    <w:p w:rsidR="00F90DB0" w:rsidRDefault="004B2746">
      <w:pPr>
        <w:spacing w:after="0" w:line="240" w:lineRule="auto"/>
        <w:jc w:val="both"/>
        <w:rPr>
          <w:rFonts w:ascii="Verdana" w:hAnsi="Verdana" w:cstheme="minorHAnsi"/>
          <w:sz w:val="18"/>
          <w:szCs w:val="18"/>
          <w:lang w:val="ru-RU"/>
        </w:rPr>
      </w:pPr>
      <w:r>
        <w:rPr>
          <w:rFonts w:ascii="Verdana" w:hAnsi="Verdana" w:cstheme="minorHAnsi"/>
          <w:sz w:val="18"/>
          <w:szCs w:val="18"/>
          <w:lang w:val="ru-RU"/>
        </w:rPr>
        <w:t xml:space="preserve">У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корпусі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LA VUE -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розміщення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по 5-7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осіб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в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комфортабельних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сучасних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gramStart"/>
      <w:r>
        <w:rPr>
          <w:rFonts w:ascii="Verdana" w:hAnsi="Verdana" w:cstheme="minorHAnsi"/>
          <w:sz w:val="18"/>
          <w:szCs w:val="18"/>
          <w:lang w:val="ru-RU"/>
        </w:rPr>
        <w:t>апартаментах ,</w:t>
      </w:r>
      <w:proofErr w:type="gram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які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у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своєму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розпорядженні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мають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кухню, ванну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кімнату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кондиціонер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>, спальню, балкон/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терасу</w:t>
      </w:r>
      <w:proofErr w:type="spellEnd"/>
      <w:r>
        <w:rPr>
          <w:rFonts w:ascii="Verdana" w:hAnsi="Verdana" w:cstheme="minorHAnsi"/>
          <w:sz w:val="18"/>
          <w:szCs w:val="18"/>
          <w:lang w:val="ru-RU"/>
        </w:rPr>
        <w:t xml:space="preserve"> і </w:t>
      </w:r>
      <w:proofErr w:type="spellStart"/>
      <w:r>
        <w:rPr>
          <w:rFonts w:ascii="Verdana" w:hAnsi="Verdana" w:cstheme="minorHAnsi"/>
          <w:sz w:val="18"/>
          <w:szCs w:val="18"/>
          <w:lang w:val="ru-RU"/>
        </w:rPr>
        <w:t>телевізор</w:t>
      </w:r>
      <w:proofErr w:type="spellEnd"/>
    </w:p>
    <w:p w:rsidR="00F90DB0" w:rsidRDefault="00F90DB0">
      <w:pPr>
        <w:spacing w:after="0" w:line="240" w:lineRule="auto"/>
        <w:jc w:val="both"/>
        <w:rPr>
          <w:rFonts w:ascii="Verdana" w:hAnsi="Verdana" w:cstheme="minorHAnsi"/>
          <w:sz w:val="18"/>
          <w:szCs w:val="18"/>
          <w:lang w:val="ru-RU"/>
        </w:rPr>
      </w:pPr>
    </w:p>
    <w:p w:rsidR="00F90DB0" w:rsidRDefault="004B2746">
      <w:pPr>
        <w:spacing w:after="0" w:line="240" w:lineRule="auto"/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1464310" cy="1026160"/>
            <wp:effectExtent l="0" t="0" r="2540" b="2540"/>
            <wp:docPr id="10" name="Pictur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64310" cy="1026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theme="minorHAnsi"/>
          <w:noProof/>
          <w:sz w:val="18"/>
          <w:szCs w:val="18"/>
          <w:lang w:val="ru-RU" w:eastAsia="ru-RU"/>
        </w:rPr>
        <w:drawing>
          <wp:inline distT="0" distB="0" distL="0" distR="0">
            <wp:extent cx="1571625" cy="1019175"/>
            <wp:effectExtent l="0" t="0" r="9525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389" cy="103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1796415" cy="1021080"/>
            <wp:effectExtent l="0" t="0" r="13335" b="7620"/>
            <wp:docPr id="11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1679575" cy="1027430"/>
            <wp:effectExtent l="0" t="0" r="15875" b="1270"/>
            <wp:docPr id="12" name="Picture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1027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90DB0" w:rsidRDefault="00F90DB0">
      <w:pPr>
        <w:spacing w:after="0" w:line="240" w:lineRule="auto"/>
        <w:jc w:val="both"/>
        <w:rPr>
          <w:rFonts w:ascii="SimSun" w:eastAsia="SimSun" w:hAnsi="SimSun" w:cs="SimSun"/>
          <w:sz w:val="24"/>
          <w:szCs w:val="24"/>
          <w:lang w:val="ru-RU"/>
        </w:rPr>
      </w:pPr>
    </w:p>
    <w:p w:rsidR="00F90DB0" w:rsidRDefault="004B2746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</w:rPr>
        <w:t>Харчування:</w:t>
      </w:r>
    </w:p>
    <w:p w:rsidR="00F90DB0" w:rsidRDefault="004B274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ALL INCLUSIVE</w:t>
      </w:r>
      <w:r>
        <w:rPr>
          <w:rFonts w:ascii="Verdana" w:hAnsi="Verdana"/>
          <w:sz w:val="18"/>
          <w:szCs w:val="18"/>
        </w:rPr>
        <w:t xml:space="preserve"> (4-х разове – шведський стіл):</w:t>
      </w:r>
      <w:r>
        <w:rPr>
          <w:rFonts w:ascii="Verdana" w:hAnsi="Verdana"/>
          <w:b/>
          <w:sz w:val="18"/>
          <w:szCs w:val="18"/>
        </w:rPr>
        <w:br/>
        <w:t>Харчування дитячих груп здійснюється організовано заздалегідь створеним графіком</w:t>
      </w:r>
    </w:p>
    <w:p w:rsidR="00F90DB0" w:rsidRDefault="004B274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Меню адаптоване та збалансоване для дитячого харчування </w:t>
      </w:r>
    </w:p>
    <w:p w:rsidR="00F90DB0" w:rsidRDefault="004B2746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Гарячі страви;</w:t>
      </w:r>
    </w:p>
    <w:p w:rsidR="00F90DB0" w:rsidRDefault="004B2746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Супи;</w:t>
      </w:r>
    </w:p>
    <w:p w:rsidR="00F90DB0" w:rsidRDefault="004B2746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Гарніри та закуски;</w:t>
      </w:r>
    </w:p>
    <w:p w:rsidR="00F90DB0" w:rsidRDefault="004B2746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М’ясні та рибні страви;</w:t>
      </w:r>
    </w:p>
    <w:p w:rsidR="00F90DB0" w:rsidRDefault="004B2746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</w:rPr>
      </w:pPr>
      <w:proofErr w:type="spellStart"/>
      <w:r>
        <w:rPr>
          <w:rFonts w:ascii="Verdana" w:hAnsi="Verdana"/>
          <w:sz w:val="18"/>
          <w:szCs w:val="18"/>
        </w:rPr>
        <w:t>Снеки</w:t>
      </w:r>
      <w:proofErr w:type="spellEnd"/>
      <w:r>
        <w:rPr>
          <w:rFonts w:ascii="Verdana" w:hAnsi="Verdana"/>
          <w:sz w:val="18"/>
          <w:szCs w:val="18"/>
        </w:rPr>
        <w:t xml:space="preserve">, піца, картопля </w:t>
      </w:r>
      <w:proofErr w:type="spellStart"/>
      <w:r>
        <w:rPr>
          <w:rFonts w:ascii="Verdana" w:hAnsi="Verdana"/>
          <w:sz w:val="18"/>
          <w:szCs w:val="18"/>
        </w:rPr>
        <w:t>фрі</w:t>
      </w:r>
      <w:proofErr w:type="spellEnd"/>
      <w:r>
        <w:rPr>
          <w:rFonts w:ascii="Verdana" w:hAnsi="Verdana"/>
          <w:sz w:val="18"/>
          <w:szCs w:val="18"/>
        </w:rPr>
        <w:t xml:space="preserve">, </w:t>
      </w:r>
      <w:proofErr w:type="spellStart"/>
      <w:r>
        <w:rPr>
          <w:rFonts w:ascii="Verdana" w:hAnsi="Verdana"/>
          <w:sz w:val="18"/>
          <w:szCs w:val="18"/>
        </w:rPr>
        <w:t>нагетси</w:t>
      </w:r>
      <w:proofErr w:type="spellEnd"/>
      <w:r>
        <w:rPr>
          <w:rFonts w:ascii="Verdana" w:hAnsi="Verdana"/>
          <w:sz w:val="18"/>
          <w:szCs w:val="18"/>
        </w:rPr>
        <w:t>, макарони;</w:t>
      </w:r>
    </w:p>
    <w:p w:rsidR="00F90DB0" w:rsidRDefault="004B2746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Свіжі овочі та салати;</w:t>
      </w:r>
    </w:p>
    <w:p w:rsidR="00F90DB0" w:rsidRDefault="004B2746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Фрукти;</w:t>
      </w:r>
    </w:p>
    <w:p w:rsidR="00F90DB0" w:rsidRDefault="004B2746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Солодощі;</w:t>
      </w:r>
    </w:p>
    <w:p w:rsidR="00F90DB0" w:rsidRDefault="004B2746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Кава/чай;</w:t>
      </w:r>
    </w:p>
    <w:p w:rsidR="00F90DB0" w:rsidRDefault="004B2746">
      <w:pPr>
        <w:numPr>
          <w:ilvl w:val="0"/>
          <w:numId w:val="4"/>
        </w:num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Безалкогольні напої.  </w:t>
      </w:r>
    </w:p>
    <w:p w:rsidR="00F90DB0" w:rsidRDefault="00F90DB0">
      <w:pPr>
        <w:spacing w:after="0" w:line="240" w:lineRule="auto"/>
        <w:ind w:left="720"/>
        <w:rPr>
          <w:rFonts w:ascii="Verdana" w:hAnsi="Verdana"/>
          <w:sz w:val="18"/>
          <w:szCs w:val="18"/>
        </w:rPr>
      </w:pPr>
    </w:p>
    <w:p w:rsidR="00F90DB0" w:rsidRDefault="004B2746">
      <w:pPr>
        <w:rPr>
          <w:rFonts w:ascii="SimSun" w:eastAsia="SimSun" w:hAnsi="SimSun" w:cs="SimSun"/>
          <w:sz w:val="24"/>
          <w:szCs w:val="24"/>
        </w:rPr>
      </w:pPr>
      <w:r>
        <w:rPr>
          <w:rFonts w:ascii="Verdana" w:hAnsi="Verdana"/>
          <w:noProof/>
          <w:sz w:val="18"/>
          <w:szCs w:val="18"/>
          <w:lang w:val="ru-RU" w:eastAsia="ru-RU"/>
        </w:rPr>
        <w:drawing>
          <wp:inline distT="0" distB="0" distL="0" distR="0">
            <wp:extent cx="1616710" cy="920750"/>
            <wp:effectExtent l="0" t="0" r="2540" b="1270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21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39"/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920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val="ru-RU" w:eastAsia="ru-RU"/>
        </w:rPr>
        <w:drawing>
          <wp:inline distT="0" distB="0" distL="0" distR="0">
            <wp:extent cx="1675765" cy="927735"/>
            <wp:effectExtent l="0" t="0" r="635" b="571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1583055" cy="923290"/>
            <wp:effectExtent l="0" t="0" r="17145" b="10160"/>
            <wp:docPr id="16" name="Picture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0" descr="IMG_25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83055" cy="9232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1591945" cy="929005"/>
            <wp:effectExtent l="0" t="0" r="8255" b="4445"/>
            <wp:docPr id="17" name="Picture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1" descr="IMG_2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929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90DB0" w:rsidRDefault="00F90DB0">
      <w:pPr>
        <w:rPr>
          <w:rFonts w:ascii="SimSun" w:eastAsia="SimSun" w:hAnsi="SimSun" w:cs="SimSun"/>
          <w:sz w:val="24"/>
          <w:szCs w:val="24"/>
          <w:lang w:val="ru-RU" w:eastAsia="ru-RU"/>
        </w:rPr>
      </w:pPr>
    </w:p>
    <w:p w:rsidR="00F90DB0" w:rsidRDefault="004B2746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Пляж:</w:t>
      </w:r>
    </w:p>
    <w:p w:rsidR="00F90DB0" w:rsidRDefault="004B2746">
      <w:pPr>
        <w:pStyle w:val="a8"/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Мальовнича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пляжна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смуга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знаходиться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всього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за 100 </w:t>
      </w:r>
      <w:proofErr w:type="spellStart"/>
      <w:r>
        <w:rPr>
          <w:rFonts w:ascii="Verdana" w:hAnsi="Verdana"/>
          <w:sz w:val="18"/>
          <w:szCs w:val="18"/>
          <w:lang w:val="ru-RU"/>
        </w:rPr>
        <w:t>метрів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табору, оточена </w:t>
      </w:r>
      <w:proofErr w:type="spellStart"/>
      <w:r>
        <w:rPr>
          <w:rFonts w:ascii="Verdana" w:hAnsi="Verdana"/>
          <w:sz w:val="18"/>
          <w:szCs w:val="18"/>
          <w:lang w:val="ru-RU"/>
        </w:rPr>
        <w:t>зеленню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затишком, </w:t>
      </w:r>
      <w:proofErr w:type="spellStart"/>
      <w:r>
        <w:rPr>
          <w:rFonts w:ascii="Verdana" w:hAnsi="Verdana"/>
          <w:sz w:val="18"/>
          <w:szCs w:val="18"/>
          <w:lang w:val="ru-RU"/>
        </w:rPr>
        <w:t>який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рятує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спеки. Простора </w:t>
      </w:r>
      <w:proofErr w:type="spellStart"/>
      <w:r>
        <w:rPr>
          <w:rFonts w:ascii="Verdana" w:hAnsi="Verdana"/>
          <w:sz w:val="18"/>
          <w:szCs w:val="18"/>
          <w:lang w:val="ru-RU"/>
        </w:rPr>
        <w:t>пляжна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зона з </w:t>
      </w:r>
      <w:proofErr w:type="spellStart"/>
      <w:r>
        <w:rPr>
          <w:rFonts w:ascii="Verdana" w:hAnsi="Verdana"/>
          <w:sz w:val="18"/>
          <w:szCs w:val="18"/>
          <w:lang w:val="ru-RU"/>
        </w:rPr>
        <w:t>м’яким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золотим </w:t>
      </w:r>
      <w:proofErr w:type="spellStart"/>
      <w:r>
        <w:rPr>
          <w:rFonts w:ascii="Verdana" w:hAnsi="Verdana"/>
          <w:sz w:val="18"/>
          <w:szCs w:val="18"/>
          <w:lang w:val="ru-RU"/>
        </w:rPr>
        <w:t>піском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і чистим морем </w:t>
      </w:r>
      <w:proofErr w:type="spellStart"/>
      <w:r>
        <w:rPr>
          <w:rFonts w:ascii="Verdana" w:hAnsi="Verdana"/>
          <w:sz w:val="18"/>
          <w:szCs w:val="18"/>
          <w:lang w:val="ru-RU"/>
        </w:rPr>
        <w:t>створює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ідеальні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умови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для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відпочинку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дітей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F90DB0" w:rsidRDefault="004B2746">
      <w:pPr>
        <w:pStyle w:val="a8"/>
        <w:rPr>
          <w:rFonts w:ascii="Verdana" w:hAnsi="Verdana"/>
          <w:sz w:val="18"/>
          <w:szCs w:val="18"/>
          <w:lang w:val="ru-RU" w:eastAsia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Анімаційна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команда </w:t>
      </w:r>
      <w:proofErr w:type="spellStart"/>
      <w:r>
        <w:rPr>
          <w:rFonts w:ascii="Verdana" w:hAnsi="Verdana"/>
          <w:sz w:val="18"/>
          <w:szCs w:val="18"/>
          <w:lang w:val="ru-RU"/>
        </w:rPr>
        <w:t>організовує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веселі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активності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ігри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конкурси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перетворюючи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кожен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день на </w:t>
      </w:r>
      <w:proofErr w:type="spellStart"/>
      <w:r>
        <w:rPr>
          <w:rFonts w:ascii="Verdana" w:hAnsi="Verdana"/>
          <w:sz w:val="18"/>
          <w:szCs w:val="18"/>
          <w:lang w:val="ru-RU"/>
        </w:rPr>
        <w:t>яскраву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пригоду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Тут </w:t>
      </w:r>
      <w:proofErr w:type="spellStart"/>
      <w:r>
        <w:rPr>
          <w:rFonts w:ascii="Verdana" w:hAnsi="Verdana"/>
          <w:sz w:val="18"/>
          <w:szCs w:val="18"/>
          <w:lang w:val="ru-RU"/>
        </w:rPr>
        <w:t>діти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можуть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насолоджуватися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морем, </w:t>
      </w:r>
      <w:proofErr w:type="spellStart"/>
      <w:r>
        <w:rPr>
          <w:rFonts w:ascii="Verdana" w:hAnsi="Verdana"/>
          <w:sz w:val="18"/>
          <w:szCs w:val="18"/>
          <w:lang w:val="ru-RU"/>
        </w:rPr>
        <w:t>займатися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творчістю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і активно </w:t>
      </w:r>
      <w:proofErr w:type="spellStart"/>
      <w:r>
        <w:rPr>
          <w:rFonts w:ascii="Verdana" w:hAnsi="Verdana"/>
          <w:sz w:val="18"/>
          <w:szCs w:val="18"/>
          <w:lang w:val="ru-RU"/>
        </w:rPr>
        <w:t>проводити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час </w:t>
      </w:r>
      <w:proofErr w:type="spellStart"/>
      <w:r>
        <w:rPr>
          <w:rFonts w:ascii="Verdana" w:hAnsi="Verdana"/>
          <w:sz w:val="18"/>
          <w:szCs w:val="18"/>
          <w:lang w:val="ru-RU"/>
        </w:rPr>
        <w:t>під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наглядом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досвідченого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персоналу.</w:t>
      </w:r>
      <w:r>
        <w:rPr>
          <w:rFonts w:ascii="Verdana" w:hAnsi="Verdana"/>
          <w:sz w:val="18"/>
          <w:szCs w:val="18"/>
          <w:lang w:val="ru-RU" w:eastAsia="ru-RU"/>
        </w:rPr>
        <w:t xml:space="preserve"> </w:t>
      </w:r>
    </w:p>
    <w:p w:rsidR="00F90DB0" w:rsidRDefault="004B2746">
      <w:pPr>
        <w:pStyle w:val="a8"/>
        <w:rPr>
          <w:rFonts w:ascii="Verdana" w:hAnsi="Verdana"/>
          <w:sz w:val="18"/>
          <w:szCs w:val="18"/>
          <w:lang w:val="ru-RU"/>
        </w:rPr>
      </w:pPr>
      <w:r>
        <w:rPr>
          <w:rFonts w:ascii="SimSun" w:eastAsia="SimSun" w:hAnsi="SimSun" w:cs="SimSun"/>
          <w:noProof/>
          <w:lang w:val="ru-RU" w:eastAsia="ru-RU"/>
        </w:rPr>
        <w:lastRenderedPageBreak/>
        <w:drawing>
          <wp:inline distT="0" distB="0" distL="114300" distR="114300">
            <wp:extent cx="1847850" cy="1078865"/>
            <wp:effectExtent l="0" t="0" r="0" b="6985"/>
            <wp:docPr id="18" name="Picture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2" descr="IMG_256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lang w:val="ru-RU" w:eastAsia="ru-RU"/>
        </w:rPr>
        <w:drawing>
          <wp:inline distT="0" distB="0" distL="114300" distR="114300">
            <wp:extent cx="1083310" cy="1077595"/>
            <wp:effectExtent l="0" t="0" r="2540" b="8255"/>
            <wp:docPr id="19" name="Picture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3" descr="IMG_25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77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lang w:val="ru-RU" w:eastAsia="ru-RU"/>
        </w:rPr>
        <w:drawing>
          <wp:inline distT="0" distB="0" distL="114300" distR="114300">
            <wp:extent cx="997585" cy="1080135"/>
            <wp:effectExtent l="0" t="0" r="12065" b="5715"/>
            <wp:docPr id="20" name="Picture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4" descr="IMG_25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97585" cy="1080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lang w:val="ru-RU" w:eastAsia="ru-RU"/>
        </w:rPr>
        <w:drawing>
          <wp:inline distT="0" distB="0" distL="114300" distR="114300">
            <wp:extent cx="985520" cy="1073150"/>
            <wp:effectExtent l="0" t="0" r="5080" b="12700"/>
            <wp:docPr id="23" name="Picture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5" descr="IMG_2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107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lang w:val="ru-RU" w:eastAsia="ru-RU"/>
        </w:rPr>
        <w:drawing>
          <wp:inline distT="0" distB="0" distL="114300" distR="114300">
            <wp:extent cx="1610360" cy="1078865"/>
            <wp:effectExtent l="0" t="0" r="8890" b="6985"/>
            <wp:docPr id="28" name="Picture 2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0" descr="IMG_256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10360" cy="1078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90DB0" w:rsidRDefault="004B2746">
      <w:pPr>
        <w:shd w:val="clear" w:color="auto" w:fill="48509D"/>
        <w:spacing w:before="100" w:beforeAutospacing="1" w:after="100" w:afterAutospacing="1" w:line="240" w:lineRule="auto"/>
        <w:jc w:val="center"/>
        <w:outlineLvl w:val="4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</w:pP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Анімаційна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>програма</w:t>
      </w:r>
      <w:proofErr w:type="spellEnd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RIVIERA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/>
        </w:rPr>
        <w:t xml:space="preserve"> </w:t>
      </w: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en-US"/>
        </w:rPr>
        <w:t>CAMP</w:t>
      </w:r>
    </w:p>
    <w:p w:rsidR="00F90DB0" w:rsidRDefault="004B2746">
      <w:pPr>
        <w:rPr>
          <w:rFonts w:ascii="Verdana" w:hAnsi="Verdana"/>
          <w:sz w:val="18"/>
          <w:szCs w:val="18"/>
          <w:lang w:val="ru-RU"/>
        </w:rPr>
      </w:pPr>
      <w:r>
        <w:rPr>
          <w:rFonts w:ascii="Verdana" w:hAnsi="Verdana"/>
          <w:b/>
          <w:bCs/>
          <w:sz w:val="18"/>
          <w:szCs w:val="18"/>
        </w:rPr>
        <w:t xml:space="preserve">Анімаційна програма </w:t>
      </w:r>
      <w:r>
        <w:rPr>
          <w:rFonts w:ascii="Verdana" w:hAnsi="Verdana"/>
          <w:b/>
          <w:bCs/>
          <w:sz w:val="18"/>
          <w:szCs w:val="18"/>
          <w:lang w:val="en-US"/>
        </w:rPr>
        <w:t>RIVIERA</w:t>
      </w:r>
      <w:r>
        <w:rPr>
          <w:rFonts w:ascii="Verdana" w:hAnsi="Verdana"/>
          <w:b/>
          <w:bCs/>
          <w:sz w:val="18"/>
          <w:szCs w:val="18"/>
          <w:lang w:val="ru-RU"/>
        </w:rPr>
        <w:t xml:space="preserve"> </w:t>
      </w:r>
      <w:r>
        <w:rPr>
          <w:rFonts w:ascii="Verdana" w:hAnsi="Verdana"/>
          <w:b/>
          <w:bCs/>
          <w:sz w:val="18"/>
          <w:szCs w:val="18"/>
          <w:lang w:val="en-US"/>
        </w:rPr>
        <w:t>CAMP</w:t>
      </w:r>
    </w:p>
    <w:p w:rsidR="00F90DB0" w:rsidRDefault="004B2746">
      <w:pPr>
        <w:pStyle w:val="a8"/>
        <w:rPr>
          <w:rFonts w:ascii="Verdana" w:hAnsi="Verdana"/>
          <w:sz w:val="18"/>
          <w:szCs w:val="18"/>
          <w:lang w:val="ru-RU" w:eastAsia="uk-UA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Анімаційна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програма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– </w:t>
      </w:r>
      <w:proofErr w:type="spellStart"/>
      <w:r>
        <w:rPr>
          <w:rFonts w:ascii="Verdana" w:hAnsi="Verdana"/>
          <w:sz w:val="18"/>
          <w:szCs w:val="18"/>
          <w:lang w:val="ru-RU"/>
        </w:rPr>
        <w:t>це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основа </w:t>
      </w:r>
      <w:proofErr w:type="spellStart"/>
      <w:r>
        <w:rPr>
          <w:rFonts w:ascii="Verdana" w:hAnsi="Verdana"/>
          <w:sz w:val="18"/>
          <w:szCs w:val="18"/>
          <w:lang w:val="ru-RU"/>
        </w:rPr>
        <w:t>якісного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відпочинку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дитини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. </w:t>
      </w:r>
      <w:proofErr w:type="spellStart"/>
      <w:r>
        <w:rPr>
          <w:rFonts w:ascii="Verdana" w:hAnsi="Verdana"/>
          <w:sz w:val="18"/>
          <w:szCs w:val="18"/>
          <w:lang w:val="ru-RU"/>
        </w:rPr>
        <w:t>Щодня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на </w:t>
      </w:r>
      <w:proofErr w:type="spellStart"/>
      <w:r>
        <w:rPr>
          <w:rFonts w:ascii="Verdana" w:hAnsi="Verdana"/>
          <w:sz w:val="18"/>
          <w:szCs w:val="18"/>
          <w:lang w:val="ru-RU"/>
        </w:rPr>
        <w:t>дітей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чекають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нові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враження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відкриття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активності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які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поєднують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у </w:t>
      </w:r>
      <w:proofErr w:type="spellStart"/>
      <w:r>
        <w:rPr>
          <w:rFonts w:ascii="Verdana" w:hAnsi="Verdana"/>
          <w:sz w:val="18"/>
          <w:szCs w:val="18"/>
          <w:lang w:val="ru-RU"/>
        </w:rPr>
        <w:t>собі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веселощі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розвиток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і </w:t>
      </w:r>
      <w:proofErr w:type="spellStart"/>
      <w:r>
        <w:rPr>
          <w:rFonts w:ascii="Verdana" w:hAnsi="Verdana"/>
          <w:sz w:val="18"/>
          <w:szCs w:val="18"/>
          <w:lang w:val="ru-RU"/>
        </w:rPr>
        <w:t>творчість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  <w:r>
        <w:rPr>
          <w:rFonts w:ascii="Verdana" w:hAnsi="Verdana"/>
          <w:sz w:val="18"/>
          <w:szCs w:val="18"/>
          <w:lang w:val="ru-RU"/>
        </w:rPr>
        <w:br/>
        <w:t xml:space="preserve">Наш </w:t>
      </w:r>
      <w:proofErr w:type="spellStart"/>
      <w:r>
        <w:rPr>
          <w:rFonts w:ascii="Verdana" w:hAnsi="Verdana"/>
          <w:sz w:val="18"/>
          <w:szCs w:val="18"/>
          <w:lang w:val="ru-RU"/>
        </w:rPr>
        <w:t>професійний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колектив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– </w:t>
      </w:r>
      <w:proofErr w:type="spellStart"/>
      <w:r>
        <w:rPr>
          <w:rFonts w:ascii="Verdana" w:hAnsi="Verdana"/>
          <w:sz w:val="18"/>
          <w:szCs w:val="18"/>
          <w:lang w:val="ru-RU"/>
        </w:rPr>
        <w:t>актори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хореографи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вокалісти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тренери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й педагоги – створили </w:t>
      </w:r>
      <w:proofErr w:type="spellStart"/>
      <w:r>
        <w:rPr>
          <w:rFonts w:ascii="Verdana" w:hAnsi="Verdana"/>
          <w:sz w:val="18"/>
          <w:szCs w:val="18"/>
          <w:lang w:val="ru-RU"/>
        </w:rPr>
        <w:t>програму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яка </w:t>
      </w:r>
      <w:proofErr w:type="spellStart"/>
      <w:r>
        <w:rPr>
          <w:rFonts w:ascii="Verdana" w:hAnsi="Verdana"/>
          <w:sz w:val="18"/>
          <w:szCs w:val="18"/>
          <w:lang w:val="ru-RU"/>
        </w:rPr>
        <w:t>дозволяє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кожній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дитині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розкрити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свій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потенціал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відчути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себе </w:t>
      </w:r>
      <w:proofErr w:type="spellStart"/>
      <w:r>
        <w:rPr>
          <w:rFonts w:ascii="Verdana" w:hAnsi="Verdana"/>
          <w:sz w:val="18"/>
          <w:szCs w:val="18"/>
          <w:lang w:val="ru-RU"/>
        </w:rPr>
        <w:t>частиною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великої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команди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F90DB0" w:rsidRDefault="004B2746">
      <w:pPr>
        <w:pStyle w:val="a8"/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Що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чекає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дітей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у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програмі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r>
        <w:rPr>
          <w:rStyle w:val="a9"/>
          <w:rFonts w:ascii="Verdana" w:hAnsi="Verdana"/>
          <w:sz w:val="18"/>
          <w:szCs w:val="18"/>
        </w:rPr>
        <w:t>RIVIERA</w:t>
      </w:r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r>
        <w:rPr>
          <w:rStyle w:val="a9"/>
          <w:rFonts w:ascii="Verdana" w:hAnsi="Verdana"/>
          <w:sz w:val="18"/>
          <w:szCs w:val="18"/>
        </w:rPr>
        <w:t>CAMP</w:t>
      </w:r>
      <w:r>
        <w:rPr>
          <w:rStyle w:val="a9"/>
          <w:rFonts w:ascii="Verdana" w:hAnsi="Verdana"/>
          <w:sz w:val="18"/>
          <w:szCs w:val="18"/>
          <w:lang w:val="ru-RU"/>
        </w:rPr>
        <w:t>:</w:t>
      </w:r>
    </w:p>
    <w:p w:rsidR="00F90DB0" w:rsidRDefault="004B2746">
      <w:pPr>
        <w:pStyle w:val="a8"/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Активний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ранок:</w:t>
      </w:r>
      <w:r>
        <w:rPr>
          <w:rFonts w:ascii="Verdana" w:hAnsi="Verdana"/>
          <w:sz w:val="18"/>
          <w:szCs w:val="18"/>
          <w:lang w:val="ru-RU"/>
        </w:rPr>
        <w:t xml:space="preserve"> зарядка, йога, </w:t>
      </w:r>
      <w:proofErr w:type="spellStart"/>
      <w:r>
        <w:rPr>
          <w:rFonts w:ascii="Verdana" w:hAnsi="Verdana"/>
          <w:sz w:val="18"/>
          <w:szCs w:val="18"/>
          <w:lang w:val="ru-RU"/>
        </w:rPr>
        <w:t>медитація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фітнес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стретчинг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хореографія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F90DB0" w:rsidRDefault="004B2746">
      <w:pPr>
        <w:pStyle w:val="a8"/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Творчий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розвиток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>:</w:t>
      </w:r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заняття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 вокалу, </w:t>
      </w:r>
      <w:proofErr w:type="spellStart"/>
      <w:r>
        <w:rPr>
          <w:rFonts w:ascii="Verdana" w:hAnsi="Verdana"/>
          <w:sz w:val="18"/>
          <w:szCs w:val="18"/>
          <w:lang w:val="ru-RU"/>
        </w:rPr>
        <w:t>сценічної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мови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акторської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майстерності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імпровізації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F90DB0" w:rsidRDefault="004B2746">
      <w:pPr>
        <w:pStyle w:val="a8"/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Сучасні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навички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>:</w:t>
      </w:r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тренінги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з </w:t>
      </w:r>
      <w:proofErr w:type="spellStart"/>
      <w:r>
        <w:rPr>
          <w:rFonts w:ascii="Verdana" w:hAnsi="Verdana"/>
          <w:sz w:val="18"/>
          <w:szCs w:val="18"/>
          <w:lang w:val="ru-RU"/>
        </w:rPr>
        <w:t>тік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-току, фото- та </w:t>
      </w:r>
      <w:proofErr w:type="spellStart"/>
      <w:r>
        <w:rPr>
          <w:rFonts w:ascii="Verdana" w:hAnsi="Verdana"/>
          <w:sz w:val="18"/>
          <w:szCs w:val="18"/>
          <w:lang w:val="ru-RU"/>
        </w:rPr>
        <w:t>відеозйомки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F90DB0" w:rsidRDefault="004B2746">
      <w:pPr>
        <w:pStyle w:val="a8"/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Водні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розваги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>:</w:t>
      </w:r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аквааеробіка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танці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в </w:t>
      </w:r>
      <w:proofErr w:type="spellStart"/>
      <w:r>
        <w:rPr>
          <w:rFonts w:ascii="Verdana" w:hAnsi="Verdana"/>
          <w:sz w:val="18"/>
          <w:szCs w:val="18"/>
          <w:lang w:val="ru-RU"/>
        </w:rPr>
        <w:t>морі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водне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поло, </w:t>
      </w:r>
      <w:proofErr w:type="spellStart"/>
      <w:r>
        <w:rPr>
          <w:rFonts w:ascii="Verdana" w:hAnsi="Verdana"/>
          <w:sz w:val="18"/>
          <w:szCs w:val="18"/>
          <w:lang w:val="ru-RU"/>
        </w:rPr>
        <w:t>зумба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на </w:t>
      </w:r>
      <w:proofErr w:type="spellStart"/>
      <w:r>
        <w:rPr>
          <w:rFonts w:ascii="Verdana" w:hAnsi="Verdana"/>
          <w:sz w:val="18"/>
          <w:szCs w:val="18"/>
          <w:lang w:val="ru-RU"/>
        </w:rPr>
        <w:t>басейні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F90DB0" w:rsidRDefault="004B2746">
      <w:pPr>
        <w:pStyle w:val="a8"/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Майстер-класи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власноруч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>:</w:t>
      </w:r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квілінг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оригамі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робота з фетром і </w:t>
      </w:r>
      <w:proofErr w:type="spellStart"/>
      <w:r>
        <w:rPr>
          <w:rFonts w:ascii="Verdana" w:hAnsi="Verdana"/>
          <w:sz w:val="18"/>
          <w:szCs w:val="18"/>
          <w:lang w:val="ru-RU"/>
        </w:rPr>
        <w:t>бісером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малювання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ліпка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плетіння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браслетів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косичок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розпис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хною, </w:t>
      </w:r>
      <w:proofErr w:type="spellStart"/>
      <w:r>
        <w:rPr>
          <w:rFonts w:ascii="Verdana" w:hAnsi="Verdana"/>
          <w:sz w:val="18"/>
          <w:szCs w:val="18"/>
          <w:lang w:val="ru-RU"/>
        </w:rPr>
        <w:t>аквагрим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F90DB0" w:rsidRDefault="004B2746">
      <w:pPr>
        <w:pStyle w:val="a8"/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Інтелект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командна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гра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>:</w:t>
      </w:r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настільні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ігри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вікторини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квести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інтерактивні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шоу.</w:t>
      </w:r>
    </w:p>
    <w:p w:rsidR="00F90DB0" w:rsidRDefault="004B2746">
      <w:pPr>
        <w:pStyle w:val="a8"/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Вечірня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сцена:</w:t>
      </w:r>
      <w:r>
        <w:rPr>
          <w:rFonts w:ascii="Verdana" w:hAnsi="Verdana"/>
          <w:sz w:val="18"/>
          <w:szCs w:val="18"/>
          <w:lang w:val="ru-RU"/>
        </w:rPr>
        <w:t xml:space="preserve"> караоке, </w:t>
      </w:r>
      <w:proofErr w:type="spellStart"/>
      <w:r>
        <w:rPr>
          <w:rFonts w:ascii="Verdana" w:hAnsi="Verdana"/>
          <w:sz w:val="18"/>
          <w:szCs w:val="18"/>
          <w:lang w:val="ru-RU"/>
        </w:rPr>
        <w:t>флешмоби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танцювальні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батли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шоу </w:t>
      </w:r>
      <w:proofErr w:type="spellStart"/>
      <w:r>
        <w:rPr>
          <w:rFonts w:ascii="Verdana" w:hAnsi="Verdana"/>
          <w:sz w:val="18"/>
          <w:szCs w:val="18"/>
          <w:lang w:val="ru-RU"/>
        </w:rPr>
        <w:t>талантів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кінофестивалі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тематичні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вечірки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(</w:t>
      </w:r>
      <w:proofErr w:type="spellStart"/>
      <w:r>
        <w:rPr>
          <w:rFonts w:ascii="Verdana" w:hAnsi="Verdana"/>
          <w:sz w:val="18"/>
          <w:szCs w:val="18"/>
          <w:lang w:val="ru-RU"/>
        </w:rPr>
        <w:t>від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гавайського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паті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до </w:t>
      </w:r>
      <w:proofErr w:type="spellStart"/>
      <w:r>
        <w:rPr>
          <w:rFonts w:ascii="Verdana" w:hAnsi="Verdana"/>
          <w:sz w:val="18"/>
          <w:szCs w:val="18"/>
          <w:lang w:val="ru-RU"/>
        </w:rPr>
        <w:t>венеціанського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балу).</w:t>
      </w:r>
    </w:p>
    <w:p w:rsidR="00F90DB0" w:rsidRDefault="004B2746">
      <w:pPr>
        <w:pStyle w:val="a8"/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r>
        <w:rPr>
          <w:rStyle w:val="a9"/>
          <w:rFonts w:ascii="Verdana" w:hAnsi="Verdana"/>
          <w:sz w:val="18"/>
          <w:szCs w:val="18"/>
          <w:lang w:val="ru-RU"/>
        </w:rPr>
        <w:t>Спорт і драйв:</w:t>
      </w:r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футбольні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волейбольні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турніри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баскетбол, </w:t>
      </w:r>
      <w:proofErr w:type="spellStart"/>
      <w:r>
        <w:rPr>
          <w:rFonts w:ascii="Verdana" w:hAnsi="Verdana"/>
          <w:sz w:val="18"/>
          <w:szCs w:val="18"/>
          <w:lang w:val="ru-RU"/>
        </w:rPr>
        <w:t>піонербол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настільний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теніс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естафети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F90DB0" w:rsidRDefault="004B2746">
      <w:pPr>
        <w:pStyle w:val="a8"/>
        <w:numPr>
          <w:ilvl w:val="0"/>
          <w:numId w:val="5"/>
        </w:numPr>
        <w:rPr>
          <w:rFonts w:ascii="Verdana" w:hAnsi="Verdana"/>
          <w:sz w:val="18"/>
          <w:szCs w:val="18"/>
          <w:lang w:val="ru-RU"/>
        </w:rPr>
      </w:pPr>
      <w:r>
        <w:rPr>
          <w:rStyle w:val="a9"/>
          <w:rFonts w:ascii="Verdana" w:hAnsi="Verdana"/>
          <w:sz w:val="18"/>
          <w:szCs w:val="18"/>
          <w:lang w:val="ru-RU"/>
        </w:rPr>
        <w:t>Атмосфера свята:</w:t>
      </w:r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фарби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холі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піжамні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вечірки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дискотеки, </w:t>
      </w:r>
      <w:proofErr w:type="spellStart"/>
      <w:r>
        <w:rPr>
          <w:rFonts w:ascii="Verdana" w:hAnsi="Verdana"/>
          <w:sz w:val="18"/>
          <w:szCs w:val="18"/>
          <w:lang w:val="ru-RU"/>
        </w:rPr>
        <w:t>кіно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під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відкритим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небом.</w:t>
      </w:r>
    </w:p>
    <w:p w:rsidR="00F90DB0" w:rsidRDefault="004B2746">
      <w:pPr>
        <w:pStyle w:val="a8"/>
        <w:rPr>
          <w:rFonts w:ascii="Verdana" w:hAnsi="Verdana"/>
          <w:sz w:val="18"/>
          <w:szCs w:val="18"/>
          <w:lang w:val="ru-RU"/>
        </w:rPr>
      </w:pPr>
      <w:proofErr w:type="spellStart"/>
      <w:r>
        <w:rPr>
          <w:rFonts w:ascii="Verdana" w:hAnsi="Verdana"/>
          <w:sz w:val="18"/>
          <w:szCs w:val="18"/>
          <w:lang w:val="ru-RU"/>
        </w:rPr>
        <w:t>Кожен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день у </w:t>
      </w:r>
      <w:proofErr w:type="spellStart"/>
      <w:r>
        <w:rPr>
          <w:rFonts w:ascii="Verdana" w:hAnsi="Verdana"/>
          <w:sz w:val="18"/>
          <w:szCs w:val="18"/>
          <w:lang w:val="ru-RU"/>
        </w:rPr>
        <w:t>таборі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ретельно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продуманий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: </w:t>
      </w:r>
      <w:proofErr w:type="spellStart"/>
      <w:r>
        <w:rPr>
          <w:rFonts w:ascii="Verdana" w:hAnsi="Verdana"/>
          <w:sz w:val="18"/>
          <w:szCs w:val="18"/>
          <w:lang w:val="ru-RU"/>
        </w:rPr>
        <w:t>від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ранкової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активності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до </w:t>
      </w:r>
      <w:proofErr w:type="spellStart"/>
      <w:r>
        <w:rPr>
          <w:rFonts w:ascii="Verdana" w:hAnsi="Verdana"/>
          <w:sz w:val="18"/>
          <w:szCs w:val="18"/>
          <w:lang w:val="ru-RU"/>
        </w:rPr>
        <w:t>вечірнього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вогника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де </w:t>
      </w:r>
      <w:proofErr w:type="spellStart"/>
      <w:r>
        <w:rPr>
          <w:rFonts w:ascii="Verdana" w:hAnsi="Verdana"/>
          <w:sz w:val="18"/>
          <w:szCs w:val="18"/>
          <w:lang w:val="ru-RU"/>
        </w:rPr>
        <w:t>діти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діляться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своїми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емоціями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враженнями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та </w:t>
      </w:r>
      <w:proofErr w:type="spellStart"/>
      <w:r>
        <w:rPr>
          <w:rFonts w:ascii="Verdana" w:hAnsi="Verdana"/>
          <w:sz w:val="18"/>
          <w:szCs w:val="18"/>
          <w:lang w:val="ru-RU"/>
        </w:rPr>
        <w:t>співають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пісні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Fonts w:ascii="Verdana" w:hAnsi="Verdana"/>
          <w:sz w:val="18"/>
          <w:szCs w:val="18"/>
          <w:lang w:val="ru-RU"/>
        </w:rPr>
        <w:t>які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стають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символом </w:t>
      </w:r>
      <w:proofErr w:type="spellStart"/>
      <w:r>
        <w:rPr>
          <w:rFonts w:ascii="Verdana" w:hAnsi="Verdana"/>
          <w:sz w:val="18"/>
          <w:szCs w:val="18"/>
          <w:lang w:val="ru-RU"/>
        </w:rPr>
        <w:t>дружби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і </w:t>
      </w:r>
      <w:proofErr w:type="spellStart"/>
      <w:r>
        <w:rPr>
          <w:rFonts w:ascii="Verdana" w:hAnsi="Verdana"/>
          <w:sz w:val="18"/>
          <w:szCs w:val="18"/>
          <w:lang w:val="ru-RU"/>
        </w:rPr>
        <w:t>табірних</w:t>
      </w:r>
      <w:proofErr w:type="spellEnd"/>
      <w:r>
        <w:rPr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Fonts w:ascii="Verdana" w:hAnsi="Verdana"/>
          <w:sz w:val="18"/>
          <w:szCs w:val="18"/>
          <w:lang w:val="ru-RU"/>
        </w:rPr>
        <w:t>спогадів</w:t>
      </w:r>
      <w:proofErr w:type="spellEnd"/>
      <w:r>
        <w:rPr>
          <w:rFonts w:ascii="Verdana" w:hAnsi="Verdana"/>
          <w:sz w:val="18"/>
          <w:szCs w:val="18"/>
          <w:lang w:val="ru-RU"/>
        </w:rPr>
        <w:t>.</w:t>
      </w:r>
    </w:p>
    <w:p w:rsidR="00F90DB0" w:rsidRDefault="004B2746">
      <w:pPr>
        <w:pStyle w:val="a8"/>
        <w:rPr>
          <w:rFonts w:ascii="Verdana" w:hAnsi="Verdana"/>
          <w:sz w:val="18"/>
          <w:szCs w:val="18"/>
          <w:lang w:val="ru-RU"/>
        </w:rPr>
      </w:pPr>
      <w:r>
        <w:rPr>
          <w:rStyle w:val="a9"/>
          <w:rFonts w:ascii="Verdana" w:hAnsi="Verdana"/>
          <w:sz w:val="18"/>
          <w:szCs w:val="18"/>
        </w:rPr>
        <w:t>RIVIERA</w:t>
      </w:r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r>
        <w:rPr>
          <w:rStyle w:val="a9"/>
          <w:rFonts w:ascii="Verdana" w:hAnsi="Verdana"/>
          <w:sz w:val="18"/>
          <w:szCs w:val="18"/>
        </w:rPr>
        <w:t>CAMP</w:t>
      </w:r>
      <w:r>
        <w:rPr>
          <w:rStyle w:val="a9"/>
          <w:rFonts w:ascii="Verdana" w:hAnsi="Verdana"/>
          <w:sz w:val="18"/>
          <w:szCs w:val="18"/>
          <w:lang w:val="ru-RU"/>
        </w:rPr>
        <w:t xml:space="preserve"> –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це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не просто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відпочинок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.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Це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місце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, де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діти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знаходять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друзів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долають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нові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вершини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розкривають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таланти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і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створюють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історії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,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які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хочеться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згадувати</w:t>
      </w:r>
      <w:proofErr w:type="spellEnd"/>
      <w:r>
        <w:rPr>
          <w:rStyle w:val="a9"/>
          <w:rFonts w:ascii="Verdana" w:hAnsi="Verdana"/>
          <w:sz w:val="18"/>
          <w:szCs w:val="18"/>
          <w:lang w:val="ru-RU"/>
        </w:rPr>
        <w:t xml:space="preserve"> з </w:t>
      </w:r>
      <w:proofErr w:type="spellStart"/>
      <w:r>
        <w:rPr>
          <w:rStyle w:val="a9"/>
          <w:rFonts w:ascii="Verdana" w:hAnsi="Verdana"/>
          <w:sz w:val="18"/>
          <w:szCs w:val="18"/>
          <w:lang w:val="ru-RU"/>
        </w:rPr>
        <w:t>посмішкою</w:t>
      </w:r>
      <w:proofErr w:type="spellEnd"/>
    </w:p>
    <w:p w:rsidR="00F90DB0" w:rsidRDefault="004B2746">
      <w:pPr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Режим дня</w:t>
      </w:r>
    </w:p>
    <w:p w:rsidR="00F90DB0" w:rsidRDefault="004B274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07:30 – Зарядка</w:t>
      </w:r>
      <w:r>
        <w:rPr>
          <w:rFonts w:ascii="Verdana" w:hAnsi="Verdana"/>
          <w:sz w:val="18"/>
          <w:szCs w:val="18"/>
        </w:rPr>
        <w:br/>
        <w:t>08:00 – Сніданок</w:t>
      </w:r>
      <w:r>
        <w:rPr>
          <w:rFonts w:ascii="Verdana" w:hAnsi="Verdana"/>
          <w:sz w:val="18"/>
          <w:szCs w:val="18"/>
        </w:rPr>
        <w:br/>
        <w:t>09:00 – Активності на пляжі</w:t>
      </w:r>
      <w:r>
        <w:rPr>
          <w:rFonts w:ascii="Verdana" w:hAnsi="Verdana"/>
          <w:sz w:val="18"/>
          <w:szCs w:val="18"/>
        </w:rPr>
        <w:br/>
        <w:t>10:00 – Танці в морі</w:t>
      </w:r>
      <w:r>
        <w:rPr>
          <w:rFonts w:ascii="Verdana" w:hAnsi="Verdana"/>
          <w:sz w:val="18"/>
          <w:szCs w:val="18"/>
        </w:rPr>
        <w:br/>
        <w:t xml:space="preserve">11:00 – </w:t>
      </w:r>
      <w:proofErr w:type="spellStart"/>
      <w:r>
        <w:rPr>
          <w:rFonts w:ascii="Verdana" w:hAnsi="Verdana"/>
          <w:sz w:val="18"/>
          <w:szCs w:val="18"/>
        </w:rPr>
        <w:t>Аквааеробіка</w:t>
      </w:r>
      <w:proofErr w:type="spellEnd"/>
      <w:r>
        <w:rPr>
          <w:rFonts w:ascii="Verdana" w:hAnsi="Verdana"/>
          <w:sz w:val="18"/>
          <w:szCs w:val="18"/>
        </w:rPr>
        <w:t xml:space="preserve"> в басейні</w:t>
      </w:r>
      <w:r>
        <w:rPr>
          <w:rFonts w:ascii="Verdana" w:hAnsi="Verdana"/>
          <w:sz w:val="18"/>
          <w:szCs w:val="18"/>
        </w:rPr>
        <w:br/>
        <w:t>12:00 – Водне поло</w:t>
      </w:r>
      <w:r>
        <w:rPr>
          <w:rFonts w:ascii="Verdana" w:hAnsi="Verdana"/>
          <w:sz w:val="18"/>
          <w:szCs w:val="18"/>
        </w:rPr>
        <w:br/>
        <w:t>12:30 – Обід</w:t>
      </w:r>
      <w:r>
        <w:rPr>
          <w:rFonts w:ascii="Verdana" w:hAnsi="Verdana"/>
          <w:sz w:val="18"/>
          <w:szCs w:val="18"/>
        </w:rPr>
        <w:br/>
        <w:t>13:00 – Вільний час</w:t>
      </w:r>
      <w:r>
        <w:rPr>
          <w:rFonts w:ascii="Verdana" w:hAnsi="Verdana"/>
          <w:sz w:val="18"/>
          <w:szCs w:val="18"/>
        </w:rPr>
        <w:br/>
        <w:t>15:00 – Майстер-клас та заняття на вибір</w:t>
      </w:r>
      <w:r>
        <w:rPr>
          <w:rFonts w:ascii="Verdana" w:hAnsi="Verdana"/>
          <w:sz w:val="18"/>
          <w:szCs w:val="18"/>
        </w:rPr>
        <w:br/>
        <w:t>16:00 – Активності на пляжі/</w:t>
      </w:r>
      <w:proofErr w:type="spellStart"/>
      <w:r>
        <w:rPr>
          <w:rFonts w:ascii="Verdana" w:hAnsi="Verdana"/>
          <w:sz w:val="18"/>
          <w:szCs w:val="18"/>
        </w:rPr>
        <w:t>квест</w:t>
      </w:r>
      <w:proofErr w:type="spellEnd"/>
      <w:r>
        <w:rPr>
          <w:rFonts w:ascii="Verdana" w:hAnsi="Verdana"/>
          <w:sz w:val="18"/>
          <w:szCs w:val="18"/>
        </w:rPr>
        <w:t>/волейбол</w:t>
      </w:r>
      <w:r>
        <w:rPr>
          <w:rFonts w:ascii="Verdana" w:hAnsi="Verdana"/>
          <w:sz w:val="18"/>
          <w:szCs w:val="18"/>
        </w:rPr>
        <w:br/>
        <w:t>17:00 – Настільні ігри/футбол/настільний теніс</w:t>
      </w:r>
      <w:r>
        <w:rPr>
          <w:rFonts w:ascii="Verdana" w:hAnsi="Verdana"/>
          <w:sz w:val="18"/>
          <w:szCs w:val="18"/>
        </w:rPr>
        <w:br/>
        <w:t>20:00 – Розважальна вечірня програма</w:t>
      </w:r>
      <w:r>
        <w:rPr>
          <w:rFonts w:ascii="Verdana" w:hAnsi="Verdana"/>
          <w:sz w:val="18"/>
          <w:szCs w:val="18"/>
        </w:rPr>
        <w:br/>
        <w:t>21:00 - Дискотека.</w:t>
      </w:r>
      <w:r>
        <w:rPr>
          <w:rFonts w:ascii="Verdana" w:hAnsi="Verdana"/>
          <w:sz w:val="18"/>
          <w:szCs w:val="18"/>
        </w:rPr>
        <w:br/>
        <w:t>22:00 – Вечірній вогник для всього табору</w:t>
      </w:r>
    </w:p>
    <w:p w:rsidR="00F90DB0" w:rsidRDefault="004B2746" w:rsidP="004B2746">
      <w:pPr>
        <w:jc w:val="center"/>
        <w:rPr>
          <w:rFonts w:ascii="Verdana" w:hAnsi="Verdana"/>
          <w:sz w:val="18"/>
          <w:szCs w:val="18"/>
        </w:rPr>
      </w:pP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1714500" cy="1106805"/>
            <wp:effectExtent l="0" t="0" r="0" b="0"/>
            <wp:docPr id="29" name="Picture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1" descr="IMG_256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06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1019175" cy="1113790"/>
            <wp:effectExtent l="0" t="0" r="9525" b="0"/>
            <wp:docPr id="30" name="Picture 2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22" descr="IMG_25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noProof/>
          <w:sz w:val="24"/>
          <w:szCs w:val="24"/>
          <w:lang w:val="ru-RU" w:eastAsia="ru-RU"/>
        </w:rPr>
        <w:drawing>
          <wp:inline distT="0" distB="0" distL="114300" distR="114300">
            <wp:extent cx="1076325" cy="1105535"/>
            <wp:effectExtent l="0" t="0" r="9525" b="0"/>
            <wp:docPr id="31" name="Picture 2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23" descr="IMG_256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val="ru-RU" w:eastAsia="ru-RU"/>
        </w:rPr>
        <w:drawing>
          <wp:inline distT="0" distB="0" distL="0" distR="0">
            <wp:extent cx="1143000" cy="1104265"/>
            <wp:effectExtent l="0" t="0" r="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9ca6179b-9ef1-4ae2-b52a-cc83853a5639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751" cy="1119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18"/>
          <w:szCs w:val="18"/>
          <w:lang w:val="ru-RU" w:eastAsia="ru-RU"/>
        </w:rPr>
        <w:drawing>
          <wp:inline distT="0" distB="0" distL="0" distR="0">
            <wp:extent cx="866775" cy="1094766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a33b3b13-a8b4-4f7c-8d8e-8af4fe3fc1fd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526" cy="1113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DB0" w:rsidRDefault="00F90DB0">
      <w:pPr>
        <w:rPr>
          <w:rFonts w:ascii="Verdana" w:hAnsi="Verdana"/>
          <w:sz w:val="18"/>
          <w:szCs w:val="18"/>
        </w:rPr>
      </w:pPr>
    </w:p>
    <w:p w:rsidR="00F90DB0" w:rsidRDefault="004B2746" w:rsidP="004B2746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Вартість туру (за особу):</w:t>
      </w:r>
    </w:p>
    <w:p w:rsidR="00F90DB0" w:rsidRDefault="004B2746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  <w:highlight w:val="yellow"/>
        </w:rPr>
        <w:t>РАННЄ БРОНЮВАННЯ ДО 0</w:t>
      </w:r>
      <w:r w:rsidR="003A14AB">
        <w:rPr>
          <w:rFonts w:ascii="Verdana" w:hAnsi="Verdana"/>
          <w:b/>
          <w:color w:val="FF0000"/>
          <w:sz w:val="18"/>
          <w:szCs w:val="18"/>
          <w:highlight w:val="yellow"/>
        </w:rPr>
        <w:t>1</w:t>
      </w:r>
      <w:r>
        <w:rPr>
          <w:rFonts w:ascii="Verdana" w:hAnsi="Verdana"/>
          <w:b/>
          <w:color w:val="FF0000"/>
          <w:sz w:val="18"/>
          <w:szCs w:val="18"/>
          <w:highlight w:val="yellow"/>
        </w:rPr>
        <w:t>.0</w:t>
      </w:r>
      <w:r w:rsidR="003A14AB">
        <w:rPr>
          <w:rFonts w:ascii="Verdana" w:hAnsi="Verdana"/>
          <w:b/>
          <w:color w:val="FF0000"/>
          <w:sz w:val="18"/>
          <w:szCs w:val="18"/>
          <w:highlight w:val="yellow"/>
        </w:rPr>
        <w:t>5</w:t>
      </w:r>
      <w:r>
        <w:rPr>
          <w:rFonts w:ascii="Verdana" w:hAnsi="Verdana"/>
          <w:b/>
          <w:color w:val="FF0000"/>
          <w:sz w:val="18"/>
          <w:szCs w:val="18"/>
          <w:highlight w:val="yellow"/>
        </w:rPr>
        <w:t>.2026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7"/>
        <w:gridCol w:w="770"/>
        <w:gridCol w:w="1257"/>
        <w:gridCol w:w="1300"/>
        <w:gridCol w:w="1275"/>
        <w:gridCol w:w="1536"/>
        <w:gridCol w:w="1299"/>
        <w:gridCol w:w="1276"/>
      </w:tblGrid>
      <w:tr w:rsidR="003A14AB" w:rsidRPr="00743BA3" w:rsidTr="00BB5135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Дата виїзду з України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к-сть ночей </w:t>
            </w:r>
          </w:p>
        </w:tc>
        <w:tc>
          <w:tcPr>
            <w:tcW w:w="2557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Вартість 15+1</w:t>
            </w:r>
          </w:p>
        </w:tc>
        <w:tc>
          <w:tcPr>
            <w:tcW w:w="2811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Вартість 15+2 та 10+1</w:t>
            </w:r>
          </w:p>
        </w:tc>
        <w:tc>
          <w:tcPr>
            <w:tcW w:w="2575" w:type="dxa"/>
            <w:gridSpan w:val="2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індивідуальні діти</w:t>
            </w:r>
          </w:p>
        </w:tc>
      </w:tr>
      <w:tr w:rsidR="00BB5135" w:rsidRPr="00743BA3" w:rsidTr="00BB5135">
        <w:trPr>
          <w:trHeight w:val="31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4AB" w:rsidRPr="00743BA3" w:rsidRDefault="003A14AB" w:rsidP="00082E3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4AB" w:rsidRPr="00743BA3" w:rsidRDefault="003A14AB" w:rsidP="00082E3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17,99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старше 18 років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17,99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старше 18 років 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17,99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00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старше 18 років 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 w:colFirst="6" w:colLast="7"/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05.06, 06.06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09.06, 10.06,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14.06, 15.06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13.06, 16.06, 17.06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585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19.06, 21.06, 22.06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23.06, 24.06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25.06, 28.06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02.07, 03.07, 05.07, 07.07, 11.07, 12.07, 16.07, 20.07, 21.07, 25.07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03.07, 04.07, 07.07, 10.07, 15.07, 16.07, 19.07, 22.07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29.07, 30.07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565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27.07, 31.07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03.08, 08.08, 09.08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07.08, 08.08, 12.08, 16.08, 17.08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545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12.08, 15.08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20.08, 21.08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535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</w:tr>
      <w:tr w:rsidR="00030831" w:rsidRPr="00743BA3" w:rsidTr="0003083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24.08, 27.08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13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153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129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A14AB" w:rsidRPr="00743BA3" w:rsidRDefault="003A14AB" w:rsidP="00082E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43B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</w:t>
            </w:r>
          </w:p>
        </w:tc>
      </w:tr>
    </w:tbl>
    <w:bookmarkEnd w:id="0"/>
    <w:p w:rsidR="00F90DB0" w:rsidRDefault="004B2746">
      <w:pPr>
        <w:spacing w:after="0"/>
        <w:rPr>
          <w:rFonts w:ascii="Verdana" w:hAnsi="Verdana" w:cs="Segoe UI"/>
          <w:color w:val="212529"/>
          <w:sz w:val="18"/>
          <w:szCs w:val="18"/>
        </w:rPr>
      </w:pPr>
      <w:r>
        <w:rPr>
          <w:rFonts w:ascii="Verdana" w:hAnsi="Verdana" w:cs="Segoe UI"/>
          <w:b/>
          <w:bCs/>
          <w:i/>
          <w:iCs/>
          <w:color w:val="212529"/>
          <w:sz w:val="18"/>
          <w:szCs w:val="18"/>
        </w:rPr>
        <w:t>*Ціни вказані в євро за 1 особу</w:t>
      </w:r>
    </w:p>
    <w:p w:rsidR="00F90DB0" w:rsidRDefault="004B2746">
      <w:pPr>
        <w:spacing w:after="0"/>
        <w:rPr>
          <w:rFonts w:ascii="Verdana" w:hAnsi="Verdana" w:cs="Segoe UI"/>
          <w:color w:val="212529"/>
          <w:sz w:val="18"/>
          <w:szCs w:val="18"/>
        </w:rPr>
      </w:pPr>
      <w:r>
        <w:rPr>
          <w:rFonts w:ascii="Verdana" w:hAnsi="Verdana" w:cs="Segoe UI"/>
          <w:b/>
          <w:bCs/>
          <w:i/>
          <w:iCs/>
          <w:color w:val="212529"/>
          <w:sz w:val="18"/>
          <w:szCs w:val="18"/>
        </w:rPr>
        <w:t>Оплата здійснюється в грн</w:t>
      </w:r>
    </w:p>
    <w:p w:rsidR="00F90DB0" w:rsidRDefault="004B2746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Входить у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F90DB0" w:rsidRDefault="004B27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проїзд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автобусі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класу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F90DB0" w:rsidRDefault="004B27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проживання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: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діти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в 3/4-місних номерах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або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апартаментах по 5-7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осіб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F90DB0" w:rsidRDefault="004B27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харчування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All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In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gram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без алкоголю</w:t>
      </w:r>
      <w:proofErr w:type="gram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,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шведський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стіл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F90DB0" w:rsidRDefault="004B27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анімаційна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програма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F90DB0" w:rsidRDefault="004B27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курортна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такса;</w:t>
      </w:r>
    </w:p>
    <w:p w:rsidR="00F90DB0" w:rsidRDefault="004B27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медичне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страхування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F90DB0" w:rsidRDefault="004B274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r>
        <w:rPr>
          <w:rFonts w:ascii="Verdana" w:hAnsi="Verdana"/>
          <w:sz w:val="18"/>
          <w:szCs w:val="18"/>
        </w:rPr>
        <w:t xml:space="preserve">два басейни на території </w:t>
      </w:r>
    </w:p>
    <w:p w:rsidR="00F90DB0" w:rsidRDefault="004B2746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</w:pPr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 xml:space="preserve">Не входить у </w:t>
      </w:r>
      <w:proofErr w:type="spellStart"/>
      <w:r>
        <w:rPr>
          <w:rFonts w:ascii="Verdana" w:eastAsia="Times New Roman" w:hAnsi="Verdana" w:cs="Arial"/>
          <w:b/>
          <w:bCs/>
          <w:color w:val="FFFFFF"/>
          <w:sz w:val="18"/>
          <w:szCs w:val="18"/>
          <w:lang w:val="ru-RU" w:eastAsia="ru-RU"/>
        </w:rPr>
        <w:t>вартість</w:t>
      </w:r>
      <w:proofErr w:type="spellEnd"/>
    </w:p>
    <w:p w:rsidR="00F90DB0" w:rsidRDefault="004B27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lastRenderedPageBreak/>
        <w:t>екскурсії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;</w:t>
      </w:r>
    </w:p>
    <w:p w:rsidR="00F90DB0" w:rsidRDefault="004B27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депозит 20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з особи;</w:t>
      </w:r>
    </w:p>
    <w:p w:rsidR="00F90DB0" w:rsidRDefault="004B274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</w:pP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сухий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пайок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за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бажанням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на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зворотню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 xml:space="preserve"> дорогу – 10 </w:t>
      </w:r>
      <w:proofErr w:type="spellStart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євро</w:t>
      </w:r>
      <w:proofErr w:type="spellEnd"/>
      <w:r>
        <w:rPr>
          <w:rFonts w:ascii="Verdana" w:eastAsia="Times New Roman" w:hAnsi="Verdana" w:cs="Segoe UI"/>
          <w:color w:val="212529"/>
          <w:sz w:val="18"/>
          <w:szCs w:val="18"/>
          <w:lang w:val="ru-RU" w:eastAsia="ru-RU"/>
        </w:rPr>
        <w:t>.</w:t>
      </w:r>
    </w:p>
    <w:p w:rsidR="00F90DB0" w:rsidRDefault="00F90DB0">
      <w:pPr>
        <w:rPr>
          <w:rFonts w:ascii="Verdana" w:hAnsi="Verdana"/>
          <w:b/>
          <w:sz w:val="18"/>
          <w:szCs w:val="18"/>
          <w:lang w:val="ru-RU"/>
        </w:rPr>
      </w:pPr>
    </w:p>
    <w:p w:rsidR="00F90DB0" w:rsidRDefault="00F90DB0">
      <w:pPr>
        <w:jc w:val="center"/>
        <w:rPr>
          <w:rFonts w:ascii="Verdana" w:hAnsi="Verdana"/>
          <w:sz w:val="18"/>
          <w:szCs w:val="18"/>
          <w:lang w:val="ru-RU" w:eastAsia="ru-RU"/>
        </w:rPr>
      </w:pPr>
    </w:p>
    <w:p w:rsidR="00F90DB0" w:rsidRDefault="00F90DB0">
      <w:pPr>
        <w:rPr>
          <w:rFonts w:ascii="Verdana" w:hAnsi="Verdana"/>
          <w:b/>
          <w:sz w:val="18"/>
          <w:szCs w:val="18"/>
          <w:lang w:val="ru-RU"/>
        </w:rPr>
      </w:pPr>
    </w:p>
    <w:sectPr w:rsidR="00F90DB0">
      <w:headerReference w:type="default" r:id="rId30"/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37C" w:rsidRDefault="008D437C">
      <w:pPr>
        <w:spacing w:line="240" w:lineRule="auto"/>
      </w:pPr>
      <w:r>
        <w:separator/>
      </w:r>
    </w:p>
  </w:endnote>
  <w:endnote w:type="continuationSeparator" w:id="0">
    <w:p w:rsidR="008D437C" w:rsidRDefault="008D4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37C" w:rsidRDefault="008D437C">
      <w:pPr>
        <w:spacing w:after="0"/>
      </w:pPr>
      <w:r>
        <w:separator/>
      </w:r>
    </w:p>
  </w:footnote>
  <w:footnote w:type="continuationSeparator" w:id="0">
    <w:p w:rsidR="008D437C" w:rsidRDefault="008D43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DB0" w:rsidRDefault="004B2746">
    <w:pPr>
      <w:pStyle w:val="1"/>
      <w:keepLines w:val="0"/>
      <w:tabs>
        <w:tab w:val="left" w:pos="432"/>
      </w:tabs>
      <w:suppressAutoHyphens/>
      <w:wordWrap w:val="0"/>
      <w:spacing w:before="0" w:line="360" w:lineRule="auto"/>
      <w:jc w:val="right"/>
      <w:rPr>
        <w:rFonts w:ascii="Arial" w:hAnsi="Arial" w:cs="Arial"/>
        <w:color w:val="212529"/>
        <w:sz w:val="21"/>
        <w:szCs w:val="21"/>
      </w:rPr>
    </w:pPr>
    <w:r>
      <w:rPr>
        <w:noProof/>
        <w:color w:val="000000" w:themeColor="text1"/>
        <w:sz w:val="22"/>
        <w:szCs w:val="22"/>
        <w:lang w:val="ru-RU"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-363855</wp:posOffset>
          </wp:positionH>
          <wp:positionV relativeFrom="paragraph">
            <wp:posOffset>-134620</wp:posOffset>
          </wp:positionV>
          <wp:extent cx="2133600" cy="825500"/>
          <wp:effectExtent l="0" t="0" r="0" b="0"/>
          <wp:wrapTight wrapText="bothSides">
            <wp:wrapPolygon edited="0">
              <wp:start x="1736" y="0"/>
              <wp:lineTo x="0" y="1994"/>
              <wp:lineTo x="0" y="9969"/>
              <wp:lineTo x="1929" y="15951"/>
              <wp:lineTo x="1929" y="20935"/>
              <wp:lineTo x="19286" y="20935"/>
              <wp:lineTo x="20443" y="20935"/>
              <wp:lineTo x="21407" y="17945"/>
              <wp:lineTo x="21407" y="14954"/>
              <wp:lineTo x="20636" y="7975"/>
              <wp:lineTo x="21021" y="2492"/>
              <wp:lineTo x="19479" y="1994"/>
              <wp:lineTo x="3857" y="0"/>
              <wp:lineTo x="1736" y="0"/>
            </wp:wrapPolygon>
          </wp:wrapTight>
          <wp:docPr id="8" name="Рисунок 8" descr="C:\Users\Татьяна Семенович\Desktop\logo_sakum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 descr="C:\Users\Татьяна Семенович\Desktop\logo_sakum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tooltip="Vodafone" w:history="1">
      <w:r>
        <w:rPr>
          <w:rStyle w:val="a7"/>
          <w:rFonts w:ascii="Arial" w:eastAsia="SimSun" w:hAnsi="Arial" w:cs="Arial"/>
          <w:color w:val="000000"/>
          <w:sz w:val="21"/>
          <w:szCs w:val="21"/>
        </w:rPr>
        <w:t>+38 (099) 10 240 10</w:t>
      </w:r>
    </w:hyperlink>
  </w:p>
  <w:p w:rsidR="00F90DB0" w:rsidRDefault="008D437C">
    <w:pPr>
      <w:pStyle w:val="a8"/>
      <w:spacing w:before="0" w:beforeAutospacing="0" w:after="0" w:afterAutospacing="0"/>
      <w:jc w:val="right"/>
      <w:rPr>
        <w:rFonts w:ascii="Arial" w:hAnsi="Arial" w:cs="Arial"/>
        <w:color w:val="212529"/>
        <w:sz w:val="21"/>
        <w:szCs w:val="21"/>
      </w:rPr>
    </w:pPr>
    <w:hyperlink r:id="rId3" w:tooltip="Lifecell" w:history="1">
      <w:r w:rsidR="004B2746">
        <w:rPr>
          <w:rStyle w:val="a7"/>
          <w:rFonts w:ascii="Arial" w:eastAsia="SimSun" w:hAnsi="Arial" w:cs="Arial"/>
          <w:color w:val="000000"/>
          <w:sz w:val="21"/>
          <w:szCs w:val="21"/>
        </w:rPr>
        <w:t>+38 (093) 700 90 70</w:t>
      </w:r>
    </w:hyperlink>
  </w:p>
  <w:p w:rsidR="00F90DB0" w:rsidRDefault="008D437C">
    <w:pPr>
      <w:pStyle w:val="a5"/>
      <w:tabs>
        <w:tab w:val="center" w:pos="4819"/>
        <w:tab w:val="right" w:pos="9639"/>
      </w:tabs>
      <w:jc w:val="right"/>
      <w:rPr>
        <w:rStyle w:val="a7"/>
        <w:rFonts w:ascii="Arial" w:eastAsia="SimSun" w:hAnsi="Arial" w:cs="Arial"/>
        <w:color w:val="000000"/>
        <w:sz w:val="21"/>
        <w:szCs w:val="21"/>
      </w:rPr>
    </w:pPr>
    <w:hyperlink r:id="rId4" w:tooltip="Kyivstar" w:history="1">
      <w:r w:rsidR="004B2746">
        <w:rPr>
          <w:rStyle w:val="a7"/>
          <w:rFonts w:ascii="Arial" w:eastAsia="SimSun" w:hAnsi="Arial" w:cs="Arial"/>
          <w:color w:val="000000"/>
          <w:sz w:val="21"/>
          <w:szCs w:val="21"/>
        </w:rPr>
        <w:t>+38 (097) 099 99 94</w:t>
      </w:r>
    </w:hyperlink>
  </w:p>
  <w:p w:rsidR="00F90DB0" w:rsidRDefault="00F90D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5ADE"/>
    <w:multiLevelType w:val="multilevel"/>
    <w:tmpl w:val="0CC45AD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97597"/>
    <w:multiLevelType w:val="multilevel"/>
    <w:tmpl w:val="2299759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11F28"/>
    <w:multiLevelType w:val="multilevel"/>
    <w:tmpl w:val="39A11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A22E4D"/>
    <w:multiLevelType w:val="multilevel"/>
    <w:tmpl w:val="50A22E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F270B"/>
    <w:multiLevelType w:val="multilevel"/>
    <w:tmpl w:val="53AF270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017E74"/>
    <w:multiLevelType w:val="multilevel"/>
    <w:tmpl w:val="6D017E7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257A21"/>
    <w:multiLevelType w:val="multilevel"/>
    <w:tmpl w:val="71257A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96"/>
    <w:rsid w:val="00030831"/>
    <w:rsid w:val="000417EB"/>
    <w:rsid w:val="00066E32"/>
    <w:rsid w:val="000703EB"/>
    <w:rsid w:val="00085B5F"/>
    <w:rsid w:val="00091C4E"/>
    <w:rsid w:val="000F17CC"/>
    <w:rsid w:val="001153F0"/>
    <w:rsid w:val="001214E3"/>
    <w:rsid w:val="0012324B"/>
    <w:rsid w:val="00125D52"/>
    <w:rsid w:val="00177174"/>
    <w:rsid w:val="00180C42"/>
    <w:rsid w:val="0019498C"/>
    <w:rsid w:val="001B3100"/>
    <w:rsid w:val="001B5DC7"/>
    <w:rsid w:val="001C55AE"/>
    <w:rsid w:val="002035FF"/>
    <w:rsid w:val="0020772A"/>
    <w:rsid w:val="00210954"/>
    <w:rsid w:val="002752EE"/>
    <w:rsid w:val="002807BE"/>
    <w:rsid w:val="00292F64"/>
    <w:rsid w:val="002C5833"/>
    <w:rsid w:val="00304C1F"/>
    <w:rsid w:val="003219E1"/>
    <w:rsid w:val="003A14AB"/>
    <w:rsid w:val="003F585A"/>
    <w:rsid w:val="00430E89"/>
    <w:rsid w:val="004314BB"/>
    <w:rsid w:val="004452D8"/>
    <w:rsid w:val="00474E1E"/>
    <w:rsid w:val="004A284F"/>
    <w:rsid w:val="004B2746"/>
    <w:rsid w:val="004C4F83"/>
    <w:rsid w:val="005173C0"/>
    <w:rsid w:val="005761EA"/>
    <w:rsid w:val="0059455E"/>
    <w:rsid w:val="005F70C4"/>
    <w:rsid w:val="006307D1"/>
    <w:rsid w:val="006D5A93"/>
    <w:rsid w:val="00736017"/>
    <w:rsid w:val="00756147"/>
    <w:rsid w:val="00765E5C"/>
    <w:rsid w:val="00777961"/>
    <w:rsid w:val="00794A3B"/>
    <w:rsid w:val="007E28AA"/>
    <w:rsid w:val="007F5DF1"/>
    <w:rsid w:val="00802715"/>
    <w:rsid w:val="00861BC6"/>
    <w:rsid w:val="0086498E"/>
    <w:rsid w:val="0089021E"/>
    <w:rsid w:val="00895EE1"/>
    <w:rsid w:val="008A053D"/>
    <w:rsid w:val="008C020A"/>
    <w:rsid w:val="008D437C"/>
    <w:rsid w:val="008E1FBB"/>
    <w:rsid w:val="008E52EB"/>
    <w:rsid w:val="008F1DFD"/>
    <w:rsid w:val="00912EA2"/>
    <w:rsid w:val="00944EC7"/>
    <w:rsid w:val="00962B78"/>
    <w:rsid w:val="009D494E"/>
    <w:rsid w:val="009F0E2B"/>
    <w:rsid w:val="009F7A30"/>
    <w:rsid w:val="00A01ED4"/>
    <w:rsid w:val="00A37E37"/>
    <w:rsid w:val="00A52E89"/>
    <w:rsid w:val="00A72582"/>
    <w:rsid w:val="00A855C4"/>
    <w:rsid w:val="00A858F4"/>
    <w:rsid w:val="00AA6870"/>
    <w:rsid w:val="00AB666C"/>
    <w:rsid w:val="00B03F2F"/>
    <w:rsid w:val="00B06D9B"/>
    <w:rsid w:val="00B16496"/>
    <w:rsid w:val="00B334C2"/>
    <w:rsid w:val="00B36018"/>
    <w:rsid w:val="00B46F34"/>
    <w:rsid w:val="00B843E5"/>
    <w:rsid w:val="00BB5135"/>
    <w:rsid w:val="00BB75B0"/>
    <w:rsid w:val="00BC2228"/>
    <w:rsid w:val="00BD23F8"/>
    <w:rsid w:val="00C1599E"/>
    <w:rsid w:val="00C22712"/>
    <w:rsid w:val="00C536BB"/>
    <w:rsid w:val="00C6772A"/>
    <w:rsid w:val="00C9687B"/>
    <w:rsid w:val="00CA1670"/>
    <w:rsid w:val="00CA3BA1"/>
    <w:rsid w:val="00CA3E1F"/>
    <w:rsid w:val="00CA42CC"/>
    <w:rsid w:val="00CE3AB5"/>
    <w:rsid w:val="00D02CFF"/>
    <w:rsid w:val="00D9125C"/>
    <w:rsid w:val="00DA4891"/>
    <w:rsid w:val="00DC6BCD"/>
    <w:rsid w:val="00DD14D3"/>
    <w:rsid w:val="00DD1C3D"/>
    <w:rsid w:val="00DD3E21"/>
    <w:rsid w:val="00E1358B"/>
    <w:rsid w:val="00E33220"/>
    <w:rsid w:val="00E52D8D"/>
    <w:rsid w:val="00E5371B"/>
    <w:rsid w:val="00E55877"/>
    <w:rsid w:val="00E808E6"/>
    <w:rsid w:val="00E82BBF"/>
    <w:rsid w:val="00EA03AE"/>
    <w:rsid w:val="00EB3DD3"/>
    <w:rsid w:val="00EC54F3"/>
    <w:rsid w:val="00ED1315"/>
    <w:rsid w:val="00ED6104"/>
    <w:rsid w:val="00F3275D"/>
    <w:rsid w:val="00F52D1D"/>
    <w:rsid w:val="00F7065A"/>
    <w:rsid w:val="00F70FA1"/>
    <w:rsid w:val="00F90161"/>
    <w:rsid w:val="00F90DB0"/>
    <w:rsid w:val="058A22DE"/>
    <w:rsid w:val="608E1E7D"/>
    <w:rsid w:val="6B95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4BDDE"/>
  <w15:docId w15:val="{9BDD0432-EED5-411A-91D7-380434C9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4">
    <w:name w:val="Нижний колонтитул Знак"/>
    <w:basedOn w:val="a0"/>
    <w:link w:val="a3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character" w:customStyle="1" w:styleId="leftcaption">
    <w:name w:val="left_caption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23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7451C-AED5-467B-B2A1-1AF7D5DE2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Козловець</dc:creator>
  <cp:lastModifiedBy>Олена Галинська</cp:lastModifiedBy>
  <cp:revision>27</cp:revision>
  <cp:lastPrinted>2026-01-11T15:21:00Z</cp:lastPrinted>
  <dcterms:created xsi:type="dcterms:W3CDTF">2024-12-02T14:55:00Z</dcterms:created>
  <dcterms:modified xsi:type="dcterms:W3CDTF">2026-04-01T15:31:00Z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3533751D454E4EF4BB62091DF2D23954_12</vt:lpwstr>
  </property>
</Properties>
</file>