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896" w:rsidRDefault="00765718">
      <w:pPr>
        <w:jc w:val="center"/>
        <w:rPr>
          <w:rFonts w:ascii="Verdana" w:hAnsi="Verdana"/>
          <w:b/>
          <w:sz w:val="24"/>
          <w:szCs w:val="18"/>
          <w:lang w:val="en-US"/>
        </w:rPr>
      </w:pPr>
      <w:bookmarkStart w:id="0" w:name="_GoBack"/>
      <w:bookmarkEnd w:id="0"/>
      <w:r>
        <w:rPr>
          <w:rFonts w:ascii="Verdana" w:hAnsi="Verdana"/>
          <w:b/>
          <w:sz w:val="24"/>
          <w:szCs w:val="18"/>
          <w:lang w:val="en-US"/>
        </w:rPr>
        <w:t xml:space="preserve">ROYAL HOLIDAY CAMP </w:t>
      </w:r>
      <w:r>
        <w:rPr>
          <w:rFonts w:ascii="Verdana" w:hAnsi="Verdana"/>
          <w:b/>
          <w:sz w:val="24"/>
          <w:szCs w:val="18"/>
        </w:rPr>
        <w:t>НА КУРОРТІ ЕЛЕНІТЕ</w:t>
      </w:r>
    </w:p>
    <w:p w:rsidR="00272896" w:rsidRDefault="00765718" w:rsidP="007D3714">
      <w:pPr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b/>
          <w:sz w:val="18"/>
          <w:szCs w:val="18"/>
        </w:rPr>
        <w:t>Еленіте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- це популярний комплекс, що складається з готелів, розташованих на великій парковій території в південній частині </w:t>
      </w:r>
      <w:proofErr w:type="spellStart"/>
      <w:r>
        <w:rPr>
          <w:rFonts w:ascii="Verdana" w:hAnsi="Verdana"/>
          <w:sz w:val="18"/>
          <w:szCs w:val="18"/>
        </w:rPr>
        <w:t>Болгарсько</w:t>
      </w:r>
      <w:proofErr w:type="spellEnd"/>
      <w:r>
        <w:rPr>
          <w:rFonts w:ascii="Verdana" w:hAnsi="Verdana"/>
          <w:sz w:val="18"/>
          <w:szCs w:val="18"/>
        </w:rPr>
        <w:t>-Чорноморського узбережжя.</w:t>
      </w:r>
      <w:r>
        <w:rPr>
          <w:rFonts w:ascii="Verdana" w:hAnsi="Verdana"/>
          <w:sz w:val="18"/>
          <w:szCs w:val="18"/>
        </w:rPr>
        <w:br/>
        <w:t xml:space="preserve">Курортне містечко знаходиться прямісінько у підніжжя гори Стара </w:t>
      </w:r>
      <w:proofErr w:type="spellStart"/>
      <w:r>
        <w:rPr>
          <w:rFonts w:ascii="Verdana" w:hAnsi="Verdana"/>
          <w:sz w:val="18"/>
          <w:szCs w:val="18"/>
        </w:rPr>
        <w:t>Планина</w:t>
      </w:r>
      <w:proofErr w:type="spellEnd"/>
      <w:r>
        <w:rPr>
          <w:rFonts w:ascii="Verdana" w:hAnsi="Verdana"/>
          <w:sz w:val="18"/>
          <w:szCs w:val="18"/>
        </w:rPr>
        <w:t xml:space="preserve"> та повністю захищене від вітрів, що дозволяє нашим туристам сповна насолодитись відпочинком в оточені хвойних лісів.</w:t>
      </w:r>
      <w:r>
        <w:rPr>
          <w:rFonts w:ascii="Verdana" w:hAnsi="Verdana"/>
          <w:sz w:val="18"/>
          <w:szCs w:val="18"/>
        </w:rPr>
        <w:br/>
      </w:r>
      <w:proofErr w:type="spellStart"/>
      <w:r>
        <w:rPr>
          <w:rFonts w:ascii="Verdana" w:hAnsi="Verdana"/>
          <w:sz w:val="18"/>
          <w:szCs w:val="18"/>
        </w:rPr>
        <w:t>Еленіте</w:t>
      </w:r>
      <w:proofErr w:type="spellEnd"/>
      <w:r>
        <w:rPr>
          <w:rFonts w:ascii="Verdana" w:hAnsi="Verdana"/>
          <w:sz w:val="18"/>
          <w:szCs w:val="18"/>
        </w:rPr>
        <w:t xml:space="preserve"> - місце, де гори об’єднуючись з морем, створюють неповторну атмосферу.</w:t>
      </w:r>
    </w:p>
    <w:p w:rsidR="00272896" w:rsidRDefault="00765718" w:rsidP="007D371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Запрошуємо приєднатися до нашого дитячого центру </w:t>
      </w:r>
      <w:r>
        <w:rPr>
          <w:rFonts w:ascii="Verdana" w:hAnsi="Verdana"/>
          <w:b/>
          <w:bCs/>
          <w:sz w:val="18"/>
          <w:szCs w:val="18"/>
        </w:rPr>
        <w:t>"</w:t>
      </w:r>
      <w:proofErr w:type="spellStart"/>
      <w:r>
        <w:rPr>
          <w:rFonts w:ascii="Verdana" w:hAnsi="Verdana"/>
          <w:b/>
          <w:bCs/>
          <w:sz w:val="18"/>
          <w:szCs w:val="18"/>
        </w:rPr>
        <w:t>Royal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sz w:val="18"/>
          <w:szCs w:val="18"/>
        </w:rPr>
        <w:t>Holiday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sz w:val="18"/>
          <w:szCs w:val="18"/>
        </w:rPr>
        <w:t>Camp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» </w:t>
      </w:r>
      <w:r>
        <w:rPr>
          <w:rFonts w:ascii="Verdana" w:hAnsi="Verdana"/>
          <w:bCs/>
          <w:sz w:val="18"/>
          <w:szCs w:val="18"/>
        </w:rPr>
        <w:t xml:space="preserve">на базі комплексу </w:t>
      </w:r>
      <w:proofErr w:type="spellStart"/>
      <w:r>
        <w:rPr>
          <w:rFonts w:ascii="Verdana" w:hAnsi="Verdana"/>
          <w:bCs/>
          <w:sz w:val="18"/>
          <w:szCs w:val="18"/>
        </w:rPr>
        <w:t>Еленіте</w:t>
      </w:r>
      <w:proofErr w:type="spellEnd"/>
      <w:r>
        <w:rPr>
          <w:rFonts w:ascii="Verdana" w:hAnsi="Verdana"/>
          <w:bCs/>
          <w:sz w:val="18"/>
          <w:szCs w:val="18"/>
        </w:rPr>
        <w:t xml:space="preserve"> та подарувати своїй дитині незабутні канікули, повні нових </w:t>
      </w:r>
      <w:proofErr w:type="spellStart"/>
      <w:r>
        <w:rPr>
          <w:rFonts w:ascii="Verdana" w:hAnsi="Verdana"/>
          <w:bCs/>
          <w:sz w:val="18"/>
          <w:szCs w:val="18"/>
        </w:rPr>
        <w:t>відкриттів</w:t>
      </w:r>
      <w:proofErr w:type="spellEnd"/>
      <w:r>
        <w:rPr>
          <w:rFonts w:ascii="Verdana" w:hAnsi="Verdana"/>
          <w:bCs/>
          <w:sz w:val="18"/>
          <w:szCs w:val="18"/>
        </w:rPr>
        <w:t>!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b/>
          <w:bCs/>
          <w:sz w:val="18"/>
          <w:szCs w:val="18"/>
        </w:rPr>
        <w:t>"</w:t>
      </w:r>
      <w:proofErr w:type="spellStart"/>
      <w:r>
        <w:rPr>
          <w:rFonts w:ascii="Verdana" w:hAnsi="Verdana"/>
          <w:b/>
          <w:bCs/>
          <w:sz w:val="18"/>
          <w:szCs w:val="18"/>
        </w:rPr>
        <w:t>Royal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sz w:val="18"/>
          <w:szCs w:val="18"/>
        </w:rPr>
        <w:t>Holiday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sz w:val="18"/>
          <w:szCs w:val="18"/>
        </w:rPr>
        <w:t>Camp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» – це не просто табір, а світ безмежних можливостей!  Тут діти відчують себе героями захопливих пригод, знайдуть нових друзів і відкриють у собі безліч талантів. Наші досвідчені аніматори </w:t>
      </w:r>
      <w:proofErr w:type="spellStart"/>
      <w:r>
        <w:rPr>
          <w:rFonts w:ascii="Verdana" w:hAnsi="Verdana"/>
          <w:b/>
          <w:bCs/>
          <w:sz w:val="18"/>
          <w:szCs w:val="18"/>
        </w:rPr>
        <w:t>створять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 атмосферу тепла, радості та безпеки, де кожна дитина відчує себе особливою. Запам’ятайтеся яскравими емоціями, новими знаннями та незабутніми враженнями разом з нами!</w:t>
      </w:r>
    </w:p>
    <w:p w:rsidR="00272896" w:rsidRDefault="008824E6">
      <w:pPr>
        <w:rPr>
          <w:rFonts w:ascii="Verdana" w:hAnsi="Verdana"/>
          <w:sz w:val="18"/>
          <w:szCs w:val="18"/>
        </w:rPr>
      </w:pPr>
      <w:hyperlink r:id="rId8" w:tgtFrame="_blank" w:history="1">
        <w:r w:rsidR="00765718">
          <w:rPr>
            <w:rStyle w:val="a7"/>
            <w:rFonts w:ascii="Verdana" w:hAnsi="Verdana"/>
            <w:sz w:val="18"/>
            <w:szCs w:val="18"/>
          </w:rPr>
          <w:t>Слідкуйте за нашим табором в </w:t>
        </w:r>
        <w:proofErr w:type="spellStart"/>
        <w:r w:rsidR="00765718">
          <w:rPr>
            <w:rStyle w:val="a7"/>
            <w:rFonts w:ascii="Verdana" w:hAnsi="Verdana"/>
            <w:sz w:val="18"/>
            <w:szCs w:val="18"/>
          </w:rPr>
          <w:t>Instagram</w:t>
        </w:r>
        <w:proofErr w:type="spellEnd"/>
      </w:hyperlink>
    </w:p>
    <w:p w:rsidR="00272896" w:rsidRDefault="00765718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</w:pPr>
      <w:proofErr w:type="spellStart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Особливості</w:t>
      </w:r>
      <w:proofErr w:type="spellEnd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 туру</w:t>
      </w:r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  <w:t>:</w:t>
      </w:r>
    </w:p>
    <w:p w:rsidR="00272896" w:rsidRDefault="00765718">
      <w:pPr>
        <w:pStyle w:val="aa"/>
        <w:numPr>
          <w:ilvl w:val="0"/>
          <w:numId w:val="2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Проживання в </w:t>
      </w:r>
      <w:r>
        <w:rPr>
          <w:rFonts w:ascii="Verdana" w:hAnsi="Verdana"/>
          <w:b/>
          <w:bCs/>
          <w:sz w:val="18"/>
          <w:szCs w:val="18"/>
          <w:lang w:val="en-US"/>
        </w:rPr>
        <w:t>Villa</w:t>
      </w:r>
      <w:r w:rsidRPr="00765718">
        <w:rPr>
          <w:rFonts w:ascii="Verdana" w:hAnsi="Verdana"/>
          <w:b/>
          <w:bCs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b/>
          <w:bCs/>
          <w:sz w:val="18"/>
          <w:szCs w:val="18"/>
          <w:lang w:val="en-US"/>
        </w:rPr>
        <w:t>Elenites</w:t>
      </w:r>
      <w:proofErr w:type="spellEnd"/>
    </w:p>
    <w:p w:rsidR="00272896" w:rsidRDefault="00765718">
      <w:pPr>
        <w:pStyle w:val="aa"/>
        <w:numPr>
          <w:ilvl w:val="0"/>
          <w:numId w:val="2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Харчування : сніданок, обід, вечеря – шведська лінія </w:t>
      </w:r>
    </w:p>
    <w:p w:rsidR="00272896" w:rsidRDefault="00765718">
      <w:pPr>
        <w:pStyle w:val="aa"/>
        <w:numPr>
          <w:ilvl w:val="0"/>
          <w:numId w:val="2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Медичне обслуговування на території табору</w:t>
      </w:r>
    </w:p>
    <w:p w:rsidR="00272896" w:rsidRDefault="00765718">
      <w:pPr>
        <w:pStyle w:val="aa"/>
        <w:numPr>
          <w:ilvl w:val="0"/>
          <w:numId w:val="2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Перша лінія моря</w:t>
      </w:r>
    </w:p>
    <w:p w:rsidR="00272896" w:rsidRDefault="00765718">
      <w:pPr>
        <w:pStyle w:val="aa"/>
        <w:numPr>
          <w:ilvl w:val="0"/>
          <w:numId w:val="2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Пляж на території комплексу</w:t>
      </w:r>
    </w:p>
    <w:p w:rsidR="00272896" w:rsidRDefault="00765718">
      <w:pPr>
        <w:pStyle w:val="aa"/>
        <w:numPr>
          <w:ilvl w:val="0"/>
          <w:numId w:val="2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Цікава та різноманітна анімаційна програма</w:t>
      </w:r>
    </w:p>
    <w:p w:rsidR="00272896" w:rsidRDefault="00765718">
      <w:pPr>
        <w:pStyle w:val="aa"/>
        <w:numPr>
          <w:ilvl w:val="0"/>
          <w:numId w:val="2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Зелена територія</w:t>
      </w:r>
    </w:p>
    <w:p w:rsidR="00272896" w:rsidRDefault="00765718">
      <w:pPr>
        <w:pStyle w:val="aa"/>
        <w:numPr>
          <w:ilvl w:val="0"/>
          <w:numId w:val="2"/>
        </w:numPr>
        <w:rPr>
          <w:rFonts w:ascii="Verdana" w:hAnsi="Verdana"/>
          <w:b/>
          <w:bCs/>
          <w:sz w:val="18"/>
          <w:szCs w:val="18"/>
        </w:rPr>
      </w:pPr>
      <w:proofErr w:type="spellStart"/>
      <w:r>
        <w:rPr>
          <w:rFonts w:ascii="Verdana" w:hAnsi="Verdana"/>
          <w:b/>
          <w:bCs/>
          <w:sz w:val="18"/>
          <w:szCs w:val="18"/>
        </w:rPr>
        <w:t>Снек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-бар </w:t>
      </w:r>
    </w:p>
    <w:p w:rsidR="00272896" w:rsidRDefault="00765718">
      <w:pPr>
        <w:pStyle w:val="aa"/>
        <w:numPr>
          <w:ilvl w:val="0"/>
          <w:numId w:val="2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Продовольчий магазин та сувенірні крамнички</w:t>
      </w:r>
    </w:p>
    <w:p w:rsidR="00272896" w:rsidRDefault="00765718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Чому `` </w:t>
      </w:r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  <w:t>Royal</w:t>
      </w: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 </w:t>
      </w:r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  <w:t>Holiday</w:t>
      </w: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 </w:t>
      </w:r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  <w:t>Camp</w:t>
      </w: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 `` ?</w:t>
      </w:r>
    </w:p>
    <w:p w:rsidR="00272896" w:rsidRDefault="00765718" w:rsidP="007D371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Бо це ідеальне місце для літніх канікул! </w:t>
      </w:r>
      <w:r>
        <w:rPr>
          <w:rFonts w:ascii="Verdana" w:hAnsi="Verdana" w:cs="Segoe UI Symbol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 xml:space="preserve"> Діти відпочивають, грають, розвиваються і знаходять нових друзів.</w:t>
      </w:r>
      <w:r>
        <w:rPr>
          <w:rFonts w:ascii="Verdana" w:hAnsi="Verdana"/>
          <w:sz w:val="18"/>
          <w:szCs w:val="18"/>
        </w:rPr>
        <w:br/>
        <w:t>Наша програма, розроблена психологами та організаторами дитячих свят, спрямована на всебічне зростання кожної дитини.</w:t>
      </w:r>
      <w:r>
        <w:rPr>
          <w:rFonts w:ascii="Verdana" w:hAnsi="Verdana"/>
          <w:sz w:val="18"/>
          <w:szCs w:val="18"/>
        </w:rPr>
        <w:br/>
        <w:t xml:space="preserve">Наші досвідчені педагоги допоможуть розкрити таланти і захоплення кожної дитини, а веселі аніматори </w:t>
      </w:r>
      <w:proofErr w:type="spellStart"/>
      <w:r>
        <w:rPr>
          <w:rFonts w:ascii="Verdana" w:hAnsi="Verdana"/>
          <w:sz w:val="18"/>
          <w:szCs w:val="18"/>
        </w:rPr>
        <w:t>створять</w:t>
      </w:r>
      <w:proofErr w:type="spellEnd"/>
      <w:r>
        <w:rPr>
          <w:rFonts w:ascii="Verdana" w:hAnsi="Verdana"/>
          <w:sz w:val="18"/>
          <w:szCs w:val="18"/>
        </w:rPr>
        <w:t xml:space="preserve"> атмосферу радості і безпеки.</w:t>
      </w:r>
      <w:r>
        <w:rPr>
          <w:rFonts w:ascii="Verdana" w:hAnsi="Verdana"/>
          <w:sz w:val="18"/>
          <w:szCs w:val="18"/>
        </w:rPr>
        <w:br/>
        <w:t xml:space="preserve">Через захопливі ігри, майстер-класи та </w:t>
      </w:r>
      <w:proofErr w:type="spellStart"/>
      <w:r>
        <w:rPr>
          <w:rFonts w:ascii="Verdana" w:hAnsi="Verdana"/>
          <w:sz w:val="18"/>
          <w:szCs w:val="18"/>
        </w:rPr>
        <w:t>квести</w:t>
      </w:r>
      <w:proofErr w:type="spellEnd"/>
      <w:r>
        <w:rPr>
          <w:rFonts w:ascii="Verdana" w:hAnsi="Verdana"/>
          <w:sz w:val="18"/>
          <w:szCs w:val="18"/>
        </w:rPr>
        <w:t xml:space="preserve"> діти розвивають творчість, комунікабельність та  лідерські якості.</w:t>
      </w:r>
      <w:r>
        <w:rPr>
          <w:rFonts w:ascii="Verdana" w:hAnsi="Verdana"/>
          <w:sz w:val="18"/>
          <w:szCs w:val="18"/>
        </w:rPr>
        <w:br/>
        <w:t>Приєднуйтесь до нас!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542415" cy="1058545"/>
            <wp:effectExtent l="0" t="0" r="635" b="825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439" cy="1078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  <w:lang w:eastAsia="ru-RU"/>
        </w:rPr>
        <w:t xml:space="preserve"> </w:t>
      </w: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371600" cy="1078230"/>
            <wp:effectExtent l="0" t="0" r="0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966" cy="108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  <w:lang w:eastAsia="ru-RU"/>
        </w:rPr>
        <w:t xml:space="preserve"> </w:t>
      </w: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456690" cy="107378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8" r="8580"/>
                    <a:stretch>
                      <a:fillRect/>
                    </a:stretch>
                  </pic:blipFill>
                  <pic:spPr>
                    <a:xfrm>
                      <a:off x="0" y="0"/>
                      <a:ext cx="1490676" cy="10987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  <w:lang w:eastAsia="ru-RU"/>
        </w:rPr>
        <w:t xml:space="preserve"> </w:t>
      </w: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349375" cy="1083310"/>
            <wp:effectExtent l="0" t="0" r="3175" b="254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95" b="16647"/>
                    <a:stretch>
                      <a:fillRect/>
                    </a:stretch>
                  </pic:blipFill>
                  <pic:spPr>
                    <a:xfrm>
                      <a:off x="0" y="0"/>
                      <a:ext cx="1470642" cy="118120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896" w:rsidRDefault="00765718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Розташування та територія:</w:t>
      </w:r>
    </w:p>
    <w:p w:rsidR="00272896" w:rsidRDefault="00765718" w:rsidP="007D3714">
      <w:pPr>
        <w:pStyle w:val="a8"/>
        <w:jc w:val="both"/>
        <w:rPr>
          <w:rFonts w:ascii="Verdana" w:hAnsi="Verdana"/>
          <w:sz w:val="18"/>
          <w:szCs w:val="18"/>
          <w:lang w:val="uk-UA"/>
        </w:rPr>
      </w:pPr>
      <w:proofErr w:type="spellStart"/>
      <w:r>
        <w:rPr>
          <w:rFonts w:ascii="Verdana" w:hAnsi="Verdana"/>
          <w:sz w:val="18"/>
          <w:szCs w:val="18"/>
          <w:lang w:val="uk-UA"/>
        </w:rPr>
        <w:t>Еленіте</w:t>
      </w:r>
      <w:proofErr w:type="spellEnd"/>
      <w:r>
        <w:rPr>
          <w:rFonts w:ascii="Verdana" w:hAnsi="Verdana"/>
          <w:sz w:val="18"/>
          <w:szCs w:val="18"/>
          <w:lang w:val="uk-UA"/>
        </w:rPr>
        <w:t xml:space="preserve"> вважається одним із </w:t>
      </w:r>
      <w:proofErr w:type="spellStart"/>
      <w:r>
        <w:rPr>
          <w:rFonts w:ascii="Verdana" w:hAnsi="Verdana"/>
          <w:sz w:val="18"/>
          <w:szCs w:val="18"/>
          <w:lang w:val="uk-UA"/>
        </w:rPr>
        <w:t>найекологічніших</w:t>
      </w:r>
      <w:proofErr w:type="spellEnd"/>
      <w:r>
        <w:rPr>
          <w:rFonts w:ascii="Verdana" w:hAnsi="Verdana"/>
          <w:sz w:val="18"/>
          <w:szCs w:val="18"/>
          <w:lang w:val="uk-UA"/>
        </w:rPr>
        <w:t xml:space="preserve"> і найсприятливіших для здоров’я місць на Чорноморському узбережжі, ідеальним для дитячого відпочинку. Усього за дві хвилини ходьби від моря розташований готель </w:t>
      </w:r>
      <w:r>
        <w:rPr>
          <w:rFonts w:ascii="Verdana" w:hAnsi="Verdana"/>
          <w:sz w:val="18"/>
          <w:szCs w:val="18"/>
        </w:rPr>
        <w:t>Royal</w:t>
      </w:r>
      <w:r>
        <w:rPr>
          <w:rFonts w:ascii="Verdana" w:hAnsi="Verdana"/>
          <w:sz w:val="18"/>
          <w:szCs w:val="18"/>
          <w:lang w:val="uk-UA"/>
        </w:rPr>
        <w:t xml:space="preserve"> </w:t>
      </w:r>
      <w:r>
        <w:rPr>
          <w:rFonts w:ascii="Verdana" w:hAnsi="Verdana"/>
          <w:sz w:val="18"/>
          <w:szCs w:val="18"/>
        </w:rPr>
        <w:t>Park</w:t>
      </w:r>
      <w:r>
        <w:rPr>
          <w:rFonts w:ascii="Verdana" w:hAnsi="Verdana"/>
          <w:sz w:val="18"/>
          <w:szCs w:val="18"/>
          <w:lang w:val="uk-UA"/>
        </w:rPr>
        <w:t xml:space="preserve">, а також затишні вілли., які призначені виключно для дитячого табору. </w:t>
      </w:r>
    </w:p>
    <w:p w:rsidR="00272896" w:rsidRDefault="00765718" w:rsidP="007D3714">
      <w:pPr>
        <w:pStyle w:val="a8"/>
        <w:jc w:val="both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lastRenderedPageBreak/>
        <w:t xml:space="preserve">Комплекс </w:t>
      </w:r>
      <w:proofErr w:type="spellStart"/>
      <w:r>
        <w:rPr>
          <w:rFonts w:ascii="Verdana" w:hAnsi="Verdana"/>
          <w:sz w:val="18"/>
          <w:szCs w:val="18"/>
          <w:lang w:val="ru-RU"/>
        </w:rPr>
        <w:t>має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закриту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зелену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територію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де </w:t>
      </w:r>
      <w:proofErr w:type="spellStart"/>
      <w:r>
        <w:rPr>
          <w:rFonts w:ascii="Verdana" w:hAnsi="Verdana"/>
          <w:sz w:val="18"/>
          <w:szCs w:val="18"/>
          <w:lang w:val="ru-RU"/>
        </w:rPr>
        <w:t>діти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можуть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відпочивати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серед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хвойних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і </w:t>
      </w:r>
      <w:proofErr w:type="spellStart"/>
      <w:r>
        <w:rPr>
          <w:rFonts w:ascii="Verdana" w:hAnsi="Verdana"/>
          <w:sz w:val="18"/>
          <w:szCs w:val="18"/>
          <w:lang w:val="ru-RU"/>
        </w:rPr>
        <w:t>пальмових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дерев, </w:t>
      </w:r>
      <w:proofErr w:type="spellStart"/>
      <w:r>
        <w:rPr>
          <w:rFonts w:ascii="Verdana" w:hAnsi="Verdana"/>
          <w:sz w:val="18"/>
          <w:szCs w:val="18"/>
          <w:lang w:val="ru-RU"/>
        </w:rPr>
        <w:t>насолоджуючись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йодованим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морським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повітрям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. </w:t>
      </w:r>
      <w:proofErr w:type="spellStart"/>
      <w:r>
        <w:rPr>
          <w:rFonts w:ascii="Verdana" w:hAnsi="Verdana"/>
          <w:sz w:val="18"/>
          <w:szCs w:val="18"/>
          <w:lang w:val="ru-RU"/>
        </w:rPr>
        <w:t>Завдяки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такому природному </w:t>
      </w:r>
      <w:proofErr w:type="spellStart"/>
      <w:r>
        <w:rPr>
          <w:rFonts w:ascii="Verdana" w:hAnsi="Verdana"/>
          <w:sz w:val="18"/>
          <w:szCs w:val="18"/>
          <w:lang w:val="ru-RU"/>
        </w:rPr>
        <w:t>захисту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навіть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при </w:t>
      </w:r>
      <w:proofErr w:type="spellStart"/>
      <w:r>
        <w:rPr>
          <w:rFonts w:ascii="Verdana" w:hAnsi="Verdana"/>
          <w:sz w:val="18"/>
          <w:szCs w:val="18"/>
          <w:lang w:val="ru-RU"/>
        </w:rPr>
        <w:t>температурі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+40°</w:t>
      </w:r>
      <w:r>
        <w:rPr>
          <w:rFonts w:ascii="Verdana" w:hAnsi="Verdana"/>
          <w:sz w:val="18"/>
          <w:szCs w:val="18"/>
        </w:rPr>
        <w:t>C</w:t>
      </w:r>
      <w:r>
        <w:rPr>
          <w:rFonts w:ascii="Verdana" w:hAnsi="Verdana"/>
          <w:sz w:val="18"/>
          <w:szCs w:val="18"/>
          <w:lang w:val="ru-RU"/>
        </w:rPr>
        <w:t xml:space="preserve"> тут </w:t>
      </w:r>
      <w:proofErr w:type="spellStart"/>
      <w:r>
        <w:rPr>
          <w:rFonts w:ascii="Verdana" w:hAnsi="Verdana"/>
          <w:sz w:val="18"/>
          <w:szCs w:val="18"/>
          <w:lang w:val="ru-RU"/>
        </w:rPr>
        <w:t>немає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виснажливої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спеки. Дитячий </w:t>
      </w:r>
      <w:proofErr w:type="spellStart"/>
      <w:r>
        <w:rPr>
          <w:rFonts w:ascii="Verdana" w:hAnsi="Verdana"/>
          <w:sz w:val="18"/>
          <w:szCs w:val="18"/>
          <w:lang w:val="ru-RU"/>
        </w:rPr>
        <w:t>табір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на </w:t>
      </w:r>
      <w:proofErr w:type="spellStart"/>
      <w:r>
        <w:rPr>
          <w:rFonts w:ascii="Verdana" w:hAnsi="Verdana"/>
          <w:sz w:val="18"/>
          <w:szCs w:val="18"/>
          <w:lang w:val="ru-RU"/>
        </w:rPr>
        <w:t>території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комплексу </w:t>
      </w:r>
      <w:proofErr w:type="spellStart"/>
      <w:r>
        <w:rPr>
          <w:rFonts w:ascii="Verdana" w:hAnsi="Verdana"/>
          <w:sz w:val="18"/>
          <w:szCs w:val="18"/>
          <w:lang w:val="ru-RU"/>
        </w:rPr>
        <w:t>пропонує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дітям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можливість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досліджувати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навколишню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природу, </w:t>
      </w:r>
      <w:proofErr w:type="spellStart"/>
      <w:r>
        <w:rPr>
          <w:rFonts w:ascii="Verdana" w:hAnsi="Verdana"/>
          <w:sz w:val="18"/>
          <w:szCs w:val="18"/>
          <w:lang w:val="ru-RU"/>
        </w:rPr>
        <w:t>насолоджуватися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видом моря і </w:t>
      </w:r>
      <w:proofErr w:type="spellStart"/>
      <w:r>
        <w:rPr>
          <w:rFonts w:ascii="Verdana" w:hAnsi="Verdana"/>
          <w:sz w:val="18"/>
          <w:szCs w:val="18"/>
          <w:lang w:val="ru-RU"/>
        </w:rPr>
        <w:t>гір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а </w:t>
      </w:r>
      <w:proofErr w:type="spellStart"/>
      <w:r>
        <w:rPr>
          <w:rFonts w:ascii="Verdana" w:hAnsi="Verdana"/>
          <w:sz w:val="18"/>
          <w:szCs w:val="18"/>
          <w:lang w:val="ru-RU"/>
        </w:rPr>
        <w:t>також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проводити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час у </w:t>
      </w:r>
      <w:proofErr w:type="spellStart"/>
      <w:r>
        <w:rPr>
          <w:rFonts w:ascii="Verdana" w:hAnsi="Verdana"/>
          <w:sz w:val="18"/>
          <w:szCs w:val="18"/>
          <w:lang w:val="ru-RU"/>
        </w:rPr>
        <w:t>гармонійному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середовищі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створеному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саме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для </w:t>
      </w:r>
      <w:proofErr w:type="spellStart"/>
      <w:r>
        <w:rPr>
          <w:rFonts w:ascii="Verdana" w:hAnsi="Verdana"/>
          <w:sz w:val="18"/>
          <w:szCs w:val="18"/>
          <w:lang w:val="ru-RU"/>
        </w:rPr>
        <w:t>їхнього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відпочинку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та </w:t>
      </w:r>
      <w:proofErr w:type="spellStart"/>
      <w:r>
        <w:rPr>
          <w:rFonts w:ascii="Verdana" w:hAnsi="Verdana"/>
          <w:sz w:val="18"/>
          <w:szCs w:val="18"/>
          <w:lang w:val="ru-RU"/>
        </w:rPr>
        <w:t>розвитку</w:t>
      </w:r>
      <w:proofErr w:type="spellEnd"/>
      <w:r>
        <w:rPr>
          <w:rFonts w:ascii="Verdana" w:hAnsi="Verdana"/>
          <w:sz w:val="18"/>
          <w:szCs w:val="18"/>
          <w:lang w:val="ru-RU"/>
        </w:rPr>
        <w:t>.</w:t>
      </w:r>
      <w:r>
        <w:rPr>
          <w:rFonts w:ascii="Verdana" w:hAnsi="Verdana"/>
          <w:sz w:val="18"/>
          <w:szCs w:val="18"/>
          <w:lang w:val="ru-RU"/>
        </w:rPr>
        <w:br/>
      </w:r>
      <w:r>
        <w:rPr>
          <w:rFonts w:ascii="Verdana" w:hAnsi="Verdana"/>
          <w:b/>
          <w:bCs/>
          <w:sz w:val="18"/>
          <w:szCs w:val="18"/>
          <w:lang w:val="ru-RU"/>
        </w:rPr>
        <w:t xml:space="preserve">На </w:t>
      </w:r>
      <w:proofErr w:type="spellStart"/>
      <w:r>
        <w:rPr>
          <w:rFonts w:ascii="Verdana" w:hAnsi="Verdana"/>
          <w:b/>
          <w:bCs/>
          <w:sz w:val="18"/>
          <w:szCs w:val="18"/>
          <w:lang w:val="ru-RU"/>
        </w:rPr>
        <w:t>території</w:t>
      </w:r>
      <w:proofErr w:type="spellEnd"/>
      <w:r>
        <w:rPr>
          <w:rFonts w:ascii="Verdana" w:hAnsi="Verdana"/>
          <w:b/>
          <w:bCs/>
          <w:sz w:val="18"/>
          <w:szCs w:val="18"/>
          <w:lang w:val="ru-RU"/>
        </w:rPr>
        <w:t xml:space="preserve"> :</w:t>
      </w:r>
    </w:p>
    <w:p w:rsidR="00272896" w:rsidRDefault="00765718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Окремий ресторан для дітей;</w:t>
      </w:r>
    </w:p>
    <w:p w:rsidR="00272896" w:rsidRDefault="00765718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Лобі-бар; </w:t>
      </w:r>
    </w:p>
    <w:p w:rsidR="00272896" w:rsidRDefault="00765718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Відкритий басейн;</w:t>
      </w:r>
    </w:p>
    <w:p w:rsidR="00272896" w:rsidRDefault="00765718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Амфітеатр;</w:t>
      </w:r>
    </w:p>
    <w:p w:rsidR="00272896" w:rsidRDefault="00765718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Спортивний майданчик ; </w:t>
      </w:r>
    </w:p>
    <w:p w:rsidR="00272896" w:rsidRDefault="00765718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Крамнички ; </w:t>
      </w:r>
    </w:p>
    <w:p w:rsidR="00272896" w:rsidRDefault="00272896">
      <w:pPr>
        <w:ind w:left="720"/>
        <w:rPr>
          <w:rFonts w:ascii="Verdana" w:hAnsi="Verdana"/>
          <w:sz w:val="18"/>
          <w:szCs w:val="18"/>
        </w:rPr>
      </w:pPr>
    </w:p>
    <w:p w:rsidR="00272896" w:rsidRDefault="00DE2B26">
      <w:pPr>
        <w:jc w:val="center"/>
        <w:rPr>
          <w:rFonts w:ascii="Verdana" w:hAnsi="Verdana" w:cs="Segoe UI Symbol"/>
          <w:sz w:val="18"/>
          <w:szCs w:val="18"/>
        </w:rPr>
      </w:pPr>
      <w:r>
        <w:rPr>
          <w:noProof/>
          <w:lang w:val="en-US"/>
        </w:rPr>
        <w:drawing>
          <wp:inline distT="0" distB="0" distL="0" distR="0">
            <wp:extent cx="964406" cy="1285875"/>
            <wp:effectExtent l="0" t="0" r="7620" b="0"/>
            <wp:docPr id="12" name="Рисунок 1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722" cy="1295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5718">
        <w:rPr>
          <w:noProof/>
          <w:lang w:val="en-US"/>
        </w:rPr>
        <w:drawing>
          <wp:inline distT="0" distB="0" distL="0" distR="0">
            <wp:extent cx="2247900" cy="1264285"/>
            <wp:effectExtent l="0" t="0" r="0" b="0"/>
            <wp:docPr id="4" name="Рисунок 4" descr="Villas Elenite, Елените (актуальные цены 2026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Villas Elenite, Елените (актуальные цены 2026 года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051" cy="127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Segoe UI Symbol"/>
          <w:sz w:val="18"/>
          <w:szCs w:val="18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2228850" cy="1255586"/>
            <wp:effectExtent l="0" t="0" r="0" b="1905"/>
            <wp:docPr id="18" name="Рисунок 18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696" cy="1266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896" w:rsidRDefault="00765718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Умови проживання </w:t>
      </w:r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  <w:t>:</w:t>
      </w:r>
    </w:p>
    <w:p w:rsidR="00272896" w:rsidRDefault="00765718">
      <w:pPr>
        <w:pStyle w:val="aa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Номери з балконами, видом на Чорне море та мальовничу місцевість;</w:t>
      </w:r>
    </w:p>
    <w:p w:rsidR="00272896" w:rsidRDefault="00765718">
      <w:pPr>
        <w:pStyle w:val="aa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3-х 4-х </w:t>
      </w:r>
      <w:proofErr w:type="spellStart"/>
      <w:r>
        <w:rPr>
          <w:rFonts w:ascii="Verdana" w:hAnsi="Verdana"/>
          <w:sz w:val="18"/>
          <w:szCs w:val="18"/>
        </w:rPr>
        <w:t>місне</w:t>
      </w:r>
      <w:proofErr w:type="spellEnd"/>
      <w:r>
        <w:rPr>
          <w:rFonts w:ascii="Verdana" w:hAnsi="Verdana"/>
          <w:sz w:val="18"/>
          <w:szCs w:val="18"/>
        </w:rPr>
        <w:t xml:space="preserve"> розміщення;</w:t>
      </w:r>
    </w:p>
    <w:p w:rsidR="00272896" w:rsidRDefault="00765718">
      <w:pPr>
        <w:pStyle w:val="aa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В номері: санвузол, фен, телевізор, холодильник.</w:t>
      </w:r>
    </w:p>
    <w:p w:rsidR="00272896" w:rsidRDefault="00765718">
      <w:pPr>
        <w:pStyle w:val="aa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US"/>
        </w:rPr>
        <w:t>Wi</w:t>
      </w:r>
      <w:r>
        <w:rPr>
          <w:rFonts w:ascii="Verdana" w:hAnsi="Verdana"/>
          <w:sz w:val="18"/>
          <w:szCs w:val="18"/>
          <w:lang w:val="ru-RU"/>
        </w:rPr>
        <w:t>-</w:t>
      </w:r>
      <w:r>
        <w:rPr>
          <w:rFonts w:ascii="Verdana" w:hAnsi="Verdana"/>
          <w:sz w:val="18"/>
          <w:szCs w:val="18"/>
          <w:lang w:val="en-US"/>
        </w:rPr>
        <w:t>Fi</w:t>
      </w:r>
      <w:r>
        <w:rPr>
          <w:rFonts w:ascii="Verdana" w:hAnsi="Verdana"/>
          <w:sz w:val="18"/>
          <w:szCs w:val="18"/>
          <w:lang w:val="ru-RU"/>
        </w:rPr>
        <w:t xml:space="preserve"> </w:t>
      </w:r>
      <w:r>
        <w:rPr>
          <w:rFonts w:ascii="Verdana" w:hAnsi="Verdana"/>
          <w:sz w:val="18"/>
          <w:szCs w:val="18"/>
        </w:rPr>
        <w:t>знаходиться на рецепції</w:t>
      </w:r>
    </w:p>
    <w:p w:rsidR="00272896" w:rsidRDefault="00DE2B26">
      <w:pPr>
        <w:jc w:val="center"/>
        <w:rPr>
          <w:rFonts w:ascii="Verdana" w:hAnsi="Verdana"/>
          <w:sz w:val="18"/>
          <w:szCs w:val="18"/>
          <w:lang w:val="ru-RU" w:eastAsia="ru-RU"/>
        </w:rPr>
      </w:pPr>
      <w:r>
        <w:rPr>
          <w:noProof/>
          <w:lang w:val="en-US"/>
        </w:rPr>
        <w:drawing>
          <wp:inline distT="0" distB="0" distL="0" distR="0">
            <wp:extent cx="1591056" cy="1371600"/>
            <wp:effectExtent l="0" t="0" r="9525" b="0"/>
            <wp:docPr id="5" name="Рисунок 5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504" cy="1377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5718">
        <w:rPr>
          <w:rFonts w:ascii="Verdana" w:hAnsi="Verdana"/>
          <w:sz w:val="18"/>
          <w:szCs w:val="18"/>
          <w:lang w:val="ru-RU" w:eastAsia="ru-RU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2438400" cy="1373632"/>
            <wp:effectExtent l="0" t="0" r="0" b="0"/>
            <wp:docPr id="10" name="Рисунок 10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010" cy="1380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  <w:lang w:val="ru-RU" w:eastAsia="ru-RU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2038350" cy="1358900"/>
            <wp:effectExtent l="0" t="0" r="0" b="0"/>
            <wp:docPr id="9" name="Рисунок 9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896" w:rsidRDefault="00765718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</w:pPr>
      <w:proofErr w:type="spellStart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Харчування</w:t>
      </w:r>
      <w:proofErr w:type="spellEnd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  <w:t>:</w:t>
      </w:r>
    </w:p>
    <w:p w:rsidR="00272896" w:rsidRDefault="0076571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ALL INCLUSIVE</w:t>
      </w:r>
      <w:r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sz w:val="18"/>
          <w:szCs w:val="18"/>
          <w:lang w:val="en-US"/>
        </w:rPr>
        <w:t>light</w:t>
      </w:r>
      <w:r>
        <w:rPr>
          <w:rFonts w:ascii="Verdana" w:hAnsi="Verdana"/>
          <w:sz w:val="18"/>
          <w:szCs w:val="18"/>
        </w:rPr>
        <w:t>):</w:t>
      </w:r>
    </w:p>
    <w:p w:rsidR="00272896" w:rsidRDefault="0076571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Сніданок – 08:00 - 10:00;</w:t>
      </w:r>
      <w:r>
        <w:rPr>
          <w:rFonts w:ascii="Verdana" w:hAnsi="Verdana"/>
          <w:sz w:val="18"/>
          <w:szCs w:val="18"/>
        </w:rPr>
        <w:br/>
        <w:t>Обід - 12:30 - 14:00;</w:t>
      </w:r>
      <w:r>
        <w:rPr>
          <w:rFonts w:ascii="Verdana" w:hAnsi="Verdana"/>
          <w:sz w:val="18"/>
          <w:szCs w:val="18"/>
        </w:rPr>
        <w:br/>
        <w:t>Вечеря - 18:00 - 20:00.</w:t>
      </w:r>
    </w:p>
    <w:p w:rsidR="00272896" w:rsidRDefault="00765718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/>
        <w:t>Харчування дитячих груп здійснюється організовано заздалегідь створеним графіком</w:t>
      </w:r>
    </w:p>
    <w:p w:rsidR="00272896" w:rsidRDefault="00765718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Меню адаптоване та збалансоване для дитячого харчування </w:t>
      </w:r>
    </w:p>
    <w:p w:rsidR="00272896" w:rsidRDefault="00765718">
      <w:pPr>
        <w:numPr>
          <w:ilvl w:val="0"/>
          <w:numId w:val="5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Гарячі страви;</w:t>
      </w:r>
    </w:p>
    <w:p w:rsidR="00272896" w:rsidRDefault="00765718">
      <w:pPr>
        <w:numPr>
          <w:ilvl w:val="0"/>
          <w:numId w:val="5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Супи;</w:t>
      </w:r>
    </w:p>
    <w:p w:rsidR="00272896" w:rsidRDefault="00765718">
      <w:pPr>
        <w:numPr>
          <w:ilvl w:val="0"/>
          <w:numId w:val="5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Гарніри та закуски;</w:t>
      </w:r>
    </w:p>
    <w:p w:rsidR="00272896" w:rsidRDefault="00765718">
      <w:pPr>
        <w:numPr>
          <w:ilvl w:val="0"/>
          <w:numId w:val="5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М’ясні та рибні страви;</w:t>
      </w:r>
    </w:p>
    <w:p w:rsidR="00272896" w:rsidRDefault="00765718">
      <w:pPr>
        <w:numPr>
          <w:ilvl w:val="0"/>
          <w:numId w:val="5"/>
        </w:numPr>
        <w:spacing w:after="0" w:line="240" w:lineRule="auto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Снеки</w:t>
      </w:r>
      <w:proofErr w:type="spellEnd"/>
      <w:r>
        <w:rPr>
          <w:rFonts w:ascii="Verdana" w:hAnsi="Verdana"/>
          <w:sz w:val="18"/>
          <w:szCs w:val="18"/>
        </w:rPr>
        <w:t xml:space="preserve">, піца, картопля </w:t>
      </w:r>
      <w:proofErr w:type="spellStart"/>
      <w:r>
        <w:rPr>
          <w:rFonts w:ascii="Verdana" w:hAnsi="Verdana"/>
          <w:sz w:val="18"/>
          <w:szCs w:val="18"/>
        </w:rPr>
        <w:t>фрі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нагетси</w:t>
      </w:r>
      <w:proofErr w:type="spellEnd"/>
      <w:r>
        <w:rPr>
          <w:rFonts w:ascii="Verdana" w:hAnsi="Verdana"/>
          <w:sz w:val="18"/>
          <w:szCs w:val="18"/>
        </w:rPr>
        <w:t>, макарони;</w:t>
      </w:r>
    </w:p>
    <w:p w:rsidR="00272896" w:rsidRDefault="00765718">
      <w:pPr>
        <w:numPr>
          <w:ilvl w:val="0"/>
          <w:numId w:val="5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Свіжі овочі та салати;</w:t>
      </w:r>
    </w:p>
    <w:p w:rsidR="00272896" w:rsidRDefault="00765718">
      <w:pPr>
        <w:numPr>
          <w:ilvl w:val="0"/>
          <w:numId w:val="5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Фрукти;</w:t>
      </w:r>
    </w:p>
    <w:p w:rsidR="00272896" w:rsidRDefault="00765718">
      <w:pPr>
        <w:numPr>
          <w:ilvl w:val="0"/>
          <w:numId w:val="5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Солодощі;</w:t>
      </w:r>
    </w:p>
    <w:p w:rsidR="00272896" w:rsidRDefault="00765718">
      <w:pPr>
        <w:numPr>
          <w:ilvl w:val="0"/>
          <w:numId w:val="5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Кава/чай;</w:t>
      </w:r>
    </w:p>
    <w:p w:rsidR="00272896" w:rsidRDefault="00765718">
      <w:pPr>
        <w:numPr>
          <w:ilvl w:val="0"/>
          <w:numId w:val="5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Безалкогольні напої.  </w:t>
      </w:r>
    </w:p>
    <w:p w:rsidR="00272896" w:rsidRDefault="00765718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</w:t>
      </w:r>
    </w:p>
    <w:p w:rsidR="00272896" w:rsidRDefault="00765718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250315" cy="937260"/>
            <wp:effectExtent l="0" t="0" r="698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5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315" cy="93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  <w:lang w:val="ru-RU" w:eastAsia="ru-RU"/>
        </w:rPr>
        <w:t xml:space="preserve"> </w:t>
      </w: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914400" cy="12192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36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4695" cy="1219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  <w:lang w:val="ru-RU" w:eastAsia="ru-RU"/>
        </w:rPr>
        <w:t xml:space="preserve"> </w:t>
      </w: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524000" cy="9144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7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9" t="10857" r="2781" b="18020"/>
                    <a:stretch>
                      <a:fillRect/>
                    </a:stretch>
                  </pic:blipFill>
                  <pic:spPr>
                    <a:xfrm>
                      <a:off x="0" y="0"/>
                      <a:ext cx="1526077" cy="91564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  <w:lang w:val="ru-RU" w:eastAsia="ru-RU"/>
        </w:rPr>
        <w:t xml:space="preserve"> </w:t>
      </w: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209675" cy="906780"/>
            <wp:effectExtent l="0" t="0" r="0" b="762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39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588" cy="921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896" w:rsidRDefault="00765718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Пляж:</w:t>
      </w:r>
    </w:p>
    <w:p w:rsidR="00272896" w:rsidRDefault="00765718" w:rsidP="007D371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Пляж готелю розташований на першій береговій лінії, що забезпечує легкий і швидкий доступ до моря. Окрім зони для </w:t>
      </w:r>
      <w:proofErr w:type="spellStart"/>
      <w:r>
        <w:rPr>
          <w:rFonts w:ascii="Verdana" w:hAnsi="Verdana"/>
          <w:sz w:val="18"/>
          <w:szCs w:val="18"/>
        </w:rPr>
        <w:t>релаксу</w:t>
      </w:r>
      <w:proofErr w:type="spellEnd"/>
      <w:r>
        <w:rPr>
          <w:rFonts w:ascii="Verdana" w:hAnsi="Verdana"/>
          <w:sz w:val="18"/>
          <w:szCs w:val="18"/>
        </w:rPr>
        <w:t xml:space="preserve"> та окремої безпечної дитячої зони, яка є під наглядом рятівника, пляж обладнаний спеціальною територією для анімаційних програм, де щодня проводяться веселі заходи для дітей, де вони  можуть насолодитися різноманітними пляжними </w:t>
      </w:r>
      <w:proofErr w:type="spellStart"/>
      <w:r>
        <w:rPr>
          <w:rFonts w:ascii="Verdana" w:hAnsi="Verdana"/>
          <w:sz w:val="18"/>
          <w:szCs w:val="18"/>
        </w:rPr>
        <w:t>активностями</w:t>
      </w:r>
      <w:proofErr w:type="spellEnd"/>
      <w:r>
        <w:rPr>
          <w:rFonts w:ascii="Verdana" w:hAnsi="Verdana"/>
          <w:sz w:val="18"/>
          <w:szCs w:val="18"/>
        </w:rPr>
        <w:t xml:space="preserve"> – від змагань з пляжного волейболу до пляжного хокею.</w:t>
      </w:r>
    </w:p>
    <w:p w:rsidR="007D3714" w:rsidRDefault="00765718" w:rsidP="007D371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Також організовані танці в мілководній зоні моря під музику, що додає особливої атмосфери відпочинку та дозволяє поєднати спорт і розваги. Аніматори пропонують веселі конкурси та активні ігри для дітей та дорослих, створюючи чудові умови для спілкування та гарного настрою на весь день. </w:t>
      </w:r>
    </w:p>
    <w:p w:rsidR="00272896" w:rsidRDefault="00765718" w:rsidP="007D3714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602740" cy="1191895"/>
            <wp:effectExtent l="0" t="0" r="0" b="8255"/>
            <wp:docPr id="8" name="Рисунок 8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3636" cy="120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714">
        <w:rPr>
          <w:rFonts w:ascii="Verdana" w:hAnsi="Verdana"/>
          <w:sz w:val="18"/>
          <w:szCs w:val="18"/>
          <w:lang w:val="en-US" w:eastAsia="ru-RU"/>
        </w:rPr>
        <w:t xml:space="preserve"> </w:t>
      </w: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553210" cy="1183005"/>
            <wp:effectExtent l="0" t="0" r="889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Рисунок 40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76"/>
                    <a:stretch>
                      <a:fillRect/>
                    </a:stretch>
                  </pic:blipFill>
                  <pic:spPr>
                    <a:xfrm>
                      <a:off x="0" y="0"/>
                      <a:ext cx="1573706" cy="119863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714">
        <w:rPr>
          <w:rFonts w:ascii="Verdana" w:hAnsi="Verdana"/>
          <w:sz w:val="18"/>
          <w:szCs w:val="18"/>
          <w:lang w:val="en-US" w:eastAsia="ru-RU"/>
        </w:rPr>
        <w:t xml:space="preserve"> </w:t>
      </w: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890270" cy="1187450"/>
            <wp:effectExtent l="0" t="0" r="508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Рисунок 41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031" cy="1205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3714">
        <w:rPr>
          <w:rFonts w:ascii="Verdana" w:hAnsi="Verdana"/>
          <w:sz w:val="18"/>
          <w:szCs w:val="18"/>
          <w:lang w:val="en-US" w:eastAsia="ru-RU"/>
        </w:rPr>
        <w:t xml:space="preserve"> </w:t>
      </w: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958215" cy="1177925"/>
            <wp:effectExtent l="0" t="0" r="0" b="317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Рисунок 42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12" cy="1191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896" w:rsidRDefault="00765718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</w:pPr>
      <w:proofErr w:type="spellStart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Анімаційна</w:t>
      </w:r>
      <w:proofErr w:type="spellEnd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програма</w:t>
      </w:r>
      <w:proofErr w:type="spellEnd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  <w:t xml:space="preserve"> ''Royal Holiday Camp </w:t>
      </w: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‘’</w:t>
      </w:r>
    </w:p>
    <w:p w:rsidR="00272896" w:rsidRDefault="00765718" w:rsidP="007D371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Анімаційна програма “</w:t>
      </w:r>
      <w:proofErr w:type="spellStart"/>
      <w:r>
        <w:rPr>
          <w:rFonts w:ascii="Verdana" w:hAnsi="Verdana"/>
          <w:b/>
          <w:bCs/>
          <w:sz w:val="18"/>
          <w:szCs w:val="18"/>
        </w:rPr>
        <w:t>Royal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sz w:val="18"/>
          <w:szCs w:val="18"/>
        </w:rPr>
        <w:t>Holiday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sz w:val="18"/>
          <w:szCs w:val="18"/>
        </w:rPr>
        <w:t>Camp</w:t>
      </w:r>
      <w:proofErr w:type="spellEnd"/>
      <w:r>
        <w:rPr>
          <w:rFonts w:ascii="Verdana" w:hAnsi="Verdana"/>
          <w:b/>
          <w:bCs/>
          <w:sz w:val="18"/>
          <w:szCs w:val="18"/>
        </w:rPr>
        <w:t>”</w:t>
      </w:r>
      <w:r>
        <w:rPr>
          <w:rFonts w:ascii="Verdana" w:hAnsi="Verdana"/>
          <w:sz w:val="18"/>
          <w:szCs w:val="18"/>
        </w:rPr>
        <w:br/>
        <w:t>Анімація — це серце відпочинку, адже саме вона дарує дітям нові враження, драйвові емоції та спогади, які залишаються назавжди. У нашому таборі нудьга не має жодного шансу!</w:t>
      </w:r>
    </w:p>
    <w:p w:rsidR="00272896" w:rsidRDefault="00765718" w:rsidP="007D3714">
      <w:pPr>
        <w:pStyle w:val="a8"/>
        <w:jc w:val="both"/>
        <w:rPr>
          <w:rFonts w:ascii="Verdana" w:hAnsi="Verdana"/>
          <w:sz w:val="18"/>
          <w:szCs w:val="18"/>
          <w:lang w:val="ru-RU"/>
        </w:rPr>
      </w:pPr>
      <w:r>
        <w:rPr>
          <w:rStyle w:val="a9"/>
          <w:rFonts w:ascii="Verdana" w:hAnsi="Verdana"/>
          <w:sz w:val="18"/>
          <w:szCs w:val="18"/>
          <w:lang w:val="uk-UA"/>
        </w:rPr>
        <w:t>Команда мрії</w:t>
      </w:r>
      <w:r>
        <w:rPr>
          <w:rFonts w:ascii="Verdana" w:hAnsi="Verdana"/>
          <w:sz w:val="18"/>
          <w:szCs w:val="18"/>
          <w:lang w:val="uk-UA"/>
        </w:rPr>
        <w:t xml:space="preserve"> — наші аніматори  мають навички професійних акторів, співаків, хореографів і тренерів. Вони заряджають енергією, ведуть у світ творчості й спорту, і головне — завжди поруч, щоб створити атмосферу тепла, сміху та р</w:t>
      </w:r>
      <w:proofErr w:type="spellStart"/>
      <w:r>
        <w:rPr>
          <w:rFonts w:ascii="Verdana" w:hAnsi="Verdana"/>
          <w:sz w:val="18"/>
          <w:szCs w:val="18"/>
          <w:lang w:val="ru-RU"/>
        </w:rPr>
        <w:t>адості</w:t>
      </w:r>
      <w:proofErr w:type="spellEnd"/>
      <w:r>
        <w:rPr>
          <w:rFonts w:ascii="Verdana" w:hAnsi="Verdana"/>
          <w:sz w:val="18"/>
          <w:szCs w:val="18"/>
          <w:lang w:val="ru-RU"/>
        </w:rPr>
        <w:t>.</w:t>
      </w:r>
    </w:p>
    <w:p w:rsidR="00272896" w:rsidRDefault="00765718">
      <w:pPr>
        <w:pStyle w:val="a8"/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Fonts w:ascii="Verdana" w:hAnsi="Verdana"/>
          <w:sz w:val="18"/>
          <w:szCs w:val="18"/>
          <w:lang w:val="ru-RU"/>
        </w:rPr>
        <w:t>Що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чекає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на </w:t>
      </w:r>
      <w:proofErr w:type="spellStart"/>
      <w:r>
        <w:rPr>
          <w:rFonts w:ascii="Verdana" w:hAnsi="Verdana"/>
          <w:sz w:val="18"/>
          <w:szCs w:val="18"/>
          <w:lang w:val="ru-RU"/>
        </w:rPr>
        <w:t>дітей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у </w:t>
      </w:r>
      <w:proofErr w:type="spellStart"/>
      <w:r>
        <w:rPr>
          <w:rFonts w:ascii="Verdana" w:hAnsi="Verdana"/>
          <w:sz w:val="18"/>
          <w:szCs w:val="18"/>
          <w:lang w:val="ru-RU"/>
        </w:rPr>
        <w:t>таборі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? </w:t>
      </w:r>
    </w:p>
    <w:p w:rsidR="00272896" w:rsidRDefault="00765718">
      <w:pPr>
        <w:pStyle w:val="a8"/>
        <w:rPr>
          <w:rFonts w:ascii="Verdana" w:hAnsi="Verdana"/>
          <w:sz w:val="18"/>
          <w:szCs w:val="18"/>
        </w:rPr>
      </w:pPr>
      <w:proofErr w:type="spellStart"/>
      <w:r>
        <w:rPr>
          <w:rStyle w:val="a9"/>
          <w:rFonts w:ascii="Verdana" w:hAnsi="Verdana"/>
          <w:sz w:val="18"/>
          <w:szCs w:val="18"/>
        </w:rPr>
        <w:t>Рух</w:t>
      </w:r>
      <w:proofErr w:type="spellEnd"/>
      <w:r>
        <w:rPr>
          <w:rStyle w:val="a9"/>
          <w:rFonts w:ascii="Verdana" w:hAnsi="Verdana"/>
          <w:sz w:val="18"/>
          <w:szCs w:val="18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</w:rPr>
        <w:t>та</w:t>
      </w:r>
      <w:proofErr w:type="spellEnd"/>
      <w:r>
        <w:rPr>
          <w:rStyle w:val="a9"/>
          <w:rFonts w:ascii="Verdana" w:hAnsi="Verdana"/>
          <w:sz w:val="18"/>
          <w:szCs w:val="18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</w:rPr>
        <w:t>енергія</w:t>
      </w:r>
      <w:proofErr w:type="spellEnd"/>
      <w:r>
        <w:rPr>
          <w:rFonts w:ascii="Verdana" w:hAnsi="Verdana"/>
          <w:sz w:val="18"/>
          <w:szCs w:val="18"/>
        </w:rPr>
        <w:t>:</w:t>
      </w:r>
    </w:p>
    <w:p w:rsidR="00272896" w:rsidRDefault="00765718">
      <w:pPr>
        <w:pStyle w:val="a8"/>
        <w:numPr>
          <w:ilvl w:val="0"/>
          <w:numId w:val="6"/>
        </w:numPr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Fonts w:ascii="Verdana" w:hAnsi="Verdana"/>
          <w:sz w:val="18"/>
          <w:szCs w:val="18"/>
          <w:lang w:val="ru-RU"/>
        </w:rPr>
        <w:t>танцювальні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ранкові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зарядки, йога, </w:t>
      </w:r>
      <w:proofErr w:type="spellStart"/>
      <w:r>
        <w:rPr>
          <w:rFonts w:ascii="Verdana" w:hAnsi="Verdana"/>
          <w:sz w:val="18"/>
          <w:szCs w:val="18"/>
          <w:lang w:val="ru-RU"/>
        </w:rPr>
        <w:t>медитація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фітнес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стретчинг</w:t>
      </w:r>
      <w:proofErr w:type="spellEnd"/>
      <w:r>
        <w:rPr>
          <w:rFonts w:ascii="Verdana" w:hAnsi="Verdana"/>
          <w:sz w:val="18"/>
          <w:szCs w:val="18"/>
          <w:lang w:val="ru-RU"/>
        </w:rPr>
        <w:t>;</w:t>
      </w:r>
    </w:p>
    <w:p w:rsidR="00272896" w:rsidRDefault="00765718">
      <w:pPr>
        <w:pStyle w:val="a8"/>
        <w:numPr>
          <w:ilvl w:val="0"/>
          <w:numId w:val="6"/>
        </w:numPr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Fonts w:ascii="Verdana" w:hAnsi="Verdana"/>
          <w:sz w:val="18"/>
          <w:szCs w:val="18"/>
          <w:lang w:val="ru-RU"/>
        </w:rPr>
        <w:t>хореографія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акторська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майстерність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сценічна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мова</w:t>
      </w:r>
      <w:proofErr w:type="spellEnd"/>
      <w:r>
        <w:rPr>
          <w:rFonts w:ascii="Verdana" w:hAnsi="Verdana"/>
          <w:sz w:val="18"/>
          <w:szCs w:val="18"/>
          <w:lang w:val="ru-RU"/>
        </w:rPr>
        <w:t>;</w:t>
      </w:r>
    </w:p>
    <w:p w:rsidR="00272896" w:rsidRDefault="00765718">
      <w:pPr>
        <w:pStyle w:val="a8"/>
        <w:numPr>
          <w:ilvl w:val="0"/>
          <w:numId w:val="6"/>
        </w:numPr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Fonts w:ascii="Verdana" w:hAnsi="Verdana"/>
          <w:sz w:val="18"/>
          <w:szCs w:val="18"/>
          <w:lang w:val="ru-RU"/>
        </w:rPr>
        <w:lastRenderedPageBreak/>
        <w:t>аквааеробіка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танці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у </w:t>
      </w:r>
      <w:proofErr w:type="spellStart"/>
      <w:r>
        <w:rPr>
          <w:rFonts w:ascii="Verdana" w:hAnsi="Verdana"/>
          <w:sz w:val="18"/>
          <w:szCs w:val="18"/>
          <w:lang w:val="ru-RU"/>
        </w:rPr>
        <w:t>воді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водне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поло.</w:t>
      </w:r>
    </w:p>
    <w:p w:rsidR="00272896" w:rsidRDefault="00765718">
      <w:pPr>
        <w:pStyle w:val="a8"/>
        <w:rPr>
          <w:rFonts w:ascii="Verdana" w:hAnsi="Verdana"/>
          <w:sz w:val="18"/>
          <w:szCs w:val="18"/>
        </w:rPr>
      </w:pPr>
      <w:proofErr w:type="spellStart"/>
      <w:r>
        <w:rPr>
          <w:rStyle w:val="a9"/>
          <w:rFonts w:ascii="Verdana" w:hAnsi="Verdana"/>
          <w:sz w:val="18"/>
          <w:szCs w:val="18"/>
        </w:rPr>
        <w:t>Творчість</w:t>
      </w:r>
      <w:proofErr w:type="spellEnd"/>
      <w:r>
        <w:rPr>
          <w:rStyle w:val="a9"/>
          <w:rFonts w:ascii="Verdana" w:hAnsi="Verdana"/>
          <w:sz w:val="18"/>
          <w:szCs w:val="18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</w:rPr>
        <w:t>без</w:t>
      </w:r>
      <w:proofErr w:type="spellEnd"/>
      <w:r>
        <w:rPr>
          <w:rStyle w:val="a9"/>
          <w:rFonts w:ascii="Verdana" w:hAnsi="Verdana"/>
          <w:sz w:val="18"/>
          <w:szCs w:val="18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</w:rPr>
        <w:t>меж</w:t>
      </w:r>
      <w:proofErr w:type="spellEnd"/>
      <w:r>
        <w:rPr>
          <w:rFonts w:ascii="Verdana" w:hAnsi="Verdana"/>
          <w:sz w:val="18"/>
          <w:szCs w:val="18"/>
        </w:rPr>
        <w:t>:</w:t>
      </w:r>
    </w:p>
    <w:p w:rsidR="00272896" w:rsidRDefault="00765718">
      <w:pPr>
        <w:pStyle w:val="a8"/>
        <w:numPr>
          <w:ilvl w:val="0"/>
          <w:numId w:val="7"/>
        </w:num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майстер-класи</w:t>
      </w:r>
      <w:proofErr w:type="spellEnd"/>
      <w:r>
        <w:rPr>
          <w:rFonts w:ascii="Verdana" w:hAnsi="Verdana"/>
          <w:sz w:val="18"/>
          <w:szCs w:val="18"/>
        </w:rPr>
        <w:t xml:space="preserve"> з </w:t>
      </w:r>
      <w:proofErr w:type="spellStart"/>
      <w:r>
        <w:rPr>
          <w:rFonts w:ascii="Verdana" w:hAnsi="Verdana"/>
          <w:sz w:val="18"/>
          <w:szCs w:val="18"/>
        </w:rPr>
        <w:t>квілінгу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орігамі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фетру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стрічок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бісеру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пластиліну</w:t>
      </w:r>
      <w:proofErr w:type="spellEnd"/>
      <w:r>
        <w:rPr>
          <w:rFonts w:ascii="Verdana" w:hAnsi="Verdana"/>
          <w:sz w:val="18"/>
          <w:szCs w:val="18"/>
        </w:rPr>
        <w:t>;</w:t>
      </w:r>
    </w:p>
    <w:p w:rsidR="00272896" w:rsidRDefault="00765718">
      <w:pPr>
        <w:pStyle w:val="a8"/>
        <w:numPr>
          <w:ilvl w:val="0"/>
          <w:numId w:val="7"/>
        </w:num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плетіння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браслетів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чокерів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косичок</w:t>
      </w:r>
      <w:proofErr w:type="spellEnd"/>
      <w:r>
        <w:rPr>
          <w:rFonts w:ascii="Verdana" w:hAnsi="Verdana"/>
          <w:sz w:val="18"/>
          <w:szCs w:val="18"/>
        </w:rPr>
        <w:t>;</w:t>
      </w:r>
    </w:p>
    <w:p w:rsidR="00272896" w:rsidRDefault="00765718">
      <w:pPr>
        <w:pStyle w:val="a8"/>
        <w:numPr>
          <w:ilvl w:val="0"/>
          <w:numId w:val="7"/>
        </w:num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аквагрим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розпис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хною</w:t>
      </w:r>
      <w:proofErr w:type="spellEnd"/>
      <w:r>
        <w:rPr>
          <w:rFonts w:ascii="Verdana" w:hAnsi="Verdana"/>
          <w:sz w:val="18"/>
          <w:szCs w:val="18"/>
        </w:rPr>
        <w:t>;</w:t>
      </w:r>
    </w:p>
    <w:p w:rsidR="00272896" w:rsidRDefault="00765718">
      <w:pPr>
        <w:pStyle w:val="a8"/>
        <w:numPr>
          <w:ilvl w:val="0"/>
          <w:numId w:val="7"/>
        </w:num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зйомки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кліпів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фільмів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TikTok-відео</w:t>
      </w:r>
      <w:proofErr w:type="spellEnd"/>
      <w:r>
        <w:rPr>
          <w:rFonts w:ascii="Verdana" w:hAnsi="Verdana"/>
          <w:sz w:val="18"/>
          <w:szCs w:val="18"/>
        </w:rPr>
        <w:t>.</w:t>
      </w:r>
    </w:p>
    <w:p w:rsidR="00272896" w:rsidRDefault="00765718">
      <w:pPr>
        <w:pStyle w:val="a8"/>
        <w:rPr>
          <w:rFonts w:ascii="Verdana" w:hAnsi="Verdana"/>
          <w:sz w:val="18"/>
          <w:szCs w:val="18"/>
        </w:rPr>
      </w:pPr>
      <w:proofErr w:type="spellStart"/>
      <w:r>
        <w:rPr>
          <w:rStyle w:val="a9"/>
          <w:rFonts w:ascii="Verdana" w:hAnsi="Verdana"/>
          <w:sz w:val="18"/>
          <w:szCs w:val="18"/>
        </w:rPr>
        <w:t>Спорт</w:t>
      </w:r>
      <w:proofErr w:type="spellEnd"/>
      <w:r>
        <w:rPr>
          <w:rStyle w:val="a9"/>
          <w:rFonts w:ascii="Verdana" w:hAnsi="Verdana"/>
          <w:sz w:val="18"/>
          <w:szCs w:val="18"/>
        </w:rPr>
        <w:t xml:space="preserve"> і </w:t>
      </w:r>
      <w:proofErr w:type="spellStart"/>
      <w:r>
        <w:rPr>
          <w:rStyle w:val="a9"/>
          <w:rFonts w:ascii="Verdana" w:hAnsi="Verdana"/>
          <w:sz w:val="18"/>
          <w:szCs w:val="18"/>
        </w:rPr>
        <w:t>драйв</w:t>
      </w:r>
      <w:proofErr w:type="spellEnd"/>
      <w:r>
        <w:rPr>
          <w:rFonts w:ascii="Verdana" w:hAnsi="Verdana"/>
          <w:sz w:val="18"/>
          <w:szCs w:val="18"/>
        </w:rPr>
        <w:t>:</w:t>
      </w:r>
    </w:p>
    <w:p w:rsidR="00272896" w:rsidRDefault="00765718">
      <w:pPr>
        <w:pStyle w:val="a8"/>
        <w:numPr>
          <w:ilvl w:val="0"/>
          <w:numId w:val="8"/>
        </w:num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естафети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та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квести</w:t>
      </w:r>
      <w:proofErr w:type="spellEnd"/>
      <w:r>
        <w:rPr>
          <w:rFonts w:ascii="Verdana" w:hAnsi="Verdana"/>
          <w:sz w:val="18"/>
          <w:szCs w:val="18"/>
        </w:rPr>
        <w:t>;</w:t>
      </w:r>
    </w:p>
    <w:p w:rsidR="00272896" w:rsidRDefault="00765718">
      <w:pPr>
        <w:pStyle w:val="a8"/>
        <w:numPr>
          <w:ilvl w:val="0"/>
          <w:numId w:val="8"/>
        </w:numPr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Fonts w:ascii="Verdana" w:hAnsi="Verdana"/>
          <w:sz w:val="18"/>
          <w:szCs w:val="18"/>
          <w:lang w:val="ru-RU"/>
        </w:rPr>
        <w:t>турніри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з футболу, волейболу, баскетболу, </w:t>
      </w:r>
      <w:proofErr w:type="spellStart"/>
      <w:r>
        <w:rPr>
          <w:rFonts w:ascii="Verdana" w:hAnsi="Verdana"/>
          <w:sz w:val="18"/>
          <w:szCs w:val="18"/>
          <w:lang w:val="ru-RU"/>
        </w:rPr>
        <w:t>настільного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тенісу</w:t>
      </w:r>
      <w:proofErr w:type="spellEnd"/>
      <w:r>
        <w:rPr>
          <w:rFonts w:ascii="Verdana" w:hAnsi="Verdana"/>
          <w:sz w:val="18"/>
          <w:szCs w:val="18"/>
          <w:lang w:val="ru-RU"/>
        </w:rPr>
        <w:t>.</w:t>
      </w:r>
    </w:p>
    <w:p w:rsidR="00272896" w:rsidRDefault="00765718">
      <w:pPr>
        <w:pStyle w:val="a8"/>
        <w:numPr>
          <w:ilvl w:val="0"/>
          <w:numId w:val="8"/>
        </w:numPr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Fonts w:ascii="Verdana" w:hAnsi="Verdana"/>
          <w:sz w:val="18"/>
          <w:szCs w:val="18"/>
          <w:lang w:val="ru-RU"/>
        </w:rPr>
        <w:t>Пінні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вечірки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холлі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вечірки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. </w:t>
      </w:r>
    </w:p>
    <w:p w:rsidR="00272896" w:rsidRDefault="00765718">
      <w:pPr>
        <w:pStyle w:val="a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</w:rPr>
        <w:t>Розваги</w:t>
      </w:r>
      <w:proofErr w:type="spellEnd"/>
      <w:r>
        <w:rPr>
          <w:rStyle w:val="a9"/>
          <w:rFonts w:ascii="Verdana" w:hAnsi="Verdana"/>
          <w:sz w:val="18"/>
          <w:szCs w:val="18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</w:rPr>
        <w:t>та</w:t>
      </w:r>
      <w:proofErr w:type="spellEnd"/>
      <w:r>
        <w:rPr>
          <w:rStyle w:val="a9"/>
          <w:rFonts w:ascii="Verdana" w:hAnsi="Verdana"/>
          <w:sz w:val="18"/>
          <w:szCs w:val="18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</w:rPr>
        <w:t>шоу</w:t>
      </w:r>
      <w:proofErr w:type="spellEnd"/>
      <w:r>
        <w:rPr>
          <w:rFonts w:ascii="Verdana" w:hAnsi="Verdana"/>
          <w:sz w:val="18"/>
          <w:szCs w:val="18"/>
        </w:rPr>
        <w:t>:</w:t>
      </w:r>
    </w:p>
    <w:p w:rsidR="00272896" w:rsidRDefault="00765718">
      <w:pPr>
        <w:pStyle w:val="a8"/>
        <w:numPr>
          <w:ilvl w:val="0"/>
          <w:numId w:val="9"/>
        </w:num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караоке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флешмоби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танцювальні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батли</w:t>
      </w:r>
      <w:proofErr w:type="spellEnd"/>
      <w:r>
        <w:rPr>
          <w:rFonts w:ascii="Verdana" w:hAnsi="Verdana"/>
          <w:sz w:val="18"/>
          <w:szCs w:val="18"/>
        </w:rPr>
        <w:t>;</w:t>
      </w:r>
    </w:p>
    <w:p w:rsidR="00272896" w:rsidRDefault="00765718">
      <w:pPr>
        <w:pStyle w:val="a8"/>
        <w:numPr>
          <w:ilvl w:val="0"/>
          <w:numId w:val="9"/>
        </w:num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кінофестивалі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шоу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талантів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тематичні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вечірки</w:t>
      </w:r>
      <w:proofErr w:type="spellEnd"/>
      <w:r>
        <w:rPr>
          <w:rFonts w:ascii="Verdana" w:hAnsi="Verdana"/>
          <w:sz w:val="18"/>
          <w:szCs w:val="18"/>
        </w:rPr>
        <w:t xml:space="preserve">: </w:t>
      </w:r>
      <w:proofErr w:type="spellStart"/>
      <w:r>
        <w:rPr>
          <w:rFonts w:ascii="Verdana" w:hAnsi="Verdana"/>
          <w:sz w:val="18"/>
          <w:szCs w:val="18"/>
        </w:rPr>
        <w:t>гавайське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паті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піжамна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ніч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венеціанський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бал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вечір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на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пляжі</w:t>
      </w:r>
      <w:proofErr w:type="spellEnd"/>
      <w:r>
        <w:rPr>
          <w:rFonts w:ascii="Verdana" w:hAnsi="Verdana"/>
          <w:sz w:val="18"/>
          <w:szCs w:val="18"/>
          <w:lang w:val="uk-UA"/>
        </w:rPr>
        <w:t xml:space="preserve">, космічна вечірка, індіанська чи піжамна вечірка </w:t>
      </w:r>
    </w:p>
    <w:p w:rsidR="00272896" w:rsidRDefault="00765718">
      <w:pPr>
        <w:pStyle w:val="a8"/>
        <w:numPr>
          <w:ilvl w:val="0"/>
          <w:numId w:val="9"/>
        </w:numPr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Fonts w:ascii="Verdana" w:hAnsi="Verdana"/>
          <w:sz w:val="18"/>
          <w:szCs w:val="18"/>
          <w:lang w:val="ru-RU"/>
        </w:rPr>
        <w:t>фарби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холі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театралізовані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вистави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драйвові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дискотеки.</w:t>
      </w:r>
    </w:p>
    <w:p w:rsidR="00272896" w:rsidRDefault="00765718" w:rsidP="007D3714">
      <w:pPr>
        <w:pStyle w:val="a8"/>
        <w:jc w:val="both"/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Магія</w:t>
      </w:r>
      <w:proofErr w:type="spellEnd"/>
      <w:r>
        <w:rPr>
          <w:rStyle w:val="a9"/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вечора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! </w:t>
      </w:r>
      <w:proofErr w:type="spellStart"/>
      <w:r>
        <w:rPr>
          <w:rFonts w:ascii="Verdana" w:hAnsi="Verdana"/>
          <w:sz w:val="18"/>
          <w:szCs w:val="18"/>
          <w:lang w:val="ru-RU"/>
        </w:rPr>
        <w:t>Кожен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день </w:t>
      </w:r>
      <w:proofErr w:type="spellStart"/>
      <w:r>
        <w:rPr>
          <w:rFonts w:ascii="Verdana" w:hAnsi="Verdana"/>
          <w:sz w:val="18"/>
          <w:szCs w:val="18"/>
          <w:lang w:val="ru-RU"/>
        </w:rPr>
        <w:t>завершується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теплим </w:t>
      </w:r>
      <w:proofErr w:type="spellStart"/>
      <w:r>
        <w:rPr>
          <w:rFonts w:ascii="Verdana" w:hAnsi="Verdana"/>
          <w:sz w:val="18"/>
          <w:szCs w:val="18"/>
          <w:lang w:val="ru-RU"/>
        </w:rPr>
        <w:t>вогником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— часом для </w:t>
      </w:r>
      <w:proofErr w:type="spellStart"/>
      <w:r>
        <w:rPr>
          <w:rFonts w:ascii="Verdana" w:hAnsi="Verdana"/>
          <w:sz w:val="18"/>
          <w:szCs w:val="18"/>
          <w:lang w:val="ru-RU"/>
        </w:rPr>
        <w:t>щирих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розмов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обміну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емоціями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та </w:t>
      </w:r>
      <w:proofErr w:type="spellStart"/>
      <w:r>
        <w:rPr>
          <w:rFonts w:ascii="Verdana" w:hAnsi="Verdana"/>
          <w:sz w:val="18"/>
          <w:szCs w:val="18"/>
          <w:lang w:val="ru-RU"/>
        </w:rPr>
        <w:t>спільної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пісні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яку </w:t>
      </w:r>
      <w:proofErr w:type="spellStart"/>
      <w:r>
        <w:rPr>
          <w:rFonts w:ascii="Verdana" w:hAnsi="Verdana"/>
          <w:sz w:val="18"/>
          <w:szCs w:val="18"/>
          <w:lang w:val="ru-RU"/>
        </w:rPr>
        <w:t>співає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весь </w:t>
      </w:r>
      <w:proofErr w:type="spellStart"/>
      <w:r>
        <w:rPr>
          <w:rFonts w:ascii="Verdana" w:hAnsi="Verdana"/>
          <w:sz w:val="18"/>
          <w:szCs w:val="18"/>
          <w:lang w:val="ru-RU"/>
        </w:rPr>
        <w:t>табір</w:t>
      </w:r>
      <w:proofErr w:type="spellEnd"/>
      <w:r>
        <w:rPr>
          <w:rFonts w:ascii="Verdana" w:hAnsi="Verdana"/>
          <w:sz w:val="18"/>
          <w:szCs w:val="18"/>
          <w:lang w:val="ru-RU"/>
        </w:rPr>
        <w:t>.</w:t>
      </w:r>
    </w:p>
    <w:p w:rsidR="00272896" w:rsidRDefault="00765718">
      <w:p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Режим дня</w:t>
      </w:r>
    </w:p>
    <w:p w:rsidR="00272896" w:rsidRDefault="00765718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07:30 – Зарядка</w:t>
      </w:r>
      <w:r>
        <w:rPr>
          <w:rFonts w:ascii="Verdana" w:hAnsi="Verdana"/>
          <w:sz w:val="18"/>
          <w:szCs w:val="18"/>
        </w:rPr>
        <w:br/>
        <w:t>08:00 – Сніданок</w:t>
      </w:r>
      <w:r>
        <w:rPr>
          <w:rFonts w:ascii="Verdana" w:hAnsi="Verdana"/>
          <w:sz w:val="18"/>
          <w:szCs w:val="18"/>
        </w:rPr>
        <w:br/>
        <w:t>09:30 – Активності на пляжі</w:t>
      </w:r>
      <w:r>
        <w:rPr>
          <w:rFonts w:ascii="Verdana" w:hAnsi="Verdana"/>
          <w:sz w:val="18"/>
          <w:szCs w:val="18"/>
        </w:rPr>
        <w:br/>
        <w:t>10:00 – Танці в морі</w:t>
      </w:r>
      <w:r>
        <w:rPr>
          <w:rFonts w:ascii="Verdana" w:hAnsi="Verdana"/>
          <w:sz w:val="18"/>
          <w:szCs w:val="18"/>
        </w:rPr>
        <w:br/>
        <w:t xml:space="preserve">11:00 – </w:t>
      </w:r>
      <w:proofErr w:type="spellStart"/>
      <w:r>
        <w:rPr>
          <w:rFonts w:ascii="Verdana" w:hAnsi="Verdana"/>
          <w:sz w:val="18"/>
          <w:szCs w:val="18"/>
        </w:rPr>
        <w:t>Аквааеробіка</w:t>
      </w:r>
      <w:proofErr w:type="spellEnd"/>
      <w:r>
        <w:rPr>
          <w:rFonts w:ascii="Verdana" w:hAnsi="Verdana"/>
          <w:sz w:val="18"/>
          <w:szCs w:val="18"/>
        </w:rPr>
        <w:t xml:space="preserve"> в басейні</w:t>
      </w:r>
      <w:r>
        <w:rPr>
          <w:rFonts w:ascii="Verdana" w:hAnsi="Verdana"/>
          <w:sz w:val="18"/>
          <w:szCs w:val="18"/>
        </w:rPr>
        <w:br/>
        <w:t>11:30 – Водне поло</w:t>
      </w:r>
      <w:r>
        <w:rPr>
          <w:rFonts w:ascii="Verdana" w:hAnsi="Verdana"/>
          <w:sz w:val="18"/>
          <w:szCs w:val="18"/>
        </w:rPr>
        <w:br/>
        <w:t>12:00 – Обід</w:t>
      </w:r>
      <w:r>
        <w:rPr>
          <w:rFonts w:ascii="Verdana" w:hAnsi="Verdana"/>
          <w:sz w:val="18"/>
          <w:szCs w:val="18"/>
        </w:rPr>
        <w:br/>
        <w:t>13:00 – 15:00 – Вільний час</w:t>
      </w:r>
      <w:r>
        <w:rPr>
          <w:rFonts w:ascii="Verdana" w:hAnsi="Verdana"/>
          <w:sz w:val="18"/>
          <w:szCs w:val="18"/>
        </w:rPr>
        <w:br/>
        <w:t>15:00 – майстер-клас та заняття на вибір</w:t>
      </w:r>
      <w:r>
        <w:rPr>
          <w:rFonts w:ascii="Verdana" w:hAnsi="Verdana"/>
          <w:sz w:val="18"/>
          <w:szCs w:val="18"/>
        </w:rPr>
        <w:br/>
        <w:t>16:00 – Активності на пляжі/</w:t>
      </w:r>
      <w:proofErr w:type="spellStart"/>
      <w:r>
        <w:rPr>
          <w:rFonts w:ascii="Verdana" w:hAnsi="Verdana"/>
          <w:sz w:val="18"/>
          <w:szCs w:val="18"/>
        </w:rPr>
        <w:t>квест</w:t>
      </w:r>
      <w:proofErr w:type="spellEnd"/>
      <w:r>
        <w:rPr>
          <w:rFonts w:ascii="Verdana" w:hAnsi="Verdana"/>
          <w:sz w:val="18"/>
          <w:szCs w:val="18"/>
        </w:rPr>
        <w:t>/волейбол</w:t>
      </w:r>
      <w:r>
        <w:rPr>
          <w:rFonts w:ascii="Verdana" w:hAnsi="Verdana"/>
          <w:sz w:val="18"/>
          <w:szCs w:val="18"/>
        </w:rPr>
        <w:br/>
        <w:t>16:30 – Настільні ігри/футбол/настільний теніс</w:t>
      </w:r>
    </w:p>
    <w:p w:rsidR="00272896" w:rsidRDefault="00765718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17:30 – Вечеря</w:t>
      </w:r>
      <w:r>
        <w:rPr>
          <w:rFonts w:ascii="Verdana" w:hAnsi="Verdana"/>
          <w:sz w:val="18"/>
          <w:szCs w:val="18"/>
        </w:rPr>
        <w:br/>
        <w:t>20:00 – Розважальна вечірня програма</w:t>
      </w:r>
      <w:r>
        <w:rPr>
          <w:rFonts w:ascii="Verdana" w:hAnsi="Verdana"/>
          <w:sz w:val="18"/>
          <w:szCs w:val="18"/>
        </w:rPr>
        <w:br/>
        <w:t>21:00 - Дискотека.</w:t>
      </w:r>
      <w:r>
        <w:rPr>
          <w:rFonts w:ascii="Verdana" w:hAnsi="Verdana"/>
          <w:sz w:val="18"/>
          <w:szCs w:val="18"/>
        </w:rPr>
        <w:br/>
        <w:t>22:00 – Вечірній вогник для всього табору</w:t>
      </w:r>
    </w:p>
    <w:p w:rsidR="00272896" w:rsidRDefault="00272896">
      <w:pPr>
        <w:jc w:val="center"/>
        <w:rPr>
          <w:rFonts w:ascii="Verdana" w:hAnsi="Verdana"/>
          <w:sz w:val="18"/>
          <w:szCs w:val="18"/>
          <w:lang w:eastAsia="ru-RU"/>
        </w:rPr>
      </w:pPr>
    </w:p>
    <w:p w:rsidR="00272896" w:rsidRDefault="00272896">
      <w:pPr>
        <w:jc w:val="center"/>
        <w:rPr>
          <w:rFonts w:ascii="Verdana" w:hAnsi="Verdana"/>
          <w:sz w:val="18"/>
          <w:szCs w:val="18"/>
          <w:lang w:eastAsia="ru-RU"/>
        </w:rPr>
      </w:pPr>
    </w:p>
    <w:p w:rsidR="00272896" w:rsidRDefault="00765718">
      <w:pPr>
        <w:jc w:val="center"/>
        <w:rPr>
          <w:rFonts w:ascii="Verdana" w:hAnsi="Verdana"/>
          <w:sz w:val="18"/>
          <w:szCs w:val="18"/>
          <w:lang w:val="ru-RU" w:eastAsia="ru-RU"/>
        </w:rPr>
      </w:pP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557020" cy="1018540"/>
            <wp:effectExtent l="0" t="0" r="508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Рисунок 43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534"/>
                    <a:stretch>
                      <a:fillRect/>
                    </a:stretch>
                  </pic:blipFill>
                  <pic:spPr>
                    <a:xfrm>
                      <a:off x="0" y="0"/>
                      <a:ext cx="1580646" cy="103400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  <w:lang w:val="ru-RU" w:eastAsia="ru-RU"/>
        </w:rPr>
        <w:t xml:space="preserve"> </w:t>
      </w: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133475" cy="1007110"/>
            <wp:effectExtent l="0" t="0" r="9525" b="254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Рисунок 44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57" b="3531"/>
                    <a:stretch>
                      <a:fillRect/>
                    </a:stretch>
                  </pic:blipFill>
                  <pic:spPr>
                    <a:xfrm>
                      <a:off x="0" y="0"/>
                      <a:ext cx="1170786" cy="103995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  <w:lang w:val="ru-RU" w:eastAsia="ru-RU"/>
        </w:rPr>
        <w:t xml:space="preserve"> </w:t>
      </w: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732280" cy="1033145"/>
            <wp:effectExtent l="0" t="0" r="127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Рисунок 45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5" t="5982" r="786" b="21344"/>
                    <a:stretch>
                      <a:fillRect/>
                    </a:stretch>
                  </pic:blipFill>
                  <pic:spPr>
                    <a:xfrm>
                      <a:off x="0" y="0"/>
                      <a:ext cx="1784820" cy="106415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896" w:rsidRDefault="00272896">
      <w:pPr>
        <w:jc w:val="center"/>
        <w:rPr>
          <w:rFonts w:ascii="Verdana" w:hAnsi="Verdana"/>
          <w:sz w:val="18"/>
          <w:szCs w:val="18"/>
          <w:lang w:val="ru-RU" w:eastAsia="ru-RU"/>
        </w:rPr>
      </w:pPr>
    </w:p>
    <w:p w:rsidR="00272896" w:rsidRDefault="00272896">
      <w:pPr>
        <w:jc w:val="center"/>
        <w:rPr>
          <w:rFonts w:ascii="Verdana" w:hAnsi="Verdana"/>
          <w:sz w:val="18"/>
          <w:szCs w:val="18"/>
          <w:lang w:val="ru-RU" w:eastAsia="ru-RU"/>
        </w:rPr>
      </w:pPr>
    </w:p>
    <w:p w:rsidR="00272896" w:rsidRDefault="00272896">
      <w:pPr>
        <w:jc w:val="center"/>
        <w:rPr>
          <w:rFonts w:ascii="Verdana" w:hAnsi="Verdana"/>
          <w:sz w:val="18"/>
          <w:szCs w:val="18"/>
          <w:lang w:val="ru-RU" w:eastAsia="ru-RU"/>
        </w:rPr>
      </w:pPr>
    </w:p>
    <w:p w:rsidR="00272896" w:rsidRDefault="00765718">
      <w:pPr>
        <w:jc w:val="center"/>
        <w:rPr>
          <w:rFonts w:ascii="Verdana" w:hAnsi="Verdana"/>
          <w:b/>
          <w:color w:val="FF0000"/>
          <w:sz w:val="18"/>
          <w:szCs w:val="18"/>
          <w:lang w:val="ru-RU" w:eastAsia="ru-RU"/>
        </w:rPr>
      </w:pPr>
      <w:r>
        <w:rPr>
          <w:rFonts w:ascii="Verdana" w:hAnsi="Verdana"/>
          <w:b/>
          <w:color w:val="FF0000"/>
          <w:sz w:val="18"/>
          <w:szCs w:val="18"/>
          <w:highlight w:val="yellow"/>
          <w:lang w:val="ru-RU" w:eastAsia="ru-RU"/>
        </w:rPr>
        <w:t xml:space="preserve">РАННЄ БРОНЮВАННЯ ДО </w:t>
      </w:r>
      <w:r>
        <w:rPr>
          <w:rFonts w:ascii="Verdana" w:hAnsi="Verdana"/>
          <w:b/>
          <w:color w:val="FF0000"/>
          <w:sz w:val="18"/>
          <w:szCs w:val="18"/>
          <w:highlight w:val="yellow"/>
          <w:lang w:val="en-US" w:eastAsia="ru-RU"/>
        </w:rPr>
        <w:t>01</w:t>
      </w:r>
      <w:r>
        <w:rPr>
          <w:rFonts w:ascii="Verdana" w:hAnsi="Verdana"/>
          <w:b/>
          <w:color w:val="FF0000"/>
          <w:sz w:val="18"/>
          <w:szCs w:val="18"/>
          <w:highlight w:val="yellow"/>
          <w:lang w:val="ru-RU" w:eastAsia="ru-RU"/>
        </w:rPr>
        <w:t>.0</w:t>
      </w:r>
      <w:r>
        <w:rPr>
          <w:rFonts w:ascii="Verdana" w:hAnsi="Verdana"/>
          <w:b/>
          <w:color w:val="FF0000"/>
          <w:sz w:val="18"/>
          <w:szCs w:val="18"/>
          <w:highlight w:val="yellow"/>
          <w:lang w:val="en-US" w:eastAsia="ru-RU"/>
        </w:rPr>
        <w:t>5</w:t>
      </w:r>
      <w:r>
        <w:rPr>
          <w:rFonts w:ascii="Verdana" w:hAnsi="Verdana"/>
          <w:b/>
          <w:color w:val="FF0000"/>
          <w:sz w:val="18"/>
          <w:szCs w:val="18"/>
          <w:highlight w:val="yellow"/>
          <w:lang w:val="ru-RU" w:eastAsia="ru-RU"/>
        </w:rPr>
        <w:t>.2026</w:t>
      </w:r>
      <w:r>
        <w:rPr>
          <w:rFonts w:ascii="Verdana" w:hAnsi="Verdana"/>
          <w:b/>
          <w:color w:val="FF0000"/>
          <w:sz w:val="18"/>
          <w:szCs w:val="18"/>
          <w:lang w:val="ru-RU" w:eastAsia="ru-RU"/>
        </w:rPr>
        <w:br/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0"/>
        <w:gridCol w:w="809"/>
        <w:gridCol w:w="656"/>
        <w:gridCol w:w="1203"/>
        <w:gridCol w:w="957"/>
        <w:gridCol w:w="656"/>
        <w:gridCol w:w="1203"/>
        <w:gridCol w:w="957"/>
        <w:gridCol w:w="656"/>
        <w:gridCol w:w="1203"/>
      </w:tblGrid>
      <w:tr w:rsidR="00765718" w:rsidRPr="00765718" w:rsidTr="00765718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Дата виїзду з України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 xml:space="preserve">к-сть ночей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Вартість 15+1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Вартість 15+2 та 10+1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індивідуальні діти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718" w:rsidRPr="00765718" w:rsidRDefault="00765718" w:rsidP="007657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718" w:rsidRPr="00765718" w:rsidRDefault="00765718" w:rsidP="00765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до 17,99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старше 18 років до 23 років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старше 23 років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до 17,99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старше 18 років до 23 років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старше 23 років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до 17,99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старше 18 років до 23 років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11.06, 12.06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680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12.06, 16.06, 19.06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555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14.06, 19.06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690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21.06, 25.06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565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23.06, 24.06, 26.06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700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28.06, 30.06, 04.07, 07.07, 09.07, 13.07, 16.07, 18.07, 22.07, 25.07, 27.07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580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01.07, 05.07, 06.07, 08.07, 13.07, 17.07, 18.07, 20.07, 25.07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710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31.07, 03.08, 05.08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575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29.07, 30.07, 01.08, 06.08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705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09.08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570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10.08, 11.08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700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12.08, 14.08, 18.08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565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13.08, 18.08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695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21.08, 22.08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555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22.08, 23.08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470</w:t>
            </w:r>
          </w:p>
        </w:tc>
      </w:tr>
    </w:tbl>
    <w:p w:rsidR="00272896" w:rsidRDefault="00272896">
      <w:pPr>
        <w:rPr>
          <w:rFonts w:ascii="Verdana" w:hAnsi="Verdana"/>
          <w:sz w:val="18"/>
          <w:szCs w:val="18"/>
          <w:lang w:val="ru-RU" w:eastAsia="ru-RU"/>
        </w:rPr>
      </w:pPr>
    </w:p>
    <w:p w:rsidR="00272896" w:rsidRDefault="00765718">
      <w:pPr>
        <w:shd w:val="clear" w:color="auto" w:fill="FFFFFF"/>
        <w:spacing w:before="100" w:beforeAutospacing="1"/>
        <w:rPr>
          <w:rFonts w:ascii="Verdana" w:eastAsia="Times New Roman" w:hAnsi="Verdana" w:cs="Arial"/>
          <w:color w:val="212529"/>
          <w:sz w:val="18"/>
          <w:szCs w:val="18"/>
          <w:lang w:val="ru-RU" w:eastAsia="ru-RU"/>
        </w:rPr>
      </w:pPr>
      <w:r>
        <w:rPr>
          <w:rFonts w:ascii="Verdana" w:hAnsi="Verdana"/>
          <w:b/>
          <w:sz w:val="18"/>
          <w:szCs w:val="18"/>
        </w:rPr>
        <w:t>Вартість  туру</w:t>
      </w:r>
      <w:r>
        <w:rPr>
          <w:rFonts w:ascii="Verdana" w:hAnsi="Verdana" w:cs="Tahoma"/>
          <w:b/>
          <w:bCs/>
          <w:i/>
          <w:iCs/>
          <w:color w:val="212529"/>
          <w:sz w:val="18"/>
          <w:szCs w:val="18"/>
        </w:rPr>
        <w:t xml:space="preserve"> </w:t>
      </w:r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>*</w:t>
      </w:r>
      <w:proofErr w:type="spellStart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>Ціни</w:t>
      </w:r>
      <w:proofErr w:type="spellEnd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>вказані</w:t>
      </w:r>
      <w:proofErr w:type="spellEnd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 xml:space="preserve"> в </w:t>
      </w:r>
      <w:proofErr w:type="spellStart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>євро</w:t>
      </w:r>
      <w:proofErr w:type="spellEnd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 xml:space="preserve"> за 1 особу</w:t>
      </w:r>
    </w:p>
    <w:p w:rsidR="00272896" w:rsidRDefault="00765718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 w:eastAsia="ru-RU"/>
        </w:rPr>
      </w:pPr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 xml:space="preserve">Оплата </w:t>
      </w:r>
      <w:proofErr w:type="spellStart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>здійснюється</w:t>
      </w:r>
      <w:proofErr w:type="spellEnd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 xml:space="preserve"> в </w:t>
      </w:r>
      <w:proofErr w:type="spellStart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>грн</w:t>
      </w:r>
      <w:proofErr w:type="spellEnd"/>
    </w:p>
    <w:p w:rsidR="00272896" w:rsidRDefault="0076571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</w:pPr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>*</w:t>
      </w:r>
      <w:proofErr w:type="spellStart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>Безкоштовні</w:t>
      </w:r>
      <w:proofErr w:type="spellEnd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>місця</w:t>
      </w:r>
      <w:proofErr w:type="spellEnd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 xml:space="preserve"> для </w:t>
      </w:r>
      <w:proofErr w:type="spellStart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>керівників</w:t>
      </w:r>
      <w:proofErr w:type="spellEnd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>груп</w:t>
      </w:r>
      <w:proofErr w:type="spellEnd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 xml:space="preserve"> 15+1, 15+2 </w:t>
      </w:r>
      <w:proofErr w:type="spellStart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>надаються</w:t>
      </w:r>
      <w:proofErr w:type="spellEnd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 xml:space="preserve"> при </w:t>
      </w:r>
      <w:proofErr w:type="spellStart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>умові</w:t>
      </w:r>
      <w:proofErr w:type="spellEnd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>бронювання</w:t>
      </w:r>
      <w:proofErr w:type="spellEnd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>дітей</w:t>
      </w:r>
      <w:proofErr w:type="spellEnd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 xml:space="preserve"> до 18 </w:t>
      </w:r>
      <w:proofErr w:type="spellStart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>років</w:t>
      </w:r>
      <w:proofErr w:type="spellEnd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>!!!</w:t>
      </w:r>
    </w:p>
    <w:p w:rsidR="00272896" w:rsidRDefault="00765718">
      <w:pPr>
        <w:shd w:val="clear" w:color="auto" w:fill="48509D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  <w:t xml:space="preserve">Входить у </w:t>
      </w:r>
      <w:proofErr w:type="spellStart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  <w:t>вартість</w:t>
      </w:r>
      <w:proofErr w:type="spellEnd"/>
    </w:p>
    <w:p w:rsidR="00272896" w:rsidRDefault="0076571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проїзд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на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автобусі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євро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класу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;</w:t>
      </w:r>
    </w:p>
    <w:p w:rsidR="00272896" w:rsidRDefault="0076571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проживання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: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діти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в 3/4-місних номерах;</w:t>
      </w:r>
    </w:p>
    <w:p w:rsidR="00272896" w:rsidRDefault="0076571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харчування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All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In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gram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без алкоголю</w:t>
      </w:r>
      <w:proofErr w:type="gram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,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шведський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стіл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;</w:t>
      </w:r>
    </w:p>
    <w:p w:rsidR="00272896" w:rsidRDefault="0076571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анімаційна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програма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;</w:t>
      </w:r>
    </w:p>
    <w:p w:rsidR="00272896" w:rsidRDefault="0076571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курортна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такса;</w:t>
      </w:r>
    </w:p>
    <w:p w:rsidR="00272896" w:rsidRDefault="0076571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медичне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страхування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;</w:t>
      </w:r>
    </w:p>
    <w:p w:rsidR="00272896" w:rsidRDefault="0027289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</w:p>
    <w:p w:rsidR="00272896" w:rsidRDefault="00765718">
      <w:pPr>
        <w:shd w:val="clear" w:color="auto" w:fill="F1874C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  <w:t xml:space="preserve">Не входить у </w:t>
      </w:r>
      <w:proofErr w:type="spellStart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  <w:t>вартість</w:t>
      </w:r>
      <w:proofErr w:type="spellEnd"/>
    </w:p>
    <w:p w:rsidR="00272896" w:rsidRDefault="0076571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екскурсії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;</w:t>
      </w:r>
    </w:p>
    <w:p w:rsidR="00272896" w:rsidRDefault="0076571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депозит 20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євро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з особи.</w:t>
      </w:r>
    </w:p>
    <w:p w:rsidR="00272896" w:rsidRDefault="00272896">
      <w:pPr>
        <w:rPr>
          <w:rFonts w:ascii="Verdana" w:hAnsi="Verdana"/>
          <w:b/>
          <w:sz w:val="18"/>
          <w:szCs w:val="18"/>
          <w:lang w:val="ru-RU"/>
        </w:rPr>
      </w:pPr>
    </w:p>
    <w:sectPr w:rsidR="00272896">
      <w:headerReference w:type="default" r:id="rId3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4E6" w:rsidRDefault="008824E6">
      <w:pPr>
        <w:spacing w:line="240" w:lineRule="auto"/>
      </w:pPr>
      <w:r>
        <w:separator/>
      </w:r>
    </w:p>
  </w:endnote>
  <w:endnote w:type="continuationSeparator" w:id="0">
    <w:p w:rsidR="008824E6" w:rsidRDefault="008824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4E6" w:rsidRDefault="008824E6">
      <w:pPr>
        <w:spacing w:after="0"/>
      </w:pPr>
      <w:r>
        <w:separator/>
      </w:r>
    </w:p>
  </w:footnote>
  <w:footnote w:type="continuationSeparator" w:id="0">
    <w:p w:rsidR="008824E6" w:rsidRDefault="008824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96" w:rsidRDefault="00765718">
    <w:pPr>
      <w:pStyle w:val="1"/>
      <w:keepLines w:val="0"/>
      <w:tabs>
        <w:tab w:val="left" w:pos="432"/>
      </w:tabs>
      <w:suppressAutoHyphens/>
      <w:wordWrap w:val="0"/>
      <w:spacing w:before="0" w:line="360" w:lineRule="auto"/>
      <w:jc w:val="right"/>
      <w:rPr>
        <w:rFonts w:ascii="Verdana" w:hAnsi="Verdana" w:cs="Calibri Light"/>
        <w:b/>
        <w:color w:val="000000"/>
        <w:sz w:val="22"/>
        <w:szCs w:val="22"/>
        <w:lang w:eastAsia="ru-RU"/>
      </w:rPr>
    </w:pPr>
    <w:r>
      <w:rPr>
        <w:noProof/>
        <w:color w:val="000000" w:themeColor="text1"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-363855</wp:posOffset>
          </wp:positionH>
          <wp:positionV relativeFrom="paragraph">
            <wp:posOffset>-134620</wp:posOffset>
          </wp:positionV>
          <wp:extent cx="2133600" cy="825500"/>
          <wp:effectExtent l="0" t="0" r="0" b="0"/>
          <wp:wrapTight wrapText="bothSides">
            <wp:wrapPolygon edited="0">
              <wp:start x="1736" y="0"/>
              <wp:lineTo x="0" y="1994"/>
              <wp:lineTo x="0" y="9969"/>
              <wp:lineTo x="1929" y="15951"/>
              <wp:lineTo x="1929" y="20935"/>
              <wp:lineTo x="19286" y="20935"/>
              <wp:lineTo x="20443" y="20935"/>
              <wp:lineTo x="21407" y="17945"/>
              <wp:lineTo x="21407" y="14954"/>
              <wp:lineTo x="20636" y="7975"/>
              <wp:lineTo x="21021" y="2492"/>
              <wp:lineTo x="19479" y="1994"/>
              <wp:lineTo x="3857" y="0"/>
              <wp:lineTo x="1736" y="0"/>
            </wp:wrapPolygon>
          </wp:wrapTight>
          <wp:docPr id="3" name="Рисунок 3" descr="C:\Users\Татьяна Семенович\Desktop\logo_saku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 descr="C:\Users\Татьяна Семенович\Desktop\logo_saku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6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 w:cs="Calibri Light"/>
        <w:b/>
        <w:color w:val="000000"/>
        <w:sz w:val="22"/>
        <w:szCs w:val="22"/>
        <w:lang w:eastAsia="ru-RU"/>
      </w:rPr>
      <w:t>ROYAL HOLIDAY CAMP</w:t>
    </w:r>
  </w:p>
  <w:p w:rsidR="00272896" w:rsidRDefault="00765718">
    <w:pPr>
      <w:pStyle w:val="1"/>
      <w:keepLines w:val="0"/>
      <w:tabs>
        <w:tab w:val="left" w:pos="432"/>
      </w:tabs>
      <w:suppressAutoHyphens/>
      <w:wordWrap w:val="0"/>
      <w:spacing w:before="0" w:line="360" w:lineRule="auto"/>
      <w:jc w:val="right"/>
      <w:rPr>
        <w:rFonts w:ascii="Verdana" w:hAnsi="Verdana" w:cs="Calibri Light"/>
        <w:b/>
        <w:color w:val="000000"/>
        <w:sz w:val="22"/>
        <w:szCs w:val="22"/>
        <w:lang w:val="uk-UA" w:eastAsia="ru-RU"/>
      </w:rPr>
    </w:pPr>
    <w:r>
      <w:rPr>
        <w:rFonts w:ascii="Verdana" w:hAnsi="Verdana" w:cs="Calibri Light"/>
        <w:b/>
        <w:color w:val="000000"/>
        <w:sz w:val="22"/>
        <w:szCs w:val="22"/>
        <w:lang w:eastAsia="ru-RU"/>
      </w:rPr>
      <w:t xml:space="preserve"> </w:t>
    </w:r>
    <w:r>
      <w:rPr>
        <w:rFonts w:ascii="Verdana" w:hAnsi="Verdana" w:cs="Calibri Light"/>
        <w:b/>
        <w:color w:val="000000"/>
        <w:sz w:val="22"/>
        <w:szCs w:val="22"/>
        <w:lang w:val="uk-UA" w:eastAsia="ru-RU"/>
      </w:rPr>
      <w:t>НА КУРОРТІ ЕЛЕНІТЕ</w:t>
    </w:r>
  </w:p>
  <w:p w:rsidR="00272896" w:rsidRDefault="008824E6">
    <w:pPr>
      <w:pStyle w:val="1"/>
      <w:keepLines w:val="0"/>
      <w:numPr>
        <w:ilvl w:val="0"/>
        <w:numId w:val="1"/>
      </w:numPr>
      <w:suppressAutoHyphens/>
      <w:spacing w:before="0" w:line="240" w:lineRule="auto"/>
      <w:jc w:val="right"/>
      <w:rPr>
        <w:rFonts w:ascii="Arial" w:hAnsi="Arial" w:cs="Arial"/>
        <w:color w:val="212529"/>
        <w:sz w:val="21"/>
        <w:szCs w:val="21"/>
      </w:rPr>
    </w:pPr>
    <w:hyperlink r:id="rId2" w:tooltip="Vodafone" w:history="1">
      <w:r w:rsidR="00765718">
        <w:rPr>
          <w:rStyle w:val="a7"/>
          <w:rFonts w:ascii="Arial" w:eastAsia="SimSun" w:hAnsi="Arial" w:cs="Arial"/>
          <w:color w:val="000000"/>
          <w:sz w:val="21"/>
          <w:szCs w:val="21"/>
        </w:rPr>
        <w:t>+38 (099) 10 240 10</w:t>
      </w:r>
    </w:hyperlink>
  </w:p>
  <w:p w:rsidR="00272896" w:rsidRDefault="008824E6">
    <w:pPr>
      <w:pStyle w:val="a8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3" w:tooltip="Lifecell" w:history="1">
      <w:r w:rsidR="00765718">
        <w:rPr>
          <w:rStyle w:val="a7"/>
          <w:rFonts w:ascii="Arial" w:eastAsia="SimSun" w:hAnsi="Arial" w:cs="Arial"/>
          <w:color w:val="000000"/>
          <w:sz w:val="21"/>
          <w:szCs w:val="21"/>
        </w:rPr>
        <w:t>+38 (093) 700 90 70</w:t>
      </w:r>
    </w:hyperlink>
  </w:p>
  <w:p w:rsidR="00272896" w:rsidRDefault="008824E6">
    <w:pPr>
      <w:pStyle w:val="a5"/>
      <w:tabs>
        <w:tab w:val="center" w:pos="4819"/>
        <w:tab w:val="right" w:pos="9639"/>
      </w:tabs>
      <w:jc w:val="right"/>
      <w:rPr>
        <w:rStyle w:val="a7"/>
        <w:rFonts w:ascii="Arial" w:eastAsia="SimSun" w:hAnsi="Arial" w:cs="Arial"/>
        <w:color w:val="000000"/>
        <w:sz w:val="21"/>
        <w:szCs w:val="21"/>
      </w:rPr>
    </w:pPr>
    <w:hyperlink r:id="rId4" w:tooltip="Kyivstar" w:history="1">
      <w:r w:rsidR="00765718">
        <w:rPr>
          <w:rStyle w:val="a7"/>
          <w:rFonts w:ascii="Arial" w:eastAsia="SimSun" w:hAnsi="Arial" w:cs="Arial"/>
          <w:color w:val="000000"/>
          <w:sz w:val="21"/>
          <w:szCs w:val="21"/>
        </w:rPr>
        <w:t>+38 (097) 099 99 94</w:t>
      </w:r>
    </w:hyperlink>
  </w:p>
  <w:p w:rsidR="00272896" w:rsidRDefault="002728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CC45ADE"/>
    <w:multiLevelType w:val="multilevel"/>
    <w:tmpl w:val="0CC45AD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A67A6"/>
    <w:multiLevelType w:val="multilevel"/>
    <w:tmpl w:val="2CDA67A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CD67C0"/>
    <w:multiLevelType w:val="multilevel"/>
    <w:tmpl w:val="30CD67C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A11F28"/>
    <w:multiLevelType w:val="multilevel"/>
    <w:tmpl w:val="39A11F2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D46D77"/>
    <w:multiLevelType w:val="multilevel"/>
    <w:tmpl w:val="3BD46D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6344C4"/>
    <w:multiLevelType w:val="multilevel"/>
    <w:tmpl w:val="4F6344C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AF270B"/>
    <w:multiLevelType w:val="multilevel"/>
    <w:tmpl w:val="53AF270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B4014B"/>
    <w:multiLevelType w:val="multilevel"/>
    <w:tmpl w:val="61B4014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E31C7"/>
    <w:multiLevelType w:val="multilevel"/>
    <w:tmpl w:val="637E31C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57A21"/>
    <w:multiLevelType w:val="multilevel"/>
    <w:tmpl w:val="71257A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8"/>
  </w:num>
  <w:num w:numId="5">
    <w:abstractNumId w:val="10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496"/>
    <w:rsid w:val="000417EB"/>
    <w:rsid w:val="0005673E"/>
    <w:rsid w:val="0012495C"/>
    <w:rsid w:val="00126C19"/>
    <w:rsid w:val="001465C0"/>
    <w:rsid w:val="00177174"/>
    <w:rsid w:val="00180C42"/>
    <w:rsid w:val="001B5DC7"/>
    <w:rsid w:val="001F2B6A"/>
    <w:rsid w:val="0020772A"/>
    <w:rsid w:val="00272896"/>
    <w:rsid w:val="002807BE"/>
    <w:rsid w:val="003473D5"/>
    <w:rsid w:val="004314BB"/>
    <w:rsid w:val="004B3339"/>
    <w:rsid w:val="005761EA"/>
    <w:rsid w:val="0059455E"/>
    <w:rsid w:val="006307D1"/>
    <w:rsid w:val="00672A6E"/>
    <w:rsid w:val="006C5DBD"/>
    <w:rsid w:val="00756147"/>
    <w:rsid w:val="00765718"/>
    <w:rsid w:val="007C3AB4"/>
    <w:rsid w:val="007D3714"/>
    <w:rsid w:val="007E28AA"/>
    <w:rsid w:val="007F5DF1"/>
    <w:rsid w:val="00802715"/>
    <w:rsid w:val="00840FDE"/>
    <w:rsid w:val="00861BC6"/>
    <w:rsid w:val="008824E6"/>
    <w:rsid w:val="0089021E"/>
    <w:rsid w:val="008E1FBB"/>
    <w:rsid w:val="00944EC7"/>
    <w:rsid w:val="00962B78"/>
    <w:rsid w:val="009F7A30"/>
    <w:rsid w:val="00A52E89"/>
    <w:rsid w:val="00A62FBB"/>
    <w:rsid w:val="00A855C4"/>
    <w:rsid w:val="00AA6870"/>
    <w:rsid w:val="00B03F2F"/>
    <w:rsid w:val="00B06D9B"/>
    <w:rsid w:val="00B16496"/>
    <w:rsid w:val="00B26CA1"/>
    <w:rsid w:val="00B36018"/>
    <w:rsid w:val="00B541DB"/>
    <w:rsid w:val="00BC22F8"/>
    <w:rsid w:val="00BD23F8"/>
    <w:rsid w:val="00BF1CE4"/>
    <w:rsid w:val="00BF6573"/>
    <w:rsid w:val="00C1599E"/>
    <w:rsid w:val="00C536BB"/>
    <w:rsid w:val="00CA14AF"/>
    <w:rsid w:val="00CA1670"/>
    <w:rsid w:val="00CA42CC"/>
    <w:rsid w:val="00CE3AB5"/>
    <w:rsid w:val="00D9125C"/>
    <w:rsid w:val="00DD14D3"/>
    <w:rsid w:val="00DD1C3D"/>
    <w:rsid w:val="00DE2B26"/>
    <w:rsid w:val="00E33220"/>
    <w:rsid w:val="00E55877"/>
    <w:rsid w:val="00EB3DD3"/>
    <w:rsid w:val="00EC54F3"/>
    <w:rsid w:val="00EC6F84"/>
    <w:rsid w:val="00ED6104"/>
    <w:rsid w:val="00F14C5A"/>
    <w:rsid w:val="00F52D1D"/>
    <w:rsid w:val="00F62003"/>
    <w:rsid w:val="00F90161"/>
    <w:rsid w:val="4240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626632-8EF2-458E-B265-CE373D2C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4">
    <w:name w:val="Нижний колонтитул Знак"/>
    <w:basedOn w:val="a0"/>
    <w:link w:val="a3"/>
    <w:uiPriority w:val="99"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60">
    <w:name w:val="Заголовок 6 Знак"/>
    <w:basedOn w:val="a0"/>
    <w:link w:val="6"/>
    <w:uiPriority w:val="9"/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character" w:customStyle="1" w:styleId="leftcaption">
    <w:name w:val="left_caption"/>
    <w:basedOn w:val="a0"/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7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royal_holiday_camp?igshid=OGQ5ZDc2ODk2ZA==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6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5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https://sakums.com.ua/storage/watermarked/9L8W68BGWymoa45j4RMVK3odWiIFsjqy2HqmAfmN.jpeg" TargetMode="External"/><Relationship Id="rId28" Type="http://schemas.openxmlformats.org/officeDocument/2006/relationships/image" Target="media/image19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8.jpeg"/><Relationship Id="rId30" Type="http://schemas.openxmlformats.org/officeDocument/2006/relationships/image" Target="media/image2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22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AB2C0-B85D-4567-BF0B-7976F724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Козловець</dc:creator>
  <cp:lastModifiedBy>Оксана Бабюк</cp:lastModifiedBy>
  <cp:revision>2</cp:revision>
  <cp:lastPrinted>2024-11-13T10:37:00Z</cp:lastPrinted>
  <dcterms:created xsi:type="dcterms:W3CDTF">2026-04-02T13:31:00Z</dcterms:created>
  <dcterms:modified xsi:type="dcterms:W3CDTF">2026-04-02T13:31:00Z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E25A6EFB68634F23805D2A151B5EA545_12</vt:lpwstr>
  </property>
</Properties>
</file>