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F9" w:rsidRDefault="00727021" w:rsidP="009C6E61">
      <w:pPr>
        <w:spacing w:after="0"/>
        <w:jc w:val="center"/>
        <w:rPr>
          <w:rFonts w:ascii="Verdana" w:hAnsi="Verdana" w:cstheme="minorHAnsi"/>
          <w:b/>
          <w:sz w:val="24"/>
          <w:szCs w:val="24"/>
        </w:rPr>
      </w:pPr>
      <w:r w:rsidRPr="00727021">
        <w:rPr>
          <w:rFonts w:ascii="Verdana" w:hAnsi="Verdana" w:cstheme="minorHAnsi"/>
          <w:b/>
          <w:sz w:val="24"/>
          <w:szCs w:val="24"/>
        </w:rPr>
        <w:t>ЯС</w:t>
      </w:r>
      <w:r>
        <w:rPr>
          <w:rFonts w:ascii="Verdana" w:hAnsi="Verdana" w:cstheme="minorHAnsi"/>
          <w:b/>
          <w:sz w:val="24"/>
          <w:szCs w:val="24"/>
        </w:rPr>
        <w:t>КРАВА ГОЛЛАНДІЯ + ПАРК КЕКЕНХОФ</w:t>
      </w:r>
      <w:r>
        <w:rPr>
          <w:rFonts w:ascii="Verdana" w:hAnsi="Verdana" w:cstheme="minorHAnsi"/>
          <w:b/>
          <w:sz w:val="24"/>
          <w:szCs w:val="24"/>
        </w:rPr>
        <w:br/>
      </w:r>
      <w:r w:rsidRPr="00727021">
        <w:rPr>
          <w:rFonts w:ascii="Verdana" w:hAnsi="Verdana" w:cstheme="minorHAnsi"/>
          <w:b/>
          <w:sz w:val="24"/>
          <w:szCs w:val="24"/>
        </w:rPr>
        <w:t>(шкільні канікули)</w:t>
      </w:r>
    </w:p>
    <w:p w:rsidR="00727021" w:rsidRPr="00727021" w:rsidRDefault="00727021" w:rsidP="00727021">
      <w:pPr>
        <w:pStyle w:val="5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727021">
        <w:rPr>
          <w:rFonts w:ascii="Verdana" w:hAnsi="Verdana" w:cs="Segoe UI"/>
          <w:color w:val="FFFFFF"/>
          <w:sz w:val="18"/>
          <w:szCs w:val="18"/>
        </w:rPr>
        <w:t>1 день</w:t>
      </w:r>
    </w:p>
    <w:p w:rsidR="00727021" w:rsidRPr="00727021" w:rsidRDefault="00727021" w:rsidP="00727021">
      <w:pPr>
        <w:pStyle w:val="6"/>
        <w:shd w:val="clear" w:color="auto" w:fill="49B162"/>
        <w:jc w:val="center"/>
        <w:rPr>
          <w:rFonts w:ascii="Verdana" w:hAnsi="Verdana" w:cs="Segoe UI"/>
          <w:color w:val="FFFFFF"/>
          <w:sz w:val="18"/>
          <w:szCs w:val="18"/>
        </w:rPr>
      </w:pPr>
      <w:r w:rsidRPr="00727021">
        <w:rPr>
          <w:rFonts w:ascii="Verdana" w:hAnsi="Verdana" w:cs="Segoe UI"/>
          <w:color w:val="FFFFFF"/>
          <w:sz w:val="18"/>
          <w:szCs w:val="18"/>
        </w:rPr>
        <w:t>Місто королів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>
        <w:rPr>
          <w:rFonts w:ascii="Verdana" w:hAnsi="Verdana" w:cs="Segoe UI"/>
          <w:b/>
          <w:bCs/>
          <w:color w:val="212529"/>
          <w:sz w:val="18"/>
          <w:szCs w:val="18"/>
        </w:rPr>
        <w:br/>
      </w: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Програма з перетином кордону на автобусі:</w:t>
      </w:r>
    </w:p>
    <w:p w:rsidR="00727021" w:rsidRPr="00727021" w:rsidRDefault="00727021" w:rsidP="0072702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 xml:space="preserve">Зустріч туристів у </w:t>
      </w:r>
      <w:r w:rsidRPr="00727021">
        <w:rPr>
          <w:rFonts w:ascii="Verdana" w:hAnsi="Verdana" w:cs="Segoe UI"/>
          <w:b/>
          <w:color w:val="212529"/>
          <w:sz w:val="18"/>
          <w:szCs w:val="18"/>
        </w:rPr>
        <w:t>Львові</w:t>
      </w:r>
      <w:r w:rsidRPr="00727021">
        <w:rPr>
          <w:rFonts w:ascii="Verdana" w:hAnsi="Verdana" w:cs="Segoe UI"/>
          <w:color w:val="212529"/>
          <w:sz w:val="18"/>
          <w:szCs w:val="18"/>
        </w:rPr>
        <w:t xml:space="preserve"> представником компанії САКУМС біля автобуса (автобус чекатиме на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парковці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 біля залізничного вокзалу, якщо стояти спиною до вокзалу, парковка буде справа, де сквер).</w:t>
      </w:r>
      <w:r w:rsidRPr="00727021">
        <w:rPr>
          <w:rFonts w:ascii="Verdana" w:hAnsi="Verdana" w:cs="Segoe UI"/>
          <w:color w:val="212529"/>
          <w:sz w:val="18"/>
          <w:szCs w:val="18"/>
        </w:rPr>
        <w:br/>
      </w:r>
    </w:p>
    <w:p w:rsidR="00727021" w:rsidRPr="00727021" w:rsidRDefault="00727021" w:rsidP="0072702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>Орієнтовний час збору туристів - 05:30. Виїзд на кордон в 06:00.</w:t>
      </w:r>
      <w:r w:rsidRPr="00727021">
        <w:rPr>
          <w:rFonts w:ascii="Verdana" w:hAnsi="Verdana" w:cs="Segoe UI"/>
          <w:i/>
          <w:iCs/>
          <w:color w:val="212529"/>
          <w:sz w:val="18"/>
          <w:szCs w:val="18"/>
        </w:rPr>
        <w:t> Якщо ви добираєтеся до Львова самостійно, необхідно уточнити у менеджера точний час відправлення автобуса.</w:t>
      </w:r>
      <w:r w:rsidRPr="00727021">
        <w:rPr>
          <w:rFonts w:ascii="Verdana" w:hAnsi="Verdana" w:cs="Segoe UI"/>
          <w:i/>
          <w:iCs/>
          <w:color w:val="212529"/>
          <w:sz w:val="18"/>
          <w:szCs w:val="18"/>
        </w:rPr>
        <w:br/>
      </w:r>
    </w:p>
    <w:p w:rsidR="00727021" w:rsidRPr="00727021" w:rsidRDefault="00727021" w:rsidP="0072702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>Перетин українсько-польського кордону.</w:t>
      </w:r>
    </w:p>
    <w:p w:rsidR="00727021" w:rsidRPr="00727021" w:rsidRDefault="00727021" w:rsidP="00727021">
      <w:pPr>
        <w:shd w:val="clear" w:color="auto" w:fill="FFFFFF"/>
        <w:spacing w:after="0"/>
        <w:rPr>
          <w:rFonts w:ascii="Verdana" w:hAnsi="Verdana" w:cs="Segoe UI"/>
          <w:color w:val="212529"/>
          <w:sz w:val="18"/>
          <w:szCs w:val="18"/>
        </w:rPr>
      </w:pP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АБО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Програма з перетином кордону на поїзді:</w:t>
      </w:r>
      <w:r w:rsidRPr="00727021">
        <w:rPr>
          <w:rFonts w:ascii="Verdana" w:hAnsi="Verdana" w:cs="Segoe UI"/>
          <w:color w:val="212529"/>
          <w:sz w:val="18"/>
          <w:szCs w:val="18"/>
        </w:rPr>
        <w:t> </w:t>
      </w:r>
    </w:p>
    <w:p w:rsidR="00727021" w:rsidRPr="00727021" w:rsidRDefault="00727021" w:rsidP="0072702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 xml:space="preserve">04:25 </w:t>
      </w:r>
      <w:r>
        <w:rPr>
          <w:rFonts w:ascii="Verdana" w:hAnsi="Verdana" w:cs="Segoe UI"/>
          <w:b/>
          <w:color w:val="212529"/>
          <w:sz w:val="18"/>
          <w:szCs w:val="18"/>
        </w:rPr>
        <w:t>– п</w:t>
      </w:r>
      <w:r w:rsidRPr="00727021">
        <w:rPr>
          <w:rFonts w:ascii="Verdana" w:hAnsi="Verdana" w:cs="Segoe UI"/>
          <w:b/>
          <w:color w:val="212529"/>
          <w:sz w:val="18"/>
          <w:szCs w:val="18"/>
        </w:rPr>
        <w:t>рибуття в Пшемисль</w:t>
      </w:r>
      <w:r w:rsidRPr="00727021">
        <w:rPr>
          <w:rFonts w:ascii="Verdana" w:hAnsi="Verdana" w:cs="Segoe UI"/>
          <w:color w:val="212529"/>
          <w:sz w:val="18"/>
          <w:szCs w:val="18"/>
        </w:rPr>
        <w:t xml:space="preserve"> на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потязі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Інтерсіті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 705 (Київ</w:t>
      </w:r>
      <w:r>
        <w:rPr>
          <w:rFonts w:ascii="Verdana" w:hAnsi="Verdana" w:cs="Segoe UI"/>
          <w:color w:val="212529"/>
          <w:sz w:val="18"/>
          <w:szCs w:val="18"/>
        </w:rPr>
        <w:t>-Пшемис</w:t>
      </w:r>
      <w:r w:rsidRPr="00727021">
        <w:rPr>
          <w:rFonts w:ascii="Verdana" w:hAnsi="Verdana" w:cs="Segoe UI"/>
          <w:color w:val="212529"/>
          <w:sz w:val="18"/>
          <w:szCs w:val="18"/>
        </w:rPr>
        <w:t xml:space="preserve">ль). Зустріч туристів представником компанії САКУМС біля автобуса (автобус чекатиме на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парковці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 біля залізничного вокзалу).</w:t>
      </w:r>
      <w:r w:rsidRPr="00727021">
        <w:rPr>
          <w:rFonts w:ascii="Verdana" w:hAnsi="Verdana" w:cs="Segoe UI"/>
          <w:color w:val="212529"/>
          <w:sz w:val="18"/>
          <w:szCs w:val="18"/>
        </w:rPr>
        <w:br/>
      </w:r>
    </w:p>
    <w:p w:rsidR="00727021" w:rsidRPr="00727021" w:rsidRDefault="00727021" w:rsidP="0072702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>05:00</w:t>
      </w:r>
      <w:r>
        <w:rPr>
          <w:rFonts w:ascii="Verdana" w:hAnsi="Verdana" w:cs="Segoe UI"/>
          <w:color w:val="212529"/>
          <w:sz w:val="18"/>
          <w:szCs w:val="18"/>
        </w:rPr>
        <w:t xml:space="preserve"> – в</w:t>
      </w:r>
      <w:r w:rsidRPr="00727021">
        <w:rPr>
          <w:rFonts w:ascii="Verdana" w:hAnsi="Verdana" w:cs="Segoe UI"/>
          <w:color w:val="212529"/>
          <w:sz w:val="18"/>
          <w:szCs w:val="18"/>
        </w:rPr>
        <w:t>ідправлення автобуса.</w:t>
      </w:r>
      <w:r w:rsidRPr="00727021">
        <w:rPr>
          <w:rFonts w:ascii="Verdana" w:hAnsi="Verdana" w:cs="Segoe UI"/>
          <w:color w:val="212529"/>
          <w:sz w:val="18"/>
          <w:szCs w:val="18"/>
        </w:rPr>
        <w:br/>
      </w:r>
    </w:p>
    <w:p w:rsidR="00727021" w:rsidRPr="00727021" w:rsidRDefault="00727021" w:rsidP="0072702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>Переїзд по території Польщі.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 xml:space="preserve">Бажаючих запрошуємо на оглядову пішохідну </w:t>
      </w:r>
      <w:r w:rsidRPr="00727021">
        <w:rPr>
          <w:rFonts w:ascii="Verdana" w:hAnsi="Verdana" w:cs="Segoe UI"/>
          <w:b/>
          <w:color w:val="212529"/>
          <w:sz w:val="18"/>
          <w:szCs w:val="18"/>
        </w:rPr>
        <w:t>екскурсію</w:t>
      </w:r>
      <w:r w:rsidRPr="00727021">
        <w:rPr>
          <w:rFonts w:ascii="Verdana" w:hAnsi="Verdana" w:cs="Segoe UI"/>
          <w:color w:val="212529"/>
          <w:sz w:val="18"/>
          <w:szCs w:val="18"/>
        </w:rPr>
        <w:t> </w:t>
      </w:r>
      <w:r>
        <w:rPr>
          <w:rFonts w:ascii="Verdana" w:hAnsi="Verdana" w:cs="Segoe UI"/>
          <w:b/>
          <w:bCs/>
          <w:color w:val="212529"/>
          <w:sz w:val="18"/>
          <w:szCs w:val="18"/>
        </w:rPr>
        <w:t>«</w:t>
      </w: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Краків - місто королів</w:t>
      </w:r>
      <w:r>
        <w:rPr>
          <w:rFonts w:ascii="Verdana" w:hAnsi="Verdana" w:cs="Segoe UI"/>
          <w:b/>
          <w:bCs/>
          <w:color w:val="212529"/>
          <w:sz w:val="18"/>
          <w:szCs w:val="18"/>
        </w:rPr>
        <w:t>»</w:t>
      </w:r>
      <w:r w:rsidR="00B45B40">
        <w:rPr>
          <w:rFonts w:ascii="Verdana" w:hAnsi="Verdana" w:cs="Segoe UI"/>
          <w:b/>
          <w:bCs/>
          <w:color w:val="212529"/>
          <w:sz w:val="18"/>
          <w:szCs w:val="18"/>
        </w:rPr>
        <w:t xml:space="preserve"> </w:t>
      </w:r>
      <w:r w:rsidR="00B45B40">
        <w:rPr>
          <w:rFonts w:ascii="Verdana" w:hAnsi="Verdana" w:cs="Segoe UI"/>
          <w:bCs/>
          <w:color w:val="212529"/>
          <w:sz w:val="18"/>
          <w:szCs w:val="18"/>
        </w:rPr>
        <w:t>(15 євро для дорослих / 10 євро для дітей)</w:t>
      </w:r>
      <w:r w:rsidRPr="00727021">
        <w:rPr>
          <w:rFonts w:ascii="Verdana" w:hAnsi="Verdana" w:cs="Segoe UI"/>
          <w:color w:val="212529"/>
          <w:sz w:val="18"/>
          <w:szCs w:val="18"/>
        </w:rPr>
        <w:t xml:space="preserve">. В Кракові кожен житель знає красиві легенди про засновника міста князя Крака та легенду про страшного дракона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Смока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>. Познайомтесь і Ви ближче з історією магічного міста, занурившись в лабіринти вимощених бруківкою вулиць, де, здається, ще зовсім недавно, проїжджали королі зі своєю свитою, оглядаючи свої величні володіння. Основні пам’ятки архітектури: Вавель, де формувалась історія Польщі,</w:t>
      </w: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 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Маріацький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 костел з двома різним</w:t>
      </w:r>
      <w:r>
        <w:rPr>
          <w:rFonts w:ascii="Verdana" w:hAnsi="Verdana" w:cs="Segoe UI"/>
          <w:color w:val="212529"/>
          <w:sz w:val="18"/>
          <w:szCs w:val="18"/>
        </w:rPr>
        <w:t>и баштами, Барбакан, який служив</w:t>
      </w:r>
      <w:r w:rsidRPr="00727021">
        <w:rPr>
          <w:rFonts w:ascii="Verdana" w:hAnsi="Verdana" w:cs="Segoe UI"/>
          <w:color w:val="212529"/>
          <w:sz w:val="18"/>
          <w:szCs w:val="18"/>
        </w:rPr>
        <w:t xml:space="preserve"> в’їздом в місто, та Сукенніце, де торгували заморські купці, вони застигли у часі, аби розказати свої історії.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Обід/вечеря*</w:t>
      </w:r>
      <w:r w:rsidRPr="00727021">
        <w:rPr>
          <w:rFonts w:ascii="Verdana" w:hAnsi="Verdana" w:cs="Segoe UI"/>
          <w:color w:val="212529"/>
          <w:sz w:val="18"/>
          <w:szCs w:val="18"/>
        </w:rPr>
        <w:t>.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>Переїзд в транзитний готель. Поселення. </w:t>
      </w: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Ночівля.</w:t>
      </w:r>
    </w:p>
    <w:p w:rsidR="00727021" w:rsidRPr="00727021" w:rsidRDefault="00727021" w:rsidP="00727021">
      <w:pPr>
        <w:shd w:val="clear" w:color="auto" w:fill="FFFFFF"/>
        <w:jc w:val="center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851429" cy="1080000"/>
            <wp:effectExtent l="0" t="0" r="0" b="6350"/>
            <wp:docPr id="17" name="Рисунок 17" descr="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42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021">
        <w:rPr>
          <w:rFonts w:ascii="Verdana" w:hAnsi="Verdana" w:cs="Segoe U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14600" cy="1080000"/>
            <wp:effectExtent l="0" t="0" r="5080" b="6350"/>
            <wp:docPr id="16" name="Рисунок 16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6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021">
        <w:rPr>
          <w:rFonts w:ascii="Verdana" w:hAnsi="Verdana" w:cs="Segoe U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15" name="Рисунок 15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021" w:rsidRPr="00727021" w:rsidRDefault="00727021" w:rsidP="00727021">
      <w:pPr>
        <w:pStyle w:val="5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727021">
        <w:rPr>
          <w:rFonts w:ascii="Verdana" w:hAnsi="Verdana" w:cs="Segoe UI"/>
          <w:color w:val="FFFFFF"/>
          <w:sz w:val="18"/>
          <w:szCs w:val="18"/>
        </w:rPr>
        <w:t>2 день</w:t>
      </w:r>
    </w:p>
    <w:p w:rsidR="00727021" w:rsidRPr="00727021" w:rsidRDefault="00727021" w:rsidP="00727021">
      <w:pPr>
        <w:pStyle w:val="6"/>
        <w:shd w:val="clear" w:color="auto" w:fill="49B162"/>
        <w:jc w:val="center"/>
        <w:rPr>
          <w:rFonts w:ascii="Verdana" w:hAnsi="Verdana" w:cs="Segoe UI"/>
          <w:color w:val="FFFFFF"/>
          <w:sz w:val="18"/>
          <w:szCs w:val="18"/>
        </w:rPr>
      </w:pPr>
      <w:r w:rsidRPr="00727021">
        <w:rPr>
          <w:rFonts w:ascii="Verdana" w:hAnsi="Verdana" w:cs="Segoe UI"/>
          <w:color w:val="FFFFFF"/>
          <w:sz w:val="18"/>
          <w:szCs w:val="18"/>
        </w:rPr>
        <w:t>Могутній Берлін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>
        <w:rPr>
          <w:rFonts w:ascii="Verdana" w:hAnsi="Verdana" w:cs="Segoe UI"/>
          <w:b/>
          <w:bCs/>
          <w:color w:val="212529"/>
          <w:sz w:val="18"/>
          <w:szCs w:val="18"/>
        </w:rPr>
        <w:br/>
      </w: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Сніданок.</w:t>
      </w:r>
      <w:r w:rsidRPr="00727021">
        <w:rPr>
          <w:rFonts w:ascii="Verdana" w:hAnsi="Verdana" w:cs="Segoe UI"/>
          <w:color w:val="212529"/>
          <w:sz w:val="18"/>
          <w:szCs w:val="18"/>
        </w:rPr>
        <w:t> Виселення з готелю. Переїзд у Берлін.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lastRenderedPageBreak/>
        <w:t>Рекомендуємо відвідати екскурсію </w:t>
      </w: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«Імперська велич Берліну»</w:t>
      </w:r>
      <w:r w:rsidRPr="00727021">
        <w:rPr>
          <w:rFonts w:ascii="Verdana" w:hAnsi="Verdana" w:cs="Segoe UI"/>
          <w:color w:val="212529"/>
          <w:sz w:val="18"/>
          <w:szCs w:val="18"/>
        </w:rPr>
        <w:t>. Берлін проявляє себе у всіх сферах, він дбайливо зберігає подарунки століть і з надзвичайним смаком вписує їх в сьогоднішній день. Запрошуємо Вас, перегорнути сторінку історії і побачити Берлін таким, який він є зараз: могутній Рейхстаг, Музейний острів, фонтан Нептун та Берлінський палац, і візитна картка Берліну - </w:t>
      </w: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Бранденбурзькі ворота</w:t>
      </w:r>
      <w:r w:rsidRPr="00727021">
        <w:rPr>
          <w:rFonts w:ascii="Verdana" w:hAnsi="Verdana" w:cs="Segoe UI"/>
          <w:color w:val="212529"/>
          <w:sz w:val="18"/>
          <w:szCs w:val="18"/>
        </w:rPr>
        <w:t>. Крім того на вас очікує головна вулиця - </w:t>
      </w: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 xml:space="preserve">Бульвар Унтер </w:t>
      </w:r>
      <w:proofErr w:type="spellStart"/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ден</w:t>
      </w:r>
      <w:proofErr w:type="spellEnd"/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 xml:space="preserve"> </w:t>
      </w:r>
      <w:proofErr w:type="spellStart"/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Лінден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>, а також </w:t>
      </w:r>
      <w:proofErr w:type="spellStart"/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Жандарменмаркт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> - найкрасивіший архітектурний ансамбль Берліну.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>Вільний час. </w:t>
      </w: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Обід/вечеря*.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>Переїзд в транзитний готель. Поселення. </w:t>
      </w: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Ночівля.</w:t>
      </w:r>
    </w:p>
    <w:p w:rsidR="00727021" w:rsidRPr="00727021" w:rsidRDefault="00727021" w:rsidP="00727021">
      <w:pPr>
        <w:shd w:val="clear" w:color="auto" w:fill="FFFFFF"/>
        <w:jc w:val="center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13" name="Рисунок 13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021">
        <w:rPr>
          <w:rFonts w:ascii="Verdana" w:hAnsi="Verdana" w:cs="Segoe U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12" name="Рисунок 12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021">
        <w:rPr>
          <w:rFonts w:ascii="Verdana" w:hAnsi="Verdana" w:cs="Segoe U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8141" cy="1080000"/>
            <wp:effectExtent l="0" t="0" r="0" b="6350"/>
            <wp:docPr id="11" name="Рисунок 11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021" w:rsidRPr="00727021" w:rsidRDefault="00727021" w:rsidP="00727021">
      <w:pPr>
        <w:pStyle w:val="5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727021">
        <w:rPr>
          <w:rFonts w:ascii="Verdana" w:hAnsi="Verdana" w:cs="Segoe UI"/>
          <w:color w:val="FFFFFF"/>
          <w:sz w:val="18"/>
          <w:szCs w:val="18"/>
        </w:rPr>
        <w:t>3 день</w:t>
      </w:r>
    </w:p>
    <w:p w:rsidR="00727021" w:rsidRPr="00727021" w:rsidRDefault="00727021" w:rsidP="00727021">
      <w:pPr>
        <w:pStyle w:val="6"/>
        <w:shd w:val="clear" w:color="auto" w:fill="49B162"/>
        <w:jc w:val="center"/>
        <w:rPr>
          <w:rFonts w:ascii="Verdana" w:hAnsi="Verdana" w:cs="Segoe UI"/>
          <w:color w:val="FFFFFF"/>
          <w:sz w:val="18"/>
          <w:szCs w:val="18"/>
        </w:rPr>
      </w:pPr>
      <w:r w:rsidRPr="00727021">
        <w:rPr>
          <w:rFonts w:ascii="Verdana" w:hAnsi="Verdana" w:cs="Segoe UI"/>
          <w:color w:val="FFFFFF"/>
          <w:sz w:val="18"/>
          <w:szCs w:val="18"/>
        </w:rPr>
        <w:t>Знайомство з Голландією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>
        <w:rPr>
          <w:rFonts w:ascii="Verdana" w:hAnsi="Verdana" w:cs="Segoe UI"/>
          <w:b/>
          <w:bCs/>
          <w:color w:val="212529"/>
          <w:sz w:val="18"/>
          <w:szCs w:val="18"/>
        </w:rPr>
        <w:br/>
      </w: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Сніданок</w:t>
      </w:r>
      <w:r w:rsidRPr="00727021">
        <w:rPr>
          <w:rFonts w:ascii="Verdana" w:hAnsi="Verdana" w:cs="Segoe UI"/>
          <w:color w:val="212529"/>
          <w:sz w:val="18"/>
          <w:szCs w:val="18"/>
        </w:rPr>
        <w:t>. Виселення з готелю.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>По дорозі в Амстердам запрошуємо усіх відвідати екскурсію </w:t>
      </w:r>
      <w:r>
        <w:rPr>
          <w:rFonts w:ascii="Verdana" w:hAnsi="Verdana" w:cs="Segoe UI"/>
          <w:b/>
          <w:bCs/>
          <w:color w:val="212529"/>
          <w:sz w:val="18"/>
          <w:szCs w:val="18"/>
        </w:rPr>
        <w:t>«Серце Голландії»</w:t>
      </w:r>
      <w:r w:rsidRPr="00727021">
        <w:rPr>
          <w:rFonts w:ascii="Verdana" w:hAnsi="Verdana" w:cs="Segoe UI"/>
          <w:color w:val="212529"/>
          <w:sz w:val="18"/>
          <w:szCs w:val="18"/>
        </w:rPr>
        <w:t xml:space="preserve"> (35 євро для дорослих/ 30 євро для дітей). Місцеві жителі говорять - "Хто не бачив провінції - той не бачив Голландії"! Ви потрапите в музей під відкритим небом - </w:t>
      </w:r>
      <w:proofErr w:type="spellStart"/>
      <w:r w:rsidRPr="00727021">
        <w:rPr>
          <w:rFonts w:ascii="Verdana" w:hAnsi="Verdana" w:cs="Segoe UI"/>
          <w:b/>
          <w:color w:val="212529"/>
          <w:sz w:val="18"/>
          <w:szCs w:val="18"/>
        </w:rPr>
        <w:t>Заансе</w:t>
      </w:r>
      <w:proofErr w:type="spellEnd"/>
      <w:r w:rsidRPr="00727021">
        <w:rPr>
          <w:rFonts w:ascii="Verdana" w:hAnsi="Verdana" w:cs="Segoe UI"/>
          <w:b/>
          <w:color w:val="212529"/>
          <w:sz w:val="18"/>
          <w:szCs w:val="18"/>
        </w:rPr>
        <w:t xml:space="preserve"> </w:t>
      </w:r>
      <w:proofErr w:type="spellStart"/>
      <w:r w:rsidRPr="00727021">
        <w:rPr>
          <w:rFonts w:ascii="Verdana" w:hAnsi="Verdana" w:cs="Segoe UI"/>
          <w:b/>
          <w:color w:val="212529"/>
          <w:sz w:val="18"/>
          <w:szCs w:val="18"/>
        </w:rPr>
        <w:t>Сханс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. П'ять старовинних млинів прикрашають берег річки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Заан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. Млини в Нідерландах - це життя! Ви дізнаєтесь, як в Нідерландах роблять твердий голландський сир. Звісно, його можна буде скуштувати! Адже в місцевій сироварні виробляють більше 30 видів сирів, серед яких найбільш улюблений голландцями -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Гауда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. Тут можна також його придбати. В іншому павільйоні майстри покажуть, як виробляли колись дерев'яні черевички -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кломпи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, в яких голландці ходять дотепер! Продовжимо знайомство з Голландією. Переїзд в </w:t>
      </w:r>
      <w:proofErr w:type="spellStart"/>
      <w:r w:rsidRPr="00727021">
        <w:rPr>
          <w:rFonts w:ascii="Verdana" w:hAnsi="Verdana" w:cs="Segoe UI"/>
          <w:b/>
          <w:color w:val="212529"/>
          <w:sz w:val="18"/>
          <w:szCs w:val="18"/>
        </w:rPr>
        <w:t>Волендам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 - рибацьке містечко на березі моря, де розмістилися дерев'яні будинки в оточенні човнів, яхт та катерів. В цьому затишному місці хочеться оселитися. Місцеві мешканці живуть й досі в відомих дерев'яних будиночках, які коштують дуже дорого. А в вихідні та святкові дні вони вдягаються національні костюми. Тут у вас буде можливість насолодитися неймовірними морськими пейзажами та спробувати бутерброд з найсвіжішим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малосолоним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 оселедцем і копченим вугром!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b/>
          <w:color w:val="212529"/>
          <w:sz w:val="18"/>
          <w:szCs w:val="18"/>
        </w:rPr>
      </w:pPr>
      <w:r w:rsidRPr="00727021">
        <w:rPr>
          <w:rFonts w:ascii="Verdana" w:hAnsi="Verdana" w:cs="Segoe UI"/>
          <w:b/>
          <w:color w:val="212529"/>
          <w:sz w:val="18"/>
          <w:szCs w:val="18"/>
        </w:rPr>
        <w:t>Переїзд в Амстердам.</w:t>
      </w:r>
    </w:p>
    <w:p w:rsidR="00727021" w:rsidRPr="00727021" w:rsidRDefault="00B45B40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>
        <w:rPr>
          <w:rFonts w:ascii="Verdana" w:hAnsi="Verdana" w:cs="Segoe UI"/>
          <w:color w:val="212529"/>
          <w:sz w:val="18"/>
          <w:szCs w:val="18"/>
        </w:rPr>
        <w:t>Запрошуємо на</w:t>
      </w:r>
      <w:r w:rsidR="00727021" w:rsidRPr="00727021">
        <w:rPr>
          <w:rFonts w:ascii="Verdana" w:hAnsi="Verdana" w:cs="Segoe UI"/>
          <w:color w:val="212529"/>
          <w:sz w:val="18"/>
          <w:szCs w:val="18"/>
        </w:rPr>
        <w:t xml:space="preserve"> </w:t>
      </w:r>
      <w:r w:rsidR="00727021" w:rsidRPr="00B45B40">
        <w:rPr>
          <w:rFonts w:ascii="Verdana" w:hAnsi="Verdana" w:cs="Segoe UI"/>
          <w:b/>
          <w:color w:val="212529"/>
          <w:sz w:val="18"/>
          <w:szCs w:val="18"/>
        </w:rPr>
        <w:t>оглядову екскурсію</w:t>
      </w:r>
      <w:r w:rsidR="00727021" w:rsidRPr="00727021">
        <w:rPr>
          <w:rFonts w:ascii="Verdana" w:hAnsi="Verdana" w:cs="Segoe UI"/>
          <w:color w:val="212529"/>
          <w:sz w:val="18"/>
          <w:szCs w:val="18"/>
        </w:rPr>
        <w:t> </w:t>
      </w:r>
      <w:r w:rsidR="00727021">
        <w:rPr>
          <w:rFonts w:ascii="Verdana" w:hAnsi="Verdana" w:cs="Segoe UI"/>
          <w:b/>
          <w:bCs/>
          <w:color w:val="212529"/>
          <w:sz w:val="18"/>
          <w:szCs w:val="18"/>
        </w:rPr>
        <w:t>«</w:t>
      </w:r>
      <w:r w:rsidR="00727021" w:rsidRPr="00727021">
        <w:rPr>
          <w:rFonts w:ascii="Verdana" w:hAnsi="Verdana" w:cs="Segoe UI"/>
          <w:b/>
          <w:bCs/>
          <w:color w:val="212529"/>
          <w:sz w:val="18"/>
          <w:szCs w:val="18"/>
        </w:rPr>
        <w:t>Амстердам - місто свободи</w:t>
      </w:r>
      <w:r>
        <w:rPr>
          <w:rFonts w:ascii="Verdana" w:hAnsi="Verdana" w:cs="Segoe UI"/>
          <w:b/>
          <w:bCs/>
          <w:color w:val="212529"/>
          <w:sz w:val="18"/>
          <w:szCs w:val="18"/>
        </w:rPr>
        <w:t>»</w:t>
      </w:r>
      <w:r w:rsidR="00727021" w:rsidRPr="00727021">
        <w:rPr>
          <w:rFonts w:ascii="Verdana" w:hAnsi="Verdana" w:cs="Segoe UI"/>
          <w:color w:val="212529"/>
          <w:sz w:val="18"/>
          <w:szCs w:val="18"/>
        </w:rPr>
        <w:t xml:space="preserve">. Щоб закохатись в Амстердам, треба відчути биття його серця та відчути його душу. Під час екскурсії для вас відкриються всі таємниці міста, вас зачарує площа Дам із Королівським Палацом, ви зазирнете в дворик Історичного музею, побачите </w:t>
      </w:r>
      <w:proofErr w:type="spellStart"/>
      <w:r w:rsidR="00727021" w:rsidRPr="00727021">
        <w:rPr>
          <w:rFonts w:ascii="Verdana" w:hAnsi="Verdana" w:cs="Segoe UI"/>
          <w:color w:val="212529"/>
          <w:sz w:val="18"/>
          <w:szCs w:val="18"/>
        </w:rPr>
        <w:t>Бегинаж</w:t>
      </w:r>
      <w:proofErr w:type="spellEnd"/>
      <w:r w:rsidR="00727021" w:rsidRPr="00727021">
        <w:rPr>
          <w:rFonts w:ascii="Verdana" w:hAnsi="Verdana" w:cs="Segoe UI"/>
          <w:color w:val="212529"/>
          <w:sz w:val="18"/>
          <w:szCs w:val="18"/>
        </w:rPr>
        <w:t xml:space="preserve"> (дивовижний оазис тиші і спокою в центрі вируючого міста), послухаєте передзвін Південної церкви, побачите витончену Монетну вежу. Недарма Амстердам називають "Венецією Півночі", адже каналів і різноманітних мостів в місті значно більше, ніж в Венеції. А головною водною магістраллю є канал </w:t>
      </w:r>
      <w:proofErr w:type="spellStart"/>
      <w:r w:rsidR="00727021" w:rsidRPr="00727021">
        <w:rPr>
          <w:rFonts w:ascii="Verdana" w:hAnsi="Verdana" w:cs="Segoe UI"/>
          <w:color w:val="212529"/>
          <w:sz w:val="18"/>
          <w:szCs w:val="18"/>
        </w:rPr>
        <w:t>Зингель</w:t>
      </w:r>
      <w:proofErr w:type="spellEnd"/>
      <w:r w:rsidR="00727021" w:rsidRPr="00727021">
        <w:rPr>
          <w:rFonts w:ascii="Verdana" w:hAnsi="Verdana" w:cs="Segoe UI"/>
          <w:color w:val="212529"/>
          <w:sz w:val="18"/>
          <w:szCs w:val="18"/>
        </w:rPr>
        <w:t>, де ви помилуєтеся величезним пливучим квітковим ринком.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>Вільний час в Амстердамі.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>Рекомендуємо відвідати </w:t>
      </w: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прогулянку по каналах Амстердаму на кораблику</w:t>
      </w:r>
      <w:r w:rsidRPr="00727021">
        <w:rPr>
          <w:rFonts w:ascii="Verdana" w:hAnsi="Verdana" w:cs="Segoe UI"/>
          <w:color w:val="212529"/>
          <w:sz w:val="18"/>
          <w:szCs w:val="18"/>
        </w:rPr>
        <w:t> (20 євро). Під час прогулянки ви п</w:t>
      </w:r>
      <w:r>
        <w:rPr>
          <w:rFonts w:ascii="Verdana" w:hAnsi="Verdana" w:cs="Segoe UI"/>
          <w:color w:val="212529"/>
          <w:sz w:val="18"/>
          <w:szCs w:val="18"/>
        </w:rPr>
        <w:t>обачите будиночки, що «танцюють»</w:t>
      </w:r>
      <w:r w:rsidRPr="00727021">
        <w:rPr>
          <w:rFonts w:ascii="Verdana" w:hAnsi="Verdana" w:cs="Segoe UI"/>
          <w:color w:val="212529"/>
          <w:sz w:val="18"/>
          <w:szCs w:val="18"/>
        </w:rPr>
        <w:t xml:space="preserve">,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пропливете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 по найколоритніших каналах Амстердама. Уздовж каналів химерно розташувалися старовинні будівлі з фронтонами всіляких форм, будинки багатих купців 17 століття, старовинні адміністративні будівлі, шикарні особняки з гербами їх колишніх власників і алмазна фабрика спадкоємиця ювелірних традицій. Вам розкажуть, як розвивалося і розросталося місто упродовж віків.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Обід/вечеря*.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>Поселення в готель. </w:t>
      </w: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Ночівля.</w:t>
      </w:r>
    </w:p>
    <w:p w:rsidR="00727021" w:rsidRPr="00727021" w:rsidRDefault="00727021" w:rsidP="00727021">
      <w:pPr>
        <w:shd w:val="clear" w:color="auto" w:fill="FFFFFF"/>
        <w:jc w:val="center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8" name="Рисунок 8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021">
        <w:rPr>
          <w:rFonts w:ascii="Verdana" w:hAnsi="Verdana" w:cs="Segoe U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441800" cy="1080000"/>
            <wp:effectExtent l="0" t="0" r="6350" b="6350"/>
            <wp:docPr id="7" name="Рисунок 7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021">
        <w:rPr>
          <w:rFonts w:ascii="Verdana" w:hAnsi="Verdana" w:cs="Segoe U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6" name="Рисунок 6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021" w:rsidRPr="00727021" w:rsidRDefault="00727021" w:rsidP="00727021">
      <w:pPr>
        <w:pStyle w:val="5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727021">
        <w:rPr>
          <w:rFonts w:ascii="Verdana" w:hAnsi="Verdana" w:cs="Segoe UI"/>
          <w:color w:val="FFFFFF"/>
          <w:sz w:val="18"/>
          <w:szCs w:val="18"/>
        </w:rPr>
        <w:t>4 день</w:t>
      </w:r>
    </w:p>
    <w:p w:rsidR="00727021" w:rsidRPr="00727021" w:rsidRDefault="00727021" w:rsidP="00727021">
      <w:pPr>
        <w:pStyle w:val="6"/>
        <w:shd w:val="clear" w:color="auto" w:fill="49B162"/>
        <w:jc w:val="center"/>
        <w:rPr>
          <w:rFonts w:ascii="Verdana" w:hAnsi="Verdana" w:cs="Segoe UI"/>
          <w:color w:val="FFFFFF"/>
          <w:sz w:val="18"/>
          <w:szCs w:val="18"/>
        </w:rPr>
      </w:pPr>
      <w:r w:rsidRPr="00727021">
        <w:rPr>
          <w:rFonts w:ascii="Verdana" w:hAnsi="Verdana" w:cs="Segoe UI"/>
          <w:color w:val="FFFFFF"/>
          <w:sz w:val="18"/>
          <w:szCs w:val="18"/>
        </w:rPr>
        <w:t xml:space="preserve">Королівство тюльпанів </w:t>
      </w:r>
      <w:proofErr w:type="spellStart"/>
      <w:r w:rsidRPr="00727021">
        <w:rPr>
          <w:rFonts w:ascii="Verdana" w:hAnsi="Verdana" w:cs="Segoe UI"/>
          <w:color w:val="FFFFFF"/>
          <w:sz w:val="18"/>
          <w:szCs w:val="18"/>
        </w:rPr>
        <w:t>Кекенгоф</w:t>
      </w:r>
      <w:proofErr w:type="spellEnd"/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>
        <w:rPr>
          <w:rFonts w:ascii="Verdana" w:hAnsi="Verdana" w:cs="Segoe UI"/>
          <w:b/>
          <w:bCs/>
          <w:color w:val="212529"/>
          <w:sz w:val="18"/>
          <w:szCs w:val="18"/>
        </w:rPr>
        <w:br/>
      </w: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Сніданок. </w:t>
      </w:r>
      <w:r w:rsidRPr="00727021">
        <w:rPr>
          <w:rFonts w:ascii="Verdana" w:hAnsi="Verdana" w:cs="Segoe UI"/>
          <w:color w:val="212529"/>
          <w:sz w:val="18"/>
          <w:szCs w:val="18"/>
        </w:rPr>
        <w:t>Виселення з готелю.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>Продовжуємо знайомство з Нідерландами. Пропонуємо вам сьогодні:</w:t>
      </w:r>
    </w:p>
    <w:p w:rsidR="00727021" w:rsidRPr="00727021" w:rsidRDefault="00727021" w:rsidP="0029799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 xml:space="preserve">екскурсію в </w:t>
      </w:r>
      <w:r w:rsidR="00297997" w:rsidRPr="00297997">
        <w:rPr>
          <w:rFonts w:ascii="Verdana" w:hAnsi="Verdana" w:cs="Segoe UI"/>
          <w:b/>
          <w:bCs/>
          <w:color w:val="212529"/>
          <w:sz w:val="18"/>
          <w:szCs w:val="18"/>
        </w:rPr>
        <w:t xml:space="preserve">парк </w:t>
      </w:r>
      <w:proofErr w:type="spellStart"/>
      <w:r w:rsidR="00297997" w:rsidRPr="00297997">
        <w:rPr>
          <w:rFonts w:ascii="Verdana" w:hAnsi="Verdana" w:cs="Segoe UI"/>
          <w:b/>
          <w:bCs/>
          <w:color w:val="212529"/>
          <w:sz w:val="18"/>
          <w:szCs w:val="18"/>
        </w:rPr>
        <w:t>Кекенгоф</w:t>
      </w:r>
      <w:proofErr w:type="spellEnd"/>
      <w:r w:rsidR="00297997" w:rsidRPr="00297997">
        <w:rPr>
          <w:rFonts w:ascii="Verdana" w:hAnsi="Verdana" w:cs="Segoe UI"/>
          <w:b/>
          <w:bCs/>
          <w:color w:val="212529"/>
          <w:sz w:val="18"/>
          <w:szCs w:val="18"/>
        </w:rPr>
        <w:t xml:space="preserve"> — </w:t>
      </w:r>
      <w:r w:rsidR="00297997" w:rsidRPr="00297997">
        <w:rPr>
          <w:rFonts w:ascii="Verdana" w:hAnsi="Verdana" w:cs="Segoe UI"/>
          <w:bCs/>
          <w:color w:val="212529"/>
          <w:sz w:val="18"/>
          <w:szCs w:val="18"/>
        </w:rPr>
        <w:t xml:space="preserve">всесвітньо відоме королівство квітів у Нідерландах (20 євро + </w:t>
      </w:r>
      <w:proofErr w:type="spellStart"/>
      <w:r w:rsidR="00297997" w:rsidRPr="00297997">
        <w:rPr>
          <w:rFonts w:ascii="Verdana" w:hAnsi="Verdana" w:cs="Segoe UI"/>
          <w:bCs/>
          <w:color w:val="212529"/>
          <w:sz w:val="18"/>
          <w:szCs w:val="18"/>
        </w:rPr>
        <w:t>вх</w:t>
      </w:r>
      <w:proofErr w:type="spellEnd"/>
      <w:r w:rsidR="00297997" w:rsidRPr="00297997">
        <w:rPr>
          <w:rFonts w:ascii="Verdana" w:hAnsi="Verdana" w:cs="Segoe UI"/>
          <w:bCs/>
          <w:color w:val="212529"/>
          <w:sz w:val="18"/>
          <w:szCs w:val="18"/>
        </w:rPr>
        <w:t xml:space="preserve">. квиток 25 євро для дорослих/15 євро для дітей до 16 років), </w:t>
      </w:r>
      <w:r w:rsidR="00297997" w:rsidRPr="00297997">
        <w:rPr>
          <w:rFonts w:ascii="Verdana" w:hAnsi="Verdana" w:cs="Segoe UI"/>
          <w:b/>
          <w:bCs/>
          <w:color w:val="212529"/>
          <w:sz w:val="18"/>
          <w:szCs w:val="18"/>
        </w:rPr>
        <w:t>*працює в період з 19.03 по 10.05 - ЗАМОВЛЕННЯ ТА ОПЛАТА ПРИ БРОНЮВАННІ ТУРУ</w:t>
      </w:r>
      <w:r w:rsidR="00297997" w:rsidRPr="00297997">
        <w:rPr>
          <w:rFonts w:ascii="Verdana" w:hAnsi="Verdana" w:cs="Segoe UI"/>
          <w:bCs/>
          <w:color w:val="212529"/>
          <w:sz w:val="18"/>
          <w:szCs w:val="18"/>
        </w:rPr>
        <w:t xml:space="preserve">. </w:t>
      </w:r>
      <w:proofErr w:type="spellStart"/>
      <w:r w:rsidR="00297997" w:rsidRPr="00297997">
        <w:rPr>
          <w:rFonts w:ascii="Verdana" w:hAnsi="Verdana" w:cs="Segoe UI"/>
          <w:bCs/>
          <w:color w:val="212529"/>
          <w:sz w:val="18"/>
          <w:szCs w:val="18"/>
        </w:rPr>
        <w:t>Кекенгоф</w:t>
      </w:r>
      <w:proofErr w:type="spellEnd"/>
      <w:r w:rsidR="00297997" w:rsidRPr="00297997">
        <w:rPr>
          <w:rFonts w:ascii="Verdana" w:hAnsi="Verdana" w:cs="Segoe UI"/>
          <w:bCs/>
          <w:color w:val="212529"/>
          <w:sz w:val="18"/>
          <w:szCs w:val="18"/>
        </w:rPr>
        <w:t xml:space="preserve"> — це 32 гектари бездоганної краси, де щовесни народжується унікальний ландшафтний шедевр. Кожен сезон парк постає в новому образі: талановиті дизайнери створюють яскраві квіткові композиції відповідно до обраної теми року, перетворюючи територію на живу галерею мистецтва. Мільйони тюльпанів, нарцисів, гіацинтів, </w:t>
      </w:r>
      <w:proofErr w:type="spellStart"/>
      <w:r w:rsidR="00297997" w:rsidRPr="00297997">
        <w:rPr>
          <w:rFonts w:ascii="Verdana" w:hAnsi="Verdana" w:cs="Segoe UI"/>
          <w:bCs/>
          <w:color w:val="212529"/>
          <w:sz w:val="18"/>
          <w:szCs w:val="18"/>
        </w:rPr>
        <w:t>фрезій</w:t>
      </w:r>
      <w:proofErr w:type="spellEnd"/>
      <w:r w:rsidR="00297997" w:rsidRPr="00297997">
        <w:rPr>
          <w:rFonts w:ascii="Verdana" w:hAnsi="Verdana" w:cs="Segoe UI"/>
          <w:bCs/>
          <w:color w:val="212529"/>
          <w:sz w:val="18"/>
          <w:szCs w:val="18"/>
        </w:rPr>
        <w:t xml:space="preserve"> та інших весняних квітів розквітають серед вікових дерев, дзеркальних ставків, фонтанів і водоспадів. Але </w:t>
      </w:r>
      <w:proofErr w:type="spellStart"/>
      <w:r w:rsidR="00297997" w:rsidRPr="00297997">
        <w:rPr>
          <w:rFonts w:ascii="Verdana" w:hAnsi="Verdana" w:cs="Segoe UI"/>
          <w:bCs/>
          <w:color w:val="212529"/>
          <w:sz w:val="18"/>
          <w:szCs w:val="18"/>
        </w:rPr>
        <w:t>Кекенгоф</w:t>
      </w:r>
      <w:proofErr w:type="spellEnd"/>
      <w:r w:rsidR="00297997" w:rsidRPr="00297997">
        <w:rPr>
          <w:rFonts w:ascii="Verdana" w:hAnsi="Verdana" w:cs="Segoe UI"/>
          <w:bCs/>
          <w:color w:val="212529"/>
          <w:sz w:val="18"/>
          <w:szCs w:val="18"/>
        </w:rPr>
        <w:t xml:space="preserve"> — це не лише квіти. Це затишні алеї для неспішних прогулянок, мальовничі містки, атмосферні павільйони та куточки, де хочеться зупинитися, вдихнути аромат весни й просто насолодитися моментом. Це місце, яке надихає, закохує з першого погляду та залишає спогади на все життя. Недарма </w:t>
      </w:r>
      <w:proofErr w:type="spellStart"/>
      <w:r w:rsidR="00297997" w:rsidRPr="00297997">
        <w:rPr>
          <w:rFonts w:ascii="Verdana" w:hAnsi="Verdana" w:cs="Segoe UI"/>
          <w:bCs/>
          <w:color w:val="212529"/>
          <w:sz w:val="18"/>
          <w:szCs w:val="18"/>
        </w:rPr>
        <w:t>Кекенгоф</w:t>
      </w:r>
      <w:proofErr w:type="spellEnd"/>
      <w:r w:rsidR="00297997" w:rsidRPr="00297997">
        <w:rPr>
          <w:rFonts w:ascii="Verdana" w:hAnsi="Verdana" w:cs="Segoe UI"/>
          <w:bCs/>
          <w:color w:val="212529"/>
          <w:sz w:val="18"/>
          <w:szCs w:val="18"/>
        </w:rPr>
        <w:t xml:space="preserve"> вважають одним із найкрасивіших парків Європи та справжньою візитівкою весняних Нідерландів.</w:t>
      </w:r>
      <w:r w:rsidR="00297997" w:rsidRPr="00297997">
        <w:rPr>
          <w:rFonts w:ascii="Verdana" w:hAnsi="Verdana" w:cs="Segoe UI"/>
          <w:bCs/>
          <w:color w:val="212529"/>
          <w:sz w:val="18"/>
          <w:szCs w:val="18"/>
        </w:rPr>
        <w:br/>
      </w:r>
    </w:p>
    <w:p w:rsidR="00727021" w:rsidRPr="00727021" w:rsidRDefault="00727021" w:rsidP="0072702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>
        <w:rPr>
          <w:rFonts w:ascii="Verdana" w:hAnsi="Verdana" w:cs="Segoe UI"/>
          <w:b/>
          <w:bCs/>
          <w:color w:val="212529"/>
          <w:sz w:val="18"/>
          <w:szCs w:val="18"/>
        </w:rPr>
        <w:t xml:space="preserve">екскурсію «Красоти Голландії </w:t>
      </w:r>
      <w:proofErr w:type="spellStart"/>
      <w:r>
        <w:rPr>
          <w:rFonts w:ascii="Verdana" w:hAnsi="Verdana" w:cs="Segoe UI"/>
          <w:b/>
          <w:bCs/>
          <w:color w:val="212529"/>
          <w:sz w:val="18"/>
          <w:szCs w:val="18"/>
        </w:rPr>
        <w:t>Делфт</w:t>
      </w:r>
      <w:proofErr w:type="spellEnd"/>
      <w:r>
        <w:rPr>
          <w:rFonts w:ascii="Verdana" w:hAnsi="Verdana" w:cs="Segoe UI"/>
          <w:b/>
          <w:bCs/>
          <w:color w:val="212529"/>
          <w:sz w:val="18"/>
          <w:szCs w:val="18"/>
        </w:rPr>
        <w:t xml:space="preserve"> і Гаага»</w:t>
      </w: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 </w:t>
      </w:r>
      <w:r w:rsidRPr="00727021">
        <w:rPr>
          <w:rFonts w:ascii="Verdana" w:hAnsi="Verdana" w:cs="Segoe UI"/>
          <w:color w:val="212529"/>
          <w:sz w:val="18"/>
          <w:szCs w:val="18"/>
        </w:rPr>
        <w:t xml:space="preserve">(45 євро для дорослих/ 40 євро для дітей). Невелике і затишне місто принців </w:t>
      </w:r>
      <w:proofErr w:type="spellStart"/>
      <w:r w:rsidRPr="00727021">
        <w:rPr>
          <w:rFonts w:ascii="Verdana" w:hAnsi="Verdana" w:cs="Segoe UI"/>
          <w:b/>
          <w:color w:val="212529"/>
          <w:sz w:val="18"/>
          <w:szCs w:val="18"/>
        </w:rPr>
        <w:t>Делфт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 - відкриє вам величні будівлі і храми уздовж каналів і, звичайно ж, резиденцію герцогів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Оранських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. Ринкова площа міста - найкрасивіша в країні. Відвідавши середньовічний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Делфт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, ви поринете в атмосферу 15-16 століть. А також вас чекає </w:t>
      </w:r>
      <w:r w:rsidRPr="00727021">
        <w:rPr>
          <w:rFonts w:ascii="Verdana" w:hAnsi="Verdana" w:cs="Segoe UI"/>
          <w:b/>
          <w:color w:val="212529"/>
          <w:sz w:val="18"/>
          <w:szCs w:val="18"/>
        </w:rPr>
        <w:t>Гаага</w:t>
      </w:r>
      <w:r w:rsidRPr="00727021">
        <w:rPr>
          <w:rFonts w:ascii="Verdana" w:hAnsi="Verdana" w:cs="Segoe UI"/>
          <w:color w:val="212529"/>
          <w:sz w:val="18"/>
          <w:szCs w:val="18"/>
        </w:rPr>
        <w:t xml:space="preserve">. Сьогодні Гаага - це місто зі старовинною архітектурою і особливим шармом мощених вуличок,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типово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 голландських, тісно притиснутих один до одного будинків, з тихим розміреним способом життя. З іншого боку - це діловий і політичний центр країни. Тут знаходиться резиденція королівської сім’ї і уряду Нідерландів.</w:t>
      </w:r>
    </w:p>
    <w:p w:rsidR="00727021" w:rsidRPr="00727021" w:rsidRDefault="00727021" w:rsidP="00727021">
      <w:pPr>
        <w:pStyle w:val="a8"/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727021">
        <w:rPr>
          <w:rFonts w:ascii="Verdana" w:hAnsi="Verdana" w:cs="Segoe UI"/>
          <w:color w:val="212529"/>
          <w:sz w:val="18"/>
          <w:szCs w:val="18"/>
          <w:lang w:val="ru-RU"/>
        </w:rPr>
        <w:t xml:space="preserve">У час коли парк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  <w:lang w:val="ru-RU"/>
        </w:rPr>
        <w:t>Кекенгоф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  <w:lang w:val="ru-RU"/>
        </w:rPr>
        <w:t xml:space="preserve"> не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  <w:lang w:val="ru-RU"/>
        </w:rPr>
        <w:t>працює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  <w:lang w:val="ru-RU"/>
        </w:rPr>
        <w:t>рекомендуємо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  <w:lang w:val="ru-RU"/>
        </w:rPr>
        <w:t>відвідати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  <w:lang w:val="ru-RU"/>
        </w:rPr>
        <w:t>:</w:t>
      </w:r>
    </w:p>
    <w:p w:rsidR="00727021" w:rsidRPr="00727021" w:rsidRDefault="00727021" w:rsidP="0072702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Музей Корпус - єдиний у світі музей людського тіла</w:t>
      </w:r>
      <w:r w:rsidRPr="00727021">
        <w:rPr>
          <w:rFonts w:ascii="Verdana" w:hAnsi="Verdana" w:cs="Segoe UI"/>
          <w:color w:val="212529"/>
          <w:sz w:val="18"/>
          <w:szCs w:val="18"/>
        </w:rPr>
        <w:t xml:space="preserve"> (20 євро +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вх</w:t>
      </w:r>
      <w:proofErr w:type="spellEnd"/>
      <w:r>
        <w:rPr>
          <w:rFonts w:ascii="Verdana" w:hAnsi="Verdana" w:cs="Segoe UI"/>
          <w:color w:val="212529"/>
          <w:sz w:val="18"/>
          <w:szCs w:val="18"/>
        </w:rPr>
        <w:t>.</w:t>
      </w:r>
      <w:r w:rsidR="00297997">
        <w:rPr>
          <w:rFonts w:ascii="Verdana" w:hAnsi="Verdana" w:cs="Segoe UI"/>
          <w:color w:val="212529"/>
          <w:sz w:val="18"/>
          <w:szCs w:val="18"/>
        </w:rPr>
        <w:t xml:space="preserve"> квиток 30</w:t>
      </w:r>
      <w:r w:rsidRPr="00727021">
        <w:rPr>
          <w:rFonts w:ascii="Verdana" w:hAnsi="Verdana" w:cs="Segoe UI"/>
          <w:color w:val="212529"/>
          <w:sz w:val="18"/>
          <w:szCs w:val="18"/>
        </w:rPr>
        <w:t xml:space="preserve"> євро), </w:t>
      </w:r>
      <w:r w:rsidRPr="00727021">
        <w:rPr>
          <w:rFonts w:ascii="Verdana" w:hAnsi="Verdana" w:cs="Segoe UI"/>
          <w:i/>
          <w:iCs/>
          <w:color w:val="212529"/>
          <w:sz w:val="18"/>
          <w:szCs w:val="18"/>
        </w:rPr>
        <w:t xml:space="preserve">при купівлі екскурсії </w:t>
      </w:r>
      <w:r>
        <w:rPr>
          <w:rFonts w:ascii="Verdana" w:hAnsi="Verdana" w:cs="Segoe UI"/>
          <w:i/>
          <w:iCs/>
          <w:color w:val="212529"/>
          <w:sz w:val="18"/>
          <w:szCs w:val="18"/>
        </w:rPr>
        <w:t>«</w:t>
      </w:r>
      <w:r w:rsidRPr="00727021">
        <w:rPr>
          <w:rFonts w:ascii="Verdana" w:hAnsi="Verdana" w:cs="Segoe UI"/>
          <w:i/>
          <w:iCs/>
          <w:color w:val="212529"/>
          <w:sz w:val="18"/>
          <w:szCs w:val="18"/>
        </w:rPr>
        <w:t xml:space="preserve">Красоти Голландії </w:t>
      </w:r>
      <w:proofErr w:type="spellStart"/>
      <w:r w:rsidRPr="00727021">
        <w:rPr>
          <w:rFonts w:ascii="Verdana" w:hAnsi="Verdana" w:cs="Segoe UI"/>
          <w:i/>
          <w:iCs/>
          <w:color w:val="212529"/>
          <w:sz w:val="18"/>
          <w:szCs w:val="18"/>
        </w:rPr>
        <w:t>Делфт</w:t>
      </w:r>
      <w:proofErr w:type="spellEnd"/>
      <w:r w:rsidRPr="00727021">
        <w:rPr>
          <w:rFonts w:ascii="Verdana" w:hAnsi="Verdana" w:cs="Segoe UI"/>
          <w:i/>
          <w:iCs/>
          <w:color w:val="212529"/>
          <w:sz w:val="18"/>
          <w:szCs w:val="18"/>
        </w:rPr>
        <w:t xml:space="preserve"> і Гаага</w:t>
      </w:r>
      <w:r>
        <w:rPr>
          <w:rFonts w:ascii="Verdana" w:hAnsi="Verdana" w:cs="Segoe UI"/>
          <w:i/>
          <w:iCs/>
          <w:color w:val="212529"/>
          <w:sz w:val="18"/>
          <w:szCs w:val="18"/>
        </w:rPr>
        <w:t>»</w:t>
      </w:r>
      <w:r w:rsidRPr="00727021">
        <w:rPr>
          <w:rFonts w:ascii="Verdana" w:hAnsi="Verdana" w:cs="Segoe UI"/>
          <w:i/>
          <w:iCs/>
          <w:color w:val="212529"/>
          <w:sz w:val="18"/>
          <w:szCs w:val="18"/>
        </w:rPr>
        <w:t xml:space="preserve">, вартість факультативної екскурсії в музей Корпус (10 євро + </w:t>
      </w:r>
      <w:proofErr w:type="spellStart"/>
      <w:r w:rsidRPr="00727021">
        <w:rPr>
          <w:rFonts w:ascii="Verdana" w:hAnsi="Verdana" w:cs="Segoe UI"/>
          <w:i/>
          <w:iCs/>
          <w:color w:val="212529"/>
          <w:sz w:val="18"/>
          <w:szCs w:val="18"/>
        </w:rPr>
        <w:t>вх</w:t>
      </w:r>
      <w:proofErr w:type="spellEnd"/>
      <w:r w:rsidRPr="00727021">
        <w:rPr>
          <w:rFonts w:ascii="Verdana" w:hAnsi="Verdana" w:cs="Segoe UI"/>
          <w:i/>
          <w:iCs/>
          <w:color w:val="212529"/>
          <w:sz w:val="18"/>
          <w:szCs w:val="18"/>
        </w:rPr>
        <w:t>. квиток).</w:t>
      </w:r>
      <w:r w:rsidRPr="00727021">
        <w:rPr>
          <w:rFonts w:ascii="Verdana" w:hAnsi="Verdana" w:cs="Segoe UI"/>
          <w:color w:val="212529"/>
          <w:sz w:val="18"/>
          <w:szCs w:val="18"/>
        </w:rPr>
        <w:t xml:space="preserve"> В першу чергу вас вразить будівля музею, яка побудована у вигляді людини, що сидить, висотою 35 метрів. А вже всередині ви знайдете відповіді на багато питань щодо людського тіла. Як скорочуються наші м'язи? Що відбувається, коли ми чхаємо? В музеї ви зрозумієте, як саме працюють наші органи, а також як вони пов'язані один з одним. Використовуючи найсучасніші технології, такі як 5d ефекти, велетенські точні копії і звуки,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Corpus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 створює ілюзію подорожі по реальному тілу. Ви навіть можете почути биття людського серця!;</w:t>
      </w:r>
      <w:r w:rsidRPr="00727021">
        <w:rPr>
          <w:rFonts w:ascii="Verdana" w:hAnsi="Verdana" w:cs="Segoe UI"/>
          <w:color w:val="212529"/>
          <w:sz w:val="18"/>
          <w:szCs w:val="18"/>
        </w:rPr>
        <w:br/>
      </w:r>
    </w:p>
    <w:p w:rsidR="00727021" w:rsidRPr="00727021" w:rsidRDefault="00727021" w:rsidP="0072702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 xml:space="preserve">Парк мініатюр </w:t>
      </w:r>
      <w:r>
        <w:rPr>
          <w:rFonts w:ascii="Verdana" w:hAnsi="Verdana" w:cs="Segoe UI"/>
          <w:b/>
          <w:bCs/>
          <w:color w:val="212529"/>
          <w:sz w:val="18"/>
          <w:szCs w:val="18"/>
        </w:rPr>
        <w:t>«</w:t>
      </w:r>
      <w:proofErr w:type="spellStart"/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Мадюродам</w:t>
      </w:r>
      <w:proofErr w:type="spellEnd"/>
      <w:r>
        <w:rPr>
          <w:rFonts w:ascii="Verdana" w:hAnsi="Verdana" w:cs="Segoe UI"/>
          <w:b/>
          <w:bCs/>
          <w:color w:val="212529"/>
          <w:sz w:val="18"/>
          <w:szCs w:val="18"/>
        </w:rPr>
        <w:t>»</w:t>
      </w:r>
      <w:r w:rsidRPr="00727021">
        <w:rPr>
          <w:rFonts w:ascii="Verdana" w:hAnsi="Verdana" w:cs="Segoe UI"/>
          <w:color w:val="212529"/>
          <w:sz w:val="18"/>
          <w:szCs w:val="18"/>
        </w:rPr>
        <w:t xml:space="preserve"> (20 євро +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вх</w:t>
      </w:r>
      <w:proofErr w:type="spellEnd"/>
      <w:r>
        <w:rPr>
          <w:rFonts w:ascii="Verdana" w:hAnsi="Verdana" w:cs="Segoe UI"/>
          <w:color w:val="212529"/>
          <w:sz w:val="18"/>
          <w:szCs w:val="18"/>
        </w:rPr>
        <w:t>.</w:t>
      </w:r>
      <w:r w:rsidRPr="00727021">
        <w:rPr>
          <w:rFonts w:ascii="Verdana" w:hAnsi="Verdana" w:cs="Segoe UI"/>
          <w:color w:val="212529"/>
          <w:sz w:val="18"/>
          <w:szCs w:val="18"/>
        </w:rPr>
        <w:t xml:space="preserve"> квиток 25 євро), </w:t>
      </w:r>
      <w:r w:rsidRPr="00727021">
        <w:rPr>
          <w:rFonts w:ascii="Verdana" w:hAnsi="Verdana" w:cs="Segoe UI"/>
          <w:i/>
          <w:iCs/>
          <w:color w:val="212529"/>
          <w:sz w:val="18"/>
          <w:szCs w:val="18"/>
        </w:rPr>
        <w:t xml:space="preserve">при купівлі екскурсії </w:t>
      </w:r>
      <w:r>
        <w:rPr>
          <w:rFonts w:ascii="Verdana" w:hAnsi="Verdana" w:cs="Segoe UI"/>
          <w:i/>
          <w:iCs/>
          <w:color w:val="212529"/>
          <w:sz w:val="18"/>
          <w:szCs w:val="18"/>
        </w:rPr>
        <w:t xml:space="preserve">«Красоти Голландії </w:t>
      </w:r>
      <w:proofErr w:type="spellStart"/>
      <w:r>
        <w:rPr>
          <w:rFonts w:ascii="Verdana" w:hAnsi="Verdana" w:cs="Segoe UI"/>
          <w:i/>
          <w:iCs/>
          <w:color w:val="212529"/>
          <w:sz w:val="18"/>
          <w:szCs w:val="18"/>
        </w:rPr>
        <w:t>Делфт</w:t>
      </w:r>
      <w:proofErr w:type="spellEnd"/>
      <w:r>
        <w:rPr>
          <w:rFonts w:ascii="Verdana" w:hAnsi="Verdana" w:cs="Segoe UI"/>
          <w:i/>
          <w:iCs/>
          <w:color w:val="212529"/>
          <w:sz w:val="18"/>
          <w:szCs w:val="18"/>
        </w:rPr>
        <w:t xml:space="preserve"> і Гаага»</w:t>
      </w:r>
      <w:r w:rsidRPr="00727021">
        <w:rPr>
          <w:rFonts w:ascii="Verdana" w:hAnsi="Verdana" w:cs="Segoe UI"/>
          <w:i/>
          <w:iCs/>
          <w:color w:val="212529"/>
          <w:sz w:val="18"/>
          <w:szCs w:val="18"/>
        </w:rPr>
        <w:t xml:space="preserve">, вартість факультативної екскурсії в парк </w:t>
      </w:r>
      <w:proofErr w:type="spellStart"/>
      <w:r w:rsidRPr="00727021">
        <w:rPr>
          <w:rFonts w:ascii="Verdana" w:hAnsi="Verdana" w:cs="Segoe UI"/>
          <w:i/>
          <w:iCs/>
          <w:color w:val="212529"/>
          <w:sz w:val="18"/>
          <w:szCs w:val="18"/>
        </w:rPr>
        <w:t>Мадюродам</w:t>
      </w:r>
      <w:proofErr w:type="spellEnd"/>
      <w:r w:rsidRPr="00727021">
        <w:rPr>
          <w:rFonts w:ascii="Verdana" w:hAnsi="Verdana" w:cs="Segoe UI"/>
          <w:i/>
          <w:iCs/>
          <w:color w:val="212529"/>
          <w:sz w:val="18"/>
          <w:szCs w:val="18"/>
        </w:rPr>
        <w:t xml:space="preserve"> (10 євро + </w:t>
      </w:r>
      <w:proofErr w:type="spellStart"/>
      <w:r w:rsidRPr="00727021">
        <w:rPr>
          <w:rFonts w:ascii="Verdana" w:hAnsi="Verdana" w:cs="Segoe UI"/>
          <w:i/>
          <w:iCs/>
          <w:color w:val="212529"/>
          <w:sz w:val="18"/>
          <w:szCs w:val="18"/>
        </w:rPr>
        <w:t>вх</w:t>
      </w:r>
      <w:proofErr w:type="spellEnd"/>
      <w:r w:rsidRPr="00727021">
        <w:rPr>
          <w:rFonts w:ascii="Verdana" w:hAnsi="Verdana" w:cs="Segoe UI"/>
          <w:i/>
          <w:iCs/>
          <w:color w:val="212529"/>
          <w:sz w:val="18"/>
          <w:szCs w:val="18"/>
        </w:rPr>
        <w:t>. квиток). 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Мадюродам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 - це унікальне містечко парк мініатюр, в якому виставлені точні моделі будівель і комплексів нідерландських міст. Експонати тут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пропорційно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 зменшені в 25 разів. Всі типові будівлі і споруди є висотою не вище коліна. Неймовірна мандрівка тісними вуличками, серед Нідерландських портів, каналів, млинів, визначних пам'яток і залізниці з аеропортом. Це справжня Голландія в мініатюрі.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Обід/вечеря*.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>Переїзд в транзитний готель. Поселення. </w:t>
      </w: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Ночівля.</w:t>
      </w:r>
    </w:p>
    <w:p w:rsidR="00727021" w:rsidRPr="00727021" w:rsidRDefault="00727021" w:rsidP="00727021">
      <w:pPr>
        <w:shd w:val="clear" w:color="auto" w:fill="FFFFFF"/>
        <w:jc w:val="center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723404" cy="1080000"/>
            <wp:effectExtent l="0" t="0" r="0" b="6350"/>
            <wp:docPr id="5" name="Рисунок 5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0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021">
        <w:rPr>
          <w:rFonts w:ascii="Verdana" w:hAnsi="Verdana" w:cs="Segoe U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723404" cy="1080000"/>
            <wp:effectExtent l="0" t="0" r="0" b="6350"/>
            <wp:docPr id="4" name="Рисунок 4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0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021">
        <w:rPr>
          <w:rFonts w:ascii="Verdana" w:hAnsi="Verdana" w:cs="Segoe U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917160" cy="1080000"/>
            <wp:effectExtent l="0" t="0" r="6985" b="6350"/>
            <wp:docPr id="3" name="Рисунок 3" descr="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021" w:rsidRPr="00727021" w:rsidRDefault="00727021" w:rsidP="00727021">
      <w:pPr>
        <w:pStyle w:val="5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727021">
        <w:rPr>
          <w:rFonts w:ascii="Verdana" w:hAnsi="Verdana" w:cs="Segoe UI"/>
          <w:color w:val="FFFFFF"/>
          <w:sz w:val="18"/>
          <w:szCs w:val="18"/>
        </w:rPr>
        <w:t>5 день</w:t>
      </w:r>
    </w:p>
    <w:p w:rsidR="00727021" w:rsidRPr="00727021" w:rsidRDefault="00727021" w:rsidP="00727021">
      <w:pPr>
        <w:pStyle w:val="6"/>
        <w:shd w:val="clear" w:color="auto" w:fill="49B162"/>
        <w:jc w:val="center"/>
        <w:rPr>
          <w:rFonts w:ascii="Verdana" w:hAnsi="Verdana" w:cs="Segoe UI"/>
          <w:color w:val="FFFFFF"/>
          <w:sz w:val="18"/>
          <w:szCs w:val="18"/>
        </w:rPr>
      </w:pPr>
      <w:r w:rsidRPr="00727021">
        <w:rPr>
          <w:rFonts w:ascii="Verdana" w:hAnsi="Verdana" w:cs="Segoe UI"/>
          <w:color w:val="FFFFFF"/>
          <w:sz w:val="18"/>
          <w:szCs w:val="18"/>
        </w:rPr>
        <w:t>Дрезден - столиця Саксонії</w:t>
      </w:r>
    </w:p>
    <w:p w:rsidR="00727021" w:rsidRPr="00727021" w:rsidRDefault="00297997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>
        <w:rPr>
          <w:rFonts w:ascii="Verdana" w:hAnsi="Verdana" w:cs="Segoe UI"/>
          <w:b/>
          <w:bCs/>
          <w:color w:val="212529"/>
          <w:sz w:val="18"/>
          <w:szCs w:val="18"/>
        </w:rPr>
        <w:br/>
      </w:r>
      <w:r w:rsidR="00727021" w:rsidRPr="00727021">
        <w:rPr>
          <w:rFonts w:ascii="Verdana" w:hAnsi="Verdana" w:cs="Segoe UI"/>
          <w:b/>
          <w:bCs/>
          <w:color w:val="212529"/>
          <w:sz w:val="18"/>
          <w:szCs w:val="18"/>
        </w:rPr>
        <w:t>Сніданок. </w:t>
      </w:r>
      <w:r w:rsidR="00727021" w:rsidRPr="00727021">
        <w:rPr>
          <w:rFonts w:ascii="Verdana" w:hAnsi="Verdana" w:cs="Segoe UI"/>
          <w:color w:val="212529"/>
          <w:sz w:val="18"/>
          <w:szCs w:val="18"/>
        </w:rPr>
        <w:t>Виселення з готелю.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>Запрошуємо вас на оглядову екскурсію </w:t>
      </w:r>
      <w:r w:rsidR="00B45B40">
        <w:rPr>
          <w:rFonts w:ascii="Verdana" w:hAnsi="Verdana" w:cs="Segoe UI"/>
          <w:b/>
          <w:bCs/>
          <w:color w:val="212529"/>
          <w:sz w:val="18"/>
          <w:szCs w:val="18"/>
        </w:rPr>
        <w:t>«Дрезден - столиця Саксонії»</w:t>
      </w:r>
      <w:r w:rsidR="00B45B40" w:rsidRPr="00727021">
        <w:rPr>
          <w:rFonts w:ascii="Verdana" w:hAnsi="Verdana" w:cs="Segoe UI"/>
          <w:color w:val="212529"/>
          <w:sz w:val="18"/>
          <w:szCs w:val="18"/>
        </w:rPr>
        <w:t xml:space="preserve"> </w:t>
      </w:r>
      <w:r w:rsidRPr="00727021">
        <w:rPr>
          <w:rFonts w:ascii="Verdana" w:hAnsi="Verdana" w:cs="Segoe UI"/>
          <w:color w:val="212529"/>
          <w:sz w:val="18"/>
          <w:szCs w:val="18"/>
        </w:rPr>
        <w:t xml:space="preserve">- стара саксонська столиця була знаменитою на всю Європу своєю чудовою архітектурою і художніми скарбами. Під час екскурсії ви зрозумієте справжню душу старого Дрездена, дізнаєтесь що приховується за розкішними фасадами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Цвінгера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, прогуляєтесь на відомому «балконі Європи» - терасі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Брюля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, насолодитеся звідти видом на Ельбу, побачите чи змінилася церква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Фрауенкірхе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 з часів Другої світової війни, побачите всю історію королівської династії на старовинному фарфоровому панно. Старе місто розкаже вам безліч таємниць і відкриє справжню колишню велич Саксонського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міста.Вільний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 час.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Обід/вечеря*.</w:t>
      </w:r>
    </w:p>
    <w:p w:rsidR="00727021" w:rsidRDefault="00727021" w:rsidP="00727021">
      <w:pPr>
        <w:shd w:val="clear" w:color="auto" w:fill="FFFFFF"/>
        <w:rPr>
          <w:rFonts w:ascii="Verdana" w:hAnsi="Verdana" w:cs="Segoe UI"/>
          <w:b/>
          <w:bCs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>Переїзд в транзитний готель. Поселення. </w:t>
      </w: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Ночівля.</w:t>
      </w:r>
    </w:p>
    <w:p w:rsid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</w:p>
    <w:p w:rsidR="00727021" w:rsidRPr="00727021" w:rsidRDefault="00727021" w:rsidP="00727021">
      <w:pPr>
        <w:shd w:val="clear" w:color="auto" w:fill="FFFFFF"/>
        <w:jc w:val="center"/>
        <w:rPr>
          <w:rFonts w:ascii="Verdana" w:hAnsi="Verdana" w:cs="Segoe UI"/>
          <w:color w:val="212529"/>
          <w:sz w:val="18"/>
          <w:szCs w:val="18"/>
        </w:rPr>
      </w:pPr>
      <w:r>
        <w:rPr>
          <w:rFonts w:ascii="Open Sans" w:hAnsi="Open Sans"/>
          <w:noProof/>
          <w:color w:val="FFFFFF"/>
          <w:shd w:val="clear" w:color="auto" w:fill="FFFFFF"/>
          <w:lang w:eastAsia="uk-UA"/>
        </w:rPr>
        <w:drawing>
          <wp:inline distT="0" distB="0" distL="0" distR="0">
            <wp:extent cx="1620000" cy="1080000"/>
            <wp:effectExtent l="0" t="0" r="0" b="6350"/>
            <wp:docPr id="20" name="Рисунок 20" descr="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eastAsia="uk-UA"/>
        </w:rPr>
        <w:drawing>
          <wp:inline distT="0" distB="0" distL="0" distR="0">
            <wp:extent cx="1628141" cy="1080000"/>
            <wp:effectExtent l="0" t="0" r="0" b="6350"/>
            <wp:docPr id="19" name="Рисунок 19" descr="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eastAsia="uk-UA"/>
        </w:rPr>
        <w:drawing>
          <wp:inline distT="0" distB="0" distL="0" distR="0">
            <wp:extent cx="1393200" cy="1080000"/>
            <wp:effectExtent l="0" t="0" r="0" b="6350"/>
            <wp:docPr id="18" name="Рисунок 18" descr="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021" w:rsidRPr="00727021" w:rsidRDefault="00727021" w:rsidP="00727021">
      <w:pPr>
        <w:pStyle w:val="5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727021">
        <w:rPr>
          <w:rFonts w:ascii="Verdana" w:hAnsi="Verdana" w:cs="Segoe UI"/>
          <w:color w:val="FFFFFF"/>
          <w:sz w:val="18"/>
          <w:szCs w:val="18"/>
        </w:rPr>
        <w:t>6 день</w:t>
      </w:r>
    </w:p>
    <w:p w:rsidR="00727021" w:rsidRPr="00727021" w:rsidRDefault="00727021" w:rsidP="00727021">
      <w:pPr>
        <w:pStyle w:val="6"/>
        <w:shd w:val="clear" w:color="auto" w:fill="49B162"/>
        <w:jc w:val="center"/>
        <w:rPr>
          <w:rFonts w:ascii="Verdana" w:hAnsi="Verdana" w:cs="Segoe UI"/>
          <w:color w:val="FFFFFF"/>
          <w:sz w:val="18"/>
          <w:szCs w:val="18"/>
        </w:rPr>
      </w:pPr>
      <w:r w:rsidRPr="00727021">
        <w:rPr>
          <w:rFonts w:ascii="Verdana" w:hAnsi="Verdana" w:cs="Segoe UI"/>
          <w:color w:val="FFFFFF"/>
          <w:sz w:val="18"/>
          <w:szCs w:val="18"/>
        </w:rPr>
        <w:t>Повернення додому</w:t>
      </w:r>
    </w:p>
    <w:p w:rsidR="00727021" w:rsidRPr="00727021" w:rsidRDefault="00727021" w:rsidP="00727021">
      <w:pPr>
        <w:pStyle w:val="a8"/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727021">
        <w:rPr>
          <w:rFonts w:ascii="Verdana" w:hAnsi="Verdana" w:cs="Segoe UI"/>
          <w:color w:val="212529"/>
          <w:sz w:val="18"/>
          <w:szCs w:val="18"/>
          <w:lang w:val="ru-RU"/>
        </w:rPr>
        <w:t>Сніданок. Виселення з готелю. Переїзд по території Польщі.</w:t>
      </w:r>
      <w:r w:rsidRPr="00727021">
        <w:rPr>
          <w:rFonts w:ascii="Verdana" w:hAnsi="Verdana" w:cs="Segoe UI"/>
          <w:color w:val="212529"/>
          <w:sz w:val="18"/>
          <w:szCs w:val="18"/>
        </w:rPr>
        <w:t> </w:t>
      </w:r>
    </w:p>
    <w:p w:rsidR="00727021" w:rsidRDefault="00727021" w:rsidP="00727021">
      <w:pPr>
        <w:pStyle w:val="a8"/>
        <w:numPr>
          <w:ilvl w:val="0"/>
          <w:numId w:val="17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727021">
        <w:rPr>
          <w:rFonts w:ascii="Verdana" w:hAnsi="Verdana" w:cs="Segoe UI"/>
          <w:b/>
          <w:bCs/>
          <w:color w:val="212529"/>
          <w:sz w:val="18"/>
          <w:szCs w:val="18"/>
          <w:lang w:val="ru-RU"/>
        </w:rPr>
        <w:t>Програма</w:t>
      </w:r>
      <w:proofErr w:type="spellEnd"/>
      <w:r w:rsidRPr="00727021">
        <w:rPr>
          <w:rFonts w:ascii="Verdana" w:hAnsi="Verdana" w:cs="Segoe UI"/>
          <w:b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727021">
        <w:rPr>
          <w:rFonts w:ascii="Verdana" w:hAnsi="Verdana" w:cs="Segoe UI"/>
          <w:b/>
          <w:bCs/>
          <w:color w:val="212529"/>
          <w:sz w:val="18"/>
          <w:szCs w:val="18"/>
          <w:lang w:val="ru-RU"/>
        </w:rPr>
        <w:t>перетином</w:t>
      </w:r>
      <w:proofErr w:type="spellEnd"/>
      <w:r w:rsidRPr="00727021">
        <w:rPr>
          <w:rFonts w:ascii="Verdana" w:hAnsi="Verdana" w:cs="Segoe UI"/>
          <w:b/>
          <w:bCs/>
          <w:color w:val="212529"/>
          <w:sz w:val="18"/>
          <w:szCs w:val="18"/>
          <w:lang w:val="ru-RU"/>
        </w:rPr>
        <w:t xml:space="preserve"> кордону на </w:t>
      </w:r>
      <w:proofErr w:type="spellStart"/>
      <w:r w:rsidRPr="00727021">
        <w:rPr>
          <w:rFonts w:ascii="Verdana" w:hAnsi="Verdana" w:cs="Segoe UI"/>
          <w:b/>
          <w:bCs/>
          <w:color w:val="212529"/>
          <w:sz w:val="18"/>
          <w:szCs w:val="18"/>
          <w:lang w:val="ru-RU"/>
        </w:rPr>
        <w:t>поїзді</w:t>
      </w:r>
      <w:proofErr w:type="spellEnd"/>
      <w:r w:rsidRPr="00727021">
        <w:rPr>
          <w:rFonts w:ascii="Verdana" w:hAnsi="Verdana" w:cs="Segoe UI"/>
          <w:b/>
          <w:bCs/>
          <w:color w:val="212529"/>
          <w:sz w:val="18"/>
          <w:szCs w:val="18"/>
          <w:lang w:val="ru-RU"/>
        </w:rPr>
        <w:t>:</w:t>
      </w:r>
      <w:r w:rsidRPr="00727021">
        <w:rPr>
          <w:rFonts w:ascii="Verdana" w:hAnsi="Verdana" w:cs="Segoe UI"/>
          <w:color w:val="212529"/>
          <w:sz w:val="18"/>
          <w:szCs w:val="18"/>
        </w:rPr>
        <w:t> </w:t>
      </w:r>
      <w:r>
        <w:rPr>
          <w:rFonts w:ascii="Verdana" w:hAnsi="Verdana" w:cs="Arial"/>
          <w:color w:val="212529"/>
          <w:sz w:val="18"/>
          <w:szCs w:val="18"/>
          <w:lang w:val="ru-RU"/>
        </w:rPr>
        <w:t>Прибуття на залізничний</w:t>
      </w:r>
      <w:r w:rsidRPr="00727021">
        <w:rPr>
          <w:rFonts w:ascii="Verdana" w:hAnsi="Verdana" w:cs="Arial"/>
          <w:color w:val="212529"/>
          <w:sz w:val="18"/>
          <w:szCs w:val="18"/>
          <w:lang w:val="ru-RU"/>
        </w:rPr>
        <w:t xml:space="preserve"> вокзал в Пшемисль після 21:30.</w:t>
      </w:r>
      <w:r w:rsidRPr="00727021">
        <w:rPr>
          <w:rFonts w:ascii="Verdana" w:hAnsi="Verdana" w:cs="Arial"/>
          <w:color w:val="212529"/>
          <w:sz w:val="18"/>
          <w:szCs w:val="18"/>
        </w:rPr>
        <w:t> </w:t>
      </w:r>
      <w:proofErr w:type="spellStart"/>
      <w:r w:rsidRPr="00727021">
        <w:rPr>
          <w:rFonts w:ascii="Verdana" w:hAnsi="Verdana" w:cs="Arial"/>
          <w:color w:val="212529"/>
          <w:sz w:val="18"/>
          <w:szCs w:val="18"/>
          <w:lang w:val="ru-RU"/>
        </w:rPr>
        <w:t>Відправлення</w:t>
      </w:r>
      <w:proofErr w:type="spellEnd"/>
      <w:r w:rsidRPr="00727021">
        <w:rPr>
          <w:rFonts w:ascii="Verdana" w:hAnsi="Verdana" w:cs="Arial"/>
          <w:color w:val="212529"/>
          <w:sz w:val="18"/>
          <w:szCs w:val="18"/>
          <w:lang w:val="ru-RU"/>
        </w:rPr>
        <w:t xml:space="preserve"> потягу </w:t>
      </w:r>
      <w:proofErr w:type="spellStart"/>
      <w:r w:rsidRPr="00727021">
        <w:rPr>
          <w:rFonts w:ascii="Verdana" w:hAnsi="Verdana" w:cs="Arial"/>
          <w:color w:val="212529"/>
          <w:sz w:val="18"/>
          <w:szCs w:val="18"/>
          <w:lang w:val="ru-RU"/>
        </w:rPr>
        <w:t>Інтерсіті</w:t>
      </w:r>
      <w:proofErr w:type="spellEnd"/>
      <w:r w:rsidRPr="00727021">
        <w:rPr>
          <w:rFonts w:ascii="Verdana" w:hAnsi="Verdana" w:cs="Arial"/>
          <w:color w:val="212529"/>
          <w:sz w:val="18"/>
          <w:szCs w:val="18"/>
          <w:lang w:val="ru-RU"/>
        </w:rPr>
        <w:t xml:space="preserve"> 716 о 23:26.</w:t>
      </w:r>
      <w:r w:rsidRPr="00727021">
        <w:rPr>
          <w:rFonts w:ascii="Verdana" w:hAnsi="Verdana" w:cs="Arial"/>
          <w:color w:val="212529"/>
          <w:sz w:val="18"/>
          <w:szCs w:val="18"/>
        </w:rPr>
        <w:t> </w:t>
      </w:r>
      <w:r w:rsidRPr="00727021">
        <w:rPr>
          <w:rFonts w:ascii="Verdana" w:hAnsi="Verdana" w:cs="Arial"/>
          <w:color w:val="212529"/>
          <w:sz w:val="18"/>
          <w:szCs w:val="18"/>
          <w:lang w:val="ru-RU"/>
        </w:rPr>
        <w:t>Перетин кордону. Прибуття в Київ 09:58 (</w:t>
      </w:r>
      <w:proofErr w:type="spellStart"/>
      <w:r w:rsidRPr="00727021">
        <w:rPr>
          <w:rFonts w:ascii="Verdana" w:hAnsi="Verdana" w:cs="Arial"/>
          <w:color w:val="212529"/>
          <w:sz w:val="18"/>
          <w:szCs w:val="18"/>
          <w:lang w:val="ru-RU"/>
        </w:rPr>
        <w:t>наступного</w:t>
      </w:r>
      <w:proofErr w:type="spellEnd"/>
      <w:r w:rsidRPr="00727021">
        <w:rPr>
          <w:rFonts w:ascii="Verdana" w:hAnsi="Verdana" w:cs="Arial"/>
          <w:color w:val="212529"/>
          <w:sz w:val="18"/>
          <w:szCs w:val="18"/>
          <w:lang w:val="ru-RU"/>
        </w:rPr>
        <w:t xml:space="preserve"> дня).</w:t>
      </w:r>
    </w:p>
    <w:p w:rsidR="00727021" w:rsidRPr="00727021" w:rsidRDefault="00727021" w:rsidP="00727021">
      <w:pPr>
        <w:pStyle w:val="a8"/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727021">
        <w:rPr>
          <w:rFonts w:ascii="Verdana" w:hAnsi="Verdana" w:cs="Segoe UI"/>
          <w:b/>
          <w:bCs/>
          <w:color w:val="212529"/>
          <w:sz w:val="18"/>
          <w:szCs w:val="18"/>
          <w:lang w:val="ru-RU"/>
        </w:rPr>
        <w:t>АБО</w:t>
      </w:r>
    </w:p>
    <w:p w:rsidR="00727021" w:rsidRPr="00727021" w:rsidRDefault="00727021" w:rsidP="00727021">
      <w:pPr>
        <w:pStyle w:val="a8"/>
        <w:numPr>
          <w:ilvl w:val="0"/>
          <w:numId w:val="17"/>
        </w:num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proofErr w:type="spellStart"/>
      <w:r w:rsidRPr="00727021">
        <w:rPr>
          <w:rFonts w:ascii="Verdana" w:hAnsi="Verdana" w:cs="Segoe UI"/>
          <w:b/>
          <w:bCs/>
          <w:color w:val="212529"/>
          <w:sz w:val="18"/>
          <w:szCs w:val="18"/>
          <w:lang w:val="ru-RU"/>
        </w:rPr>
        <w:t>Програма</w:t>
      </w:r>
      <w:proofErr w:type="spellEnd"/>
      <w:r w:rsidRPr="00727021">
        <w:rPr>
          <w:rFonts w:ascii="Verdana" w:hAnsi="Verdana" w:cs="Segoe UI"/>
          <w:b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727021">
        <w:rPr>
          <w:rFonts w:ascii="Verdana" w:hAnsi="Verdana" w:cs="Segoe UI"/>
          <w:b/>
          <w:bCs/>
          <w:color w:val="212529"/>
          <w:sz w:val="18"/>
          <w:szCs w:val="18"/>
          <w:lang w:val="ru-RU"/>
        </w:rPr>
        <w:t>перетином</w:t>
      </w:r>
      <w:proofErr w:type="spellEnd"/>
      <w:r w:rsidRPr="00727021">
        <w:rPr>
          <w:rFonts w:ascii="Verdana" w:hAnsi="Verdana" w:cs="Segoe UI"/>
          <w:b/>
          <w:bCs/>
          <w:color w:val="212529"/>
          <w:sz w:val="18"/>
          <w:szCs w:val="18"/>
          <w:lang w:val="ru-RU"/>
        </w:rPr>
        <w:t xml:space="preserve"> кордону на автобусі:</w:t>
      </w:r>
      <w:r w:rsidRPr="00727021">
        <w:rPr>
          <w:rFonts w:ascii="Verdana" w:hAnsi="Verdana" w:cs="Segoe UI"/>
          <w:color w:val="212529"/>
          <w:sz w:val="18"/>
          <w:szCs w:val="18"/>
        </w:rPr>
        <w:t> </w:t>
      </w:r>
      <w:r w:rsidRPr="00727021">
        <w:rPr>
          <w:rFonts w:ascii="Verdana" w:hAnsi="Verdana" w:cs="Segoe UI"/>
          <w:color w:val="212529"/>
          <w:sz w:val="18"/>
          <w:szCs w:val="18"/>
          <w:lang w:val="ru-RU"/>
        </w:rPr>
        <w:t xml:space="preserve">Переїзд в Україну. Проходження кордону. Прибуття у Львів на залізничний вокзал після 23:30 (залежить від кордону).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Посадка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 в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потяг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>.</w:t>
      </w:r>
    </w:p>
    <w:p w:rsidR="00E737DB" w:rsidRPr="00727021" w:rsidRDefault="00E737DB" w:rsidP="00F04F90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uk-UA"/>
        </w:rPr>
      </w:pPr>
    </w:p>
    <w:p w:rsidR="00E737DB" w:rsidRDefault="00E737DB" w:rsidP="00F04F90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uk-UA"/>
        </w:rPr>
      </w:pPr>
    </w:p>
    <w:p w:rsidR="00E737DB" w:rsidRDefault="00E737DB" w:rsidP="00F04F90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uk-UA"/>
        </w:rPr>
      </w:pPr>
    </w:p>
    <w:p w:rsidR="00E737DB" w:rsidRDefault="00E737DB" w:rsidP="00F04F90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uk-UA"/>
        </w:rPr>
      </w:pPr>
    </w:p>
    <w:p w:rsidR="00E737DB" w:rsidRDefault="00E737DB" w:rsidP="00F04F90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uk-UA"/>
        </w:rPr>
      </w:pPr>
    </w:p>
    <w:p w:rsidR="00E737DB" w:rsidRDefault="00E737DB" w:rsidP="00F04F90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uk-UA"/>
        </w:rPr>
      </w:pPr>
    </w:p>
    <w:p w:rsidR="00E737DB" w:rsidRDefault="00E737DB" w:rsidP="00F04F90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uk-UA"/>
        </w:rPr>
      </w:pPr>
    </w:p>
    <w:p w:rsidR="00E737DB" w:rsidRPr="00E737DB" w:rsidRDefault="00E737DB" w:rsidP="00E737DB">
      <w:pPr>
        <w:pStyle w:val="6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18"/>
          <w:szCs w:val="18"/>
          <w:lang w:val="ru-RU"/>
        </w:rPr>
      </w:pPr>
      <w:r>
        <w:rPr>
          <w:rFonts w:ascii="Verdana" w:hAnsi="Verdana" w:cstheme="minorHAnsi"/>
          <w:b/>
          <w:color w:val="FFFFFF"/>
          <w:sz w:val="18"/>
          <w:szCs w:val="18"/>
        </w:rPr>
        <w:br/>
      </w:r>
      <w:r w:rsidRPr="00E737DB">
        <w:rPr>
          <w:rFonts w:ascii="Verdana" w:hAnsi="Verdana" w:cstheme="minorHAnsi"/>
          <w:b/>
          <w:color w:val="FFFFFF"/>
          <w:szCs w:val="18"/>
        </w:rPr>
        <w:t>ВАРТІСТЬ ТУ</w:t>
      </w:r>
      <w:r w:rsidR="00727021">
        <w:rPr>
          <w:rFonts w:ascii="Verdana" w:hAnsi="Verdana" w:cstheme="minorHAnsi"/>
          <w:b/>
          <w:color w:val="FFFFFF"/>
          <w:szCs w:val="18"/>
        </w:rPr>
        <w:t>РУ</w:t>
      </w:r>
      <w:r w:rsidR="003035A8">
        <w:rPr>
          <w:rFonts w:ascii="Verdana" w:hAnsi="Verdana" w:cstheme="minorHAnsi"/>
          <w:b/>
          <w:color w:val="FFFFFF"/>
          <w:szCs w:val="18"/>
        </w:rPr>
        <w:t xml:space="preserve"> ПРИ </w:t>
      </w:r>
      <w:r w:rsidR="00727021">
        <w:rPr>
          <w:rFonts w:ascii="Verdana" w:hAnsi="Verdana" w:cstheme="minorHAnsi"/>
          <w:b/>
          <w:color w:val="FFFFFF"/>
          <w:szCs w:val="18"/>
        </w:rPr>
        <w:t>БРОНЮВАННІ</w:t>
      </w:r>
      <w:r w:rsidR="003035A8">
        <w:rPr>
          <w:rFonts w:ascii="Verdana" w:hAnsi="Verdana" w:cstheme="minorHAnsi"/>
          <w:b/>
          <w:color w:val="FFFFFF"/>
          <w:szCs w:val="18"/>
        </w:rPr>
        <w:t xml:space="preserve"> ЗА 6 ТИЖНІВ ДО ПОЧАТКУ</w:t>
      </w:r>
      <w:r w:rsidR="00B45B40">
        <w:rPr>
          <w:rFonts w:ascii="Verdana" w:hAnsi="Verdana" w:cstheme="minorHAnsi"/>
          <w:b/>
          <w:color w:val="FFFFFF"/>
          <w:szCs w:val="18"/>
        </w:rPr>
        <w:t xml:space="preserve"> – 450</w:t>
      </w:r>
      <w:r w:rsidRPr="00E737DB">
        <w:rPr>
          <w:rFonts w:ascii="Verdana" w:hAnsi="Verdana" w:cstheme="minorHAnsi"/>
          <w:b/>
          <w:color w:val="FFFFFF"/>
          <w:szCs w:val="18"/>
        </w:rPr>
        <w:t xml:space="preserve"> </w:t>
      </w:r>
      <w:r w:rsidRPr="00E737DB">
        <w:rPr>
          <w:rFonts w:ascii="Verdana" w:hAnsi="Verdana" w:cstheme="minorHAnsi"/>
          <w:b/>
          <w:color w:val="FFFFFF"/>
          <w:szCs w:val="18"/>
          <w:lang w:val="en-US"/>
        </w:rPr>
        <w:t>EUR</w:t>
      </w:r>
      <w:r w:rsidRPr="00E737DB">
        <w:rPr>
          <w:rFonts w:ascii="Verdana" w:hAnsi="Verdana" w:cstheme="minorHAnsi"/>
          <w:b/>
          <w:color w:val="FFFFFF"/>
          <w:szCs w:val="18"/>
          <w:lang w:val="ru-RU"/>
        </w:rPr>
        <w:br/>
      </w:r>
      <w:r w:rsidRPr="00E737DB">
        <w:rPr>
          <w:rFonts w:ascii="Verdana" w:hAnsi="Verdana" w:cstheme="minorHAnsi"/>
          <w:b/>
          <w:color w:val="FFFFFF"/>
          <w:szCs w:val="18"/>
          <w:lang w:val="ru-RU"/>
        </w:rPr>
        <w:br/>
      </w:r>
      <w:r w:rsidR="00B45B40">
        <w:rPr>
          <w:rFonts w:ascii="Verdana" w:hAnsi="Verdana" w:cstheme="minorHAnsi"/>
          <w:b/>
          <w:color w:val="FFFFFF"/>
          <w:szCs w:val="18"/>
        </w:rPr>
        <w:t>БАЗОВА ВАРТІСТЬ – 460</w:t>
      </w:r>
      <w:r w:rsidRPr="00E737DB">
        <w:rPr>
          <w:rFonts w:ascii="Verdana" w:hAnsi="Verdana" w:cstheme="minorHAnsi"/>
          <w:b/>
          <w:color w:val="FFFFFF"/>
          <w:szCs w:val="18"/>
        </w:rPr>
        <w:t xml:space="preserve"> </w:t>
      </w:r>
      <w:r w:rsidRPr="00E737DB">
        <w:rPr>
          <w:rFonts w:ascii="Verdana" w:hAnsi="Verdana" w:cstheme="minorHAnsi"/>
          <w:b/>
          <w:color w:val="FFFFFF"/>
          <w:szCs w:val="18"/>
          <w:lang w:val="en-US"/>
        </w:rPr>
        <w:t>EUR</w:t>
      </w:r>
      <w:r w:rsidRPr="00774476">
        <w:rPr>
          <w:rFonts w:ascii="Verdana" w:hAnsi="Verdana" w:cstheme="minorHAnsi"/>
          <w:b/>
          <w:color w:val="FFFFFF"/>
          <w:sz w:val="18"/>
          <w:szCs w:val="18"/>
          <w:lang w:val="ru-RU"/>
        </w:rPr>
        <w:br/>
      </w:r>
    </w:p>
    <w:p w:rsidR="00E737DB" w:rsidRPr="00727021" w:rsidRDefault="00E737DB" w:rsidP="00727021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color w:val="212529"/>
          <w:sz w:val="18"/>
          <w:szCs w:val="18"/>
          <w:lang w:val="ru-RU"/>
        </w:rPr>
      </w:pPr>
    </w:p>
    <w:p w:rsidR="00E737DB" w:rsidRPr="00E737DB" w:rsidRDefault="00E737DB" w:rsidP="00E737DB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212529"/>
          <w:sz w:val="18"/>
          <w:szCs w:val="18"/>
          <w:lang w:val="ru-RU"/>
        </w:rPr>
      </w:pPr>
    </w:p>
    <w:p w:rsidR="00F04F90" w:rsidRPr="00EF44E7" w:rsidRDefault="005B28ED" w:rsidP="00F04F90">
      <w:pPr>
        <w:pStyle w:val="6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18"/>
          <w:szCs w:val="18"/>
        </w:rPr>
      </w:pPr>
      <w:r w:rsidRPr="00EF44E7">
        <w:rPr>
          <w:rFonts w:ascii="Verdana" w:hAnsi="Verdana" w:cstheme="minorHAnsi"/>
          <w:b/>
          <w:color w:val="FFFFFF"/>
          <w:sz w:val="18"/>
          <w:szCs w:val="18"/>
        </w:rPr>
        <w:t>Входить у вартість</w:t>
      </w:r>
    </w:p>
    <w:p w:rsidR="003035A8" w:rsidRPr="003035A8" w:rsidRDefault="003035A8" w:rsidP="003035A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3035A8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Проїзд автобусом по маршруту; </w:t>
      </w:r>
    </w:p>
    <w:p w:rsidR="003035A8" w:rsidRPr="003035A8" w:rsidRDefault="00297997" w:rsidP="003035A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Медичне страхування для осіб 4-64 роки</w:t>
      </w:r>
      <w:r w:rsidR="003035A8" w:rsidRPr="003035A8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;</w:t>
      </w:r>
    </w:p>
    <w:p w:rsidR="003035A8" w:rsidRPr="003035A8" w:rsidRDefault="003035A8" w:rsidP="003035A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3035A8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Проживання в готелях рівнем 3*; </w:t>
      </w:r>
    </w:p>
    <w:p w:rsidR="003035A8" w:rsidRPr="003035A8" w:rsidRDefault="003035A8" w:rsidP="003035A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3035A8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Харчування - сніданки за програмою; </w:t>
      </w:r>
    </w:p>
    <w:p w:rsidR="003035A8" w:rsidRPr="003035A8" w:rsidRDefault="00B45B40" w:rsidP="003035A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Оглядові екскурсії: Берлін, Амстердам, Дрезден;</w:t>
      </w:r>
    </w:p>
    <w:p w:rsidR="00727021" w:rsidRPr="00727021" w:rsidRDefault="003035A8" w:rsidP="003035A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3035A8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Супровід керівником групи. </w:t>
      </w:r>
    </w:p>
    <w:p w:rsidR="00F04F90" w:rsidRPr="00EF44E7" w:rsidRDefault="005B28ED" w:rsidP="00F04F90">
      <w:pPr>
        <w:pStyle w:val="6"/>
        <w:shd w:val="clear" w:color="auto" w:fill="F1874C"/>
        <w:spacing w:before="0"/>
        <w:jc w:val="center"/>
        <w:rPr>
          <w:rFonts w:ascii="Verdana" w:hAnsi="Verdana" w:cstheme="minorHAnsi"/>
          <w:b/>
          <w:color w:val="FFFFFF"/>
          <w:sz w:val="18"/>
          <w:szCs w:val="18"/>
        </w:rPr>
      </w:pPr>
      <w:r w:rsidRPr="00EF44E7">
        <w:rPr>
          <w:rFonts w:ascii="Verdana" w:hAnsi="Verdana" w:cstheme="minorHAnsi"/>
          <w:b/>
          <w:color w:val="FFFFFF"/>
          <w:sz w:val="18"/>
          <w:szCs w:val="18"/>
        </w:rPr>
        <w:t>Не входить у вартість</w:t>
      </w:r>
    </w:p>
    <w:p w:rsidR="003035A8" w:rsidRPr="003035A8" w:rsidRDefault="003035A8" w:rsidP="003035A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3035A8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Курортний збір (оплачується при бронюванні туру) - 12 євро з особи;</w:t>
      </w:r>
    </w:p>
    <w:p w:rsidR="003035A8" w:rsidRPr="003035A8" w:rsidRDefault="00297997" w:rsidP="003035A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Медичне страхування для осіб 0-3 та 65</w:t>
      </w:r>
      <w:r w:rsidR="003035A8" w:rsidRPr="003035A8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-80 років (*уточнюйте у менеджера);</w:t>
      </w:r>
    </w:p>
    <w:p w:rsidR="003035A8" w:rsidRPr="003035A8" w:rsidRDefault="003035A8" w:rsidP="003035A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3035A8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Додаткових 5 обідо/вечерь - 100 євро (без напоїв). Замовлення та оплата до початку туру;</w:t>
      </w:r>
    </w:p>
    <w:p w:rsidR="00B45B40" w:rsidRDefault="00B45B40" w:rsidP="00B45B4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Навушники під час екскурсій - 10</w:t>
      </w:r>
      <w:r w:rsidRPr="00B45B4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євро/тур/особа (</w:t>
      </w:r>
      <w:proofErr w:type="spellStart"/>
      <w:r w:rsidRPr="00B45B4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обов</w:t>
      </w:r>
      <w:r w:rsidRPr="00B45B40">
        <w:rPr>
          <w:rFonts w:ascii="Arial" w:eastAsia="Times New Roman" w:hAnsi="Arial" w:cs="Arial"/>
          <w:color w:val="212529"/>
          <w:sz w:val="18"/>
          <w:szCs w:val="18"/>
          <w:lang w:eastAsia="uk-UA"/>
        </w:rPr>
        <w:t>ʼ</w:t>
      </w:r>
      <w:r w:rsidRPr="00B45B40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язкова</w:t>
      </w:r>
      <w:proofErr w:type="spellEnd"/>
      <w:r w:rsidRPr="00B45B4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B45B40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оплата</w:t>
      </w:r>
      <w:r w:rsidRPr="00B45B4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B45B40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до</w:t>
      </w:r>
      <w:r w:rsidRPr="00B45B4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B45B40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початку</w:t>
      </w:r>
      <w:r w:rsidRPr="00B45B4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B45B40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туру</w:t>
      </w:r>
      <w:r w:rsidRPr="00B45B4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);</w:t>
      </w:r>
    </w:p>
    <w:p w:rsidR="003035A8" w:rsidRPr="003035A8" w:rsidRDefault="003035A8" w:rsidP="00B45B4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3035A8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Особисті витрати;</w:t>
      </w:r>
    </w:p>
    <w:p w:rsidR="00727021" w:rsidRPr="00727021" w:rsidRDefault="003035A8" w:rsidP="003035A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3035A8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Туристам із Києва Туроператор «СА</w:t>
      </w:r>
      <w:bookmarkStart w:id="0" w:name="_GoBack"/>
      <w:bookmarkEnd w:id="0"/>
      <w:r w:rsidRPr="003035A8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КУМС» може надати послуги щодо придбання залізничних квитків Київ-Львів-Київ - від 1900 грн (купе). Квитки можна купити самостійно, обов'язково завчасно уточніть у менеджера номер поїзда. Увага! Вартість квитків може бути змінена Туроператором після придбання, внаслідок підняття тарифів, чи підтвердження УЗ дорожчого поїзда</w:t>
      </w:r>
      <w:r w:rsidR="00727021" w:rsidRPr="00727021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.</w:t>
      </w:r>
    </w:p>
    <w:p w:rsidR="00F04F90" w:rsidRPr="00727021" w:rsidRDefault="00F04F90" w:rsidP="00727021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theme="minorHAnsi"/>
          <w:sz w:val="18"/>
          <w:szCs w:val="18"/>
          <w:lang w:eastAsia="uk-UA"/>
        </w:rPr>
      </w:pPr>
    </w:p>
    <w:sectPr w:rsidR="00F04F90" w:rsidRPr="00727021" w:rsidSect="00E54042">
      <w:headerReference w:type="default" r:id="rId38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DC1" w:rsidRDefault="00EB5DC1" w:rsidP="00E54042">
      <w:pPr>
        <w:spacing w:after="0" w:line="240" w:lineRule="auto"/>
      </w:pPr>
      <w:r>
        <w:separator/>
      </w:r>
    </w:p>
  </w:endnote>
  <w:endnote w:type="continuationSeparator" w:id="0">
    <w:p w:rsidR="00EB5DC1" w:rsidRDefault="00EB5DC1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DC1" w:rsidRDefault="00EB5DC1" w:rsidP="00E54042">
      <w:pPr>
        <w:spacing w:after="0" w:line="240" w:lineRule="auto"/>
      </w:pPr>
      <w:r>
        <w:separator/>
      </w:r>
    </w:p>
  </w:footnote>
  <w:footnote w:type="continuationSeparator" w:id="0">
    <w:p w:rsidR="00EB5DC1" w:rsidRDefault="00EB5DC1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963" w:rsidRPr="00465963" w:rsidRDefault="00727021" w:rsidP="00727021">
    <w:pPr>
      <w:jc w:val="right"/>
      <w:rPr>
        <w:rFonts w:ascii="Verdana" w:hAnsi="Verdana"/>
        <w:b/>
        <w:lang w:val="ru-RU"/>
      </w:rPr>
    </w:pPr>
    <w:r>
      <w:rPr>
        <w:noProof/>
        <w:lang w:eastAsia="uk-UA"/>
      </w:rPr>
      <w:drawing>
        <wp:anchor distT="0" distB="0" distL="114300" distR="114300" simplePos="0" relativeHeight="251659264" behindDoc="0" locked="0" layoutInCell="1" allowOverlap="1" wp14:anchorId="3878271E" wp14:editId="74818934">
          <wp:simplePos x="0" y="0"/>
          <wp:positionH relativeFrom="column">
            <wp:posOffset>-297815</wp:posOffset>
          </wp:positionH>
          <wp:positionV relativeFrom="paragraph">
            <wp:posOffset>9525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7021">
      <w:rPr>
        <w:rFonts w:ascii="Verdana" w:hAnsi="Verdana"/>
        <w:b/>
        <w:lang w:val="ru-RU"/>
      </w:rPr>
      <w:t>ЯС</w:t>
    </w:r>
    <w:r>
      <w:rPr>
        <w:rFonts w:ascii="Verdana" w:hAnsi="Verdana"/>
        <w:b/>
        <w:lang w:val="ru-RU"/>
      </w:rPr>
      <w:t>КРАВА ГОЛЛАНДІЯ + ПАРК КЕКЕНХОФ</w:t>
    </w:r>
    <w:r>
      <w:rPr>
        <w:rFonts w:ascii="Verdana" w:hAnsi="Verdana"/>
        <w:b/>
        <w:lang w:val="ru-RU"/>
      </w:rPr>
      <w:br/>
    </w:r>
    <w:r w:rsidRPr="00727021">
      <w:rPr>
        <w:rFonts w:ascii="Verdana" w:hAnsi="Verdana"/>
        <w:b/>
        <w:lang w:val="ru-RU"/>
      </w:rPr>
      <w:t>(</w:t>
    </w:r>
    <w:proofErr w:type="spellStart"/>
    <w:r w:rsidRPr="00727021">
      <w:rPr>
        <w:rFonts w:ascii="Verdana" w:hAnsi="Verdana"/>
        <w:b/>
        <w:lang w:val="ru-RU"/>
      </w:rPr>
      <w:t>шкільні</w:t>
    </w:r>
    <w:proofErr w:type="spellEnd"/>
    <w:r w:rsidRPr="00727021">
      <w:rPr>
        <w:rFonts w:ascii="Verdana" w:hAnsi="Verdana"/>
        <w:b/>
        <w:lang w:val="ru-RU"/>
      </w:rPr>
      <w:t xml:space="preserve"> </w:t>
    </w:r>
    <w:proofErr w:type="spellStart"/>
    <w:r w:rsidRPr="00727021">
      <w:rPr>
        <w:rFonts w:ascii="Verdana" w:hAnsi="Verdana"/>
        <w:b/>
        <w:lang w:val="ru-RU"/>
      </w:rPr>
      <w:t>канікули</w:t>
    </w:r>
    <w:proofErr w:type="spellEnd"/>
    <w:r w:rsidRPr="00727021">
      <w:rPr>
        <w:rFonts w:ascii="Verdana" w:hAnsi="Verdana"/>
        <w:b/>
        <w:lang w:val="ru-RU"/>
      </w:rPr>
      <w:t>)</w:t>
    </w:r>
  </w:p>
  <w:p w:rsidR="00E54042" w:rsidRDefault="00B45B40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hyperlink r:id="rId2" w:tooltip="Vodafone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B45B40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B45B40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018BE"/>
    <w:multiLevelType w:val="multilevel"/>
    <w:tmpl w:val="AC20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E54AD"/>
    <w:multiLevelType w:val="multilevel"/>
    <w:tmpl w:val="8A8A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B3402"/>
    <w:multiLevelType w:val="hybridMultilevel"/>
    <w:tmpl w:val="FD9855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677E3"/>
    <w:multiLevelType w:val="multilevel"/>
    <w:tmpl w:val="3F8E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56AC8"/>
    <w:multiLevelType w:val="hybridMultilevel"/>
    <w:tmpl w:val="0DE20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4BDCA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F7550"/>
    <w:multiLevelType w:val="hybridMultilevel"/>
    <w:tmpl w:val="498631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7384D"/>
    <w:multiLevelType w:val="hybridMultilevel"/>
    <w:tmpl w:val="C620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B507E"/>
    <w:multiLevelType w:val="multilevel"/>
    <w:tmpl w:val="597E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420CE"/>
    <w:multiLevelType w:val="multilevel"/>
    <w:tmpl w:val="6C4E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A18AD"/>
    <w:multiLevelType w:val="multilevel"/>
    <w:tmpl w:val="B70A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F12666"/>
    <w:multiLevelType w:val="multilevel"/>
    <w:tmpl w:val="B69E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864A6"/>
    <w:multiLevelType w:val="multilevel"/>
    <w:tmpl w:val="0106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471B56"/>
    <w:multiLevelType w:val="multilevel"/>
    <w:tmpl w:val="B96C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2C09EB"/>
    <w:multiLevelType w:val="multilevel"/>
    <w:tmpl w:val="7180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A30CC3"/>
    <w:multiLevelType w:val="hybridMultilevel"/>
    <w:tmpl w:val="9D0A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13"/>
  </w:num>
  <w:num w:numId="8">
    <w:abstractNumId w:val="16"/>
  </w:num>
  <w:num w:numId="9">
    <w:abstractNumId w:val="18"/>
  </w:num>
  <w:num w:numId="10">
    <w:abstractNumId w:val="7"/>
  </w:num>
  <w:num w:numId="11">
    <w:abstractNumId w:val="5"/>
  </w:num>
  <w:num w:numId="12">
    <w:abstractNumId w:val="6"/>
  </w:num>
  <w:num w:numId="13">
    <w:abstractNumId w:val="15"/>
  </w:num>
  <w:num w:numId="14">
    <w:abstractNumId w:val="2"/>
  </w:num>
  <w:num w:numId="15">
    <w:abstractNumId w:val="11"/>
  </w:num>
  <w:num w:numId="16">
    <w:abstractNumId w:val="4"/>
  </w:num>
  <w:num w:numId="17">
    <w:abstractNumId w:val="3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24D08"/>
    <w:rsid w:val="0003752A"/>
    <w:rsid w:val="00045187"/>
    <w:rsid w:val="00051E42"/>
    <w:rsid w:val="000704C0"/>
    <w:rsid w:val="00082494"/>
    <w:rsid w:val="0009548B"/>
    <w:rsid w:val="0012542E"/>
    <w:rsid w:val="00132684"/>
    <w:rsid w:val="001423FB"/>
    <w:rsid w:val="0016635C"/>
    <w:rsid w:val="001731A5"/>
    <w:rsid w:val="002045EB"/>
    <w:rsid w:val="002469F9"/>
    <w:rsid w:val="00297997"/>
    <w:rsid w:val="003035A8"/>
    <w:rsid w:val="00342483"/>
    <w:rsid w:val="003D3406"/>
    <w:rsid w:val="004200DD"/>
    <w:rsid w:val="0043306B"/>
    <w:rsid w:val="00436DEE"/>
    <w:rsid w:val="00465963"/>
    <w:rsid w:val="005400BE"/>
    <w:rsid w:val="00561669"/>
    <w:rsid w:val="005A0336"/>
    <w:rsid w:val="005A6000"/>
    <w:rsid w:val="005B28ED"/>
    <w:rsid w:val="006B2E92"/>
    <w:rsid w:val="006F6A77"/>
    <w:rsid w:val="00727021"/>
    <w:rsid w:val="00774476"/>
    <w:rsid w:val="0079058B"/>
    <w:rsid w:val="00811058"/>
    <w:rsid w:val="00830361"/>
    <w:rsid w:val="00837551"/>
    <w:rsid w:val="00851FE5"/>
    <w:rsid w:val="00860A75"/>
    <w:rsid w:val="00872589"/>
    <w:rsid w:val="00897C66"/>
    <w:rsid w:val="008E211C"/>
    <w:rsid w:val="00922087"/>
    <w:rsid w:val="009C6E61"/>
    <w:rsid w:val="009E3F55"/>
    <w:rsid w:val="009F46AC"/>
    <w:rsid w:val="00A03EB5"/>
    <w:rsid w:val="00A754F9"/>
    <w:rsid w:val="00B1149D"/>
    <w:rsid w:val="00B45B40"/>
    <w:rsid w:val="00B656A0"/>
    <w:rsid w:val="00C25841"/>
    <w:rsid w:val="00C31A8F"/>
    <w:rsid w:val="00C630EF"/>
    <w:rsid w:val="00CD03CB"/>
    <w:rsid w:val="00D264B8"/>
    <w:rsid w:val="00D51B47"/>
    <w:rsid w:val="00E0429E"/>
    <w:rsid w:val="00E32AB5"/>
    <w:rsid w:val="00E5298B"/>
    <w:rsid w:val="00E54042"/>
    <w:rsid w:val="00E6728B"/>
    <w:rsid w:val="00E737DB"/>
    <w:rsid w:val="00E803A6"/>
    <w:rsid w:val="00EB5DC1"/>
    <w:rsid w:val="00EF44E7"/>
    <w:rsid w:val="00F04F90"/>
    <w:rsid w:val="00F203D5"/>
    <w:rsid w:val="00F20D2F"/>
    <w:rsid w:val="00F4549A"/>
    <w:rsid w:val="00F75BB1"/>
    <w:rsid w:val="00F828D0"/>
    <w:rsid w:val="00F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15D29F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paragraph" w:styleId="a9">
    <w:name w:val="List Paragraph"/>
    <w:basedOn w:val="a"/>
    <w:uiPriority w:val="34"/>
    <w:qFormat/>
    <w:rsid w:val="006B2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ums.com.ua/storage/watermarked/LbQNIWhM9zYENu1JVo058PPVpNv9GCZY9Pt4tH7p.jpe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sakums.com.ua/storage/watermarked/WCh5tLfMc4gDprRKWkd9riFM2hrQfHvkgE3KhL2f.jpeg" TargetMode="External"/><Relationship Id="rId26" Type="http://schemas.openxmlformats.org/officeDocument/2006/relationships/hyperlink" Target="https://sakums.com.ua/storage/watermarked/Crzs1rIltkm0vYB2YBpsIXadUpPtqLo1YUgvOnr7.jpeg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hyperlink" Target="https://sakums.com.ua/storage/watermarked/vkkq5AxFJ9Kpn18unpsGHO88sL9Vr0WSv8tP7Rti.jpe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akums.com.ua/storage/watermarked/0qHWEjht9NidPzREhUbJCTJr3cT29BNa262tfLL6.jpe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akums.com.ua/storage/watermarked/57q6yBLaeOfZyFDvkeeUwupvP63L5OIqd6Z2lkhp.jpeg" TargetMode="External"/><Relationship Id="rId20" Type="http://schemas.openxmlformats.org/officeDocument/2006/relationships/hyperlink" Target="https://sakums.com.ua/storage/watermarked/DZlVe6lcdaERzluvX5FPzWg2BZBwCMxVxEeH2iTy.jpeg" TargetMode="External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sakums.com.ua/storage/watermarked/j89w6Xzr352LC6pVQyLEvcoXcOwTfOZKd1O8n4eF.jpeg" TargetMode="External"/><Relationship Id="rId32" Type="http://schemas.openxmlformats.org/officeDocument/2006/relationships/hyperlink" Target="https://sakums.com.ua/storage/watermarked/PDCNaLhzNnDEUhRftodQbi0rgTcifXsGK5hGxduj.jpeg" TargetMode="External"/><Relationship Id="rId37" Type="http://schemas.openxmlformats.org/officeDocument/2006/relationships/image" Target="media/image15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sakums.com.ua/storage/watermarked/W2l8gUNVcFh2oev4xxeydne6cf8HT96RpqnvcgRU.jpeg" TargetMode="External"/><Relationship Id="rId36" Type="http://schemas.openxmlformats.org/officeDocument/2006/relationships/hyperlink" Target="https://sakums.com.ua/storage/watermarked/JVYGPu8QCOOtx4X0KWI6NcbGhz8R2WLKouZNtQ6S.jpeg" TargetMode="External"/><Relationship Id="rId10" Type="http://schemas.openxmlformats.org/officeDocument/2006/relationships/hyperlink" Target="https://sakums.com.ua/storage/watermarked/50Iy2GpvHmp9LsJLlVmaJxl1TqE0FaBHJv6Vpqrq.jpeg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sakums.com.ua/storage/watermarked/IO8CLOMeCw7tKF1d8xcMaQBIrYObVFX3C7EqKMWE.jpeg" TargetMode="External"/><Relationship Id="rId22" Type="http://schemas.openxmlformats.org/officeDocument/2006/relationships/hyperlink" Target="https://sakums.com.ua/storage/watermarked/XIWX416GRDThfwTF6RjcNyrkS4Ww1oqekIxmazuC.jpeg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sakums.com.ua/storage/watermarked/HbeqATpcnVMPlsL8eriPtC9kH1d1QecJmFSDSA2L.jpeg" TargetMode="External"/><Relationship Id="rId35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6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D49B3-82D8-44B4-ADF2-622CB3F3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6636</Words>
  <Characters>3784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Анна Козловець</cp:lastModifiedBy>
  <cp:revision>4</cp:revision>
  <dcterms:created xsi:type="dcterms:W3CDTF">2025-08-28T14:05:00Z</dcterms:created>
  <dcterms:modified xsi:type="dcterms:W3CDTF">2026-01-24T13:19:00Z</dcterms:modified>
</cp:coreProperties>
</file>