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9E5" w:rsidRPr="00AA09E5" w:rsidRDefault="00C31AC5" w:rsidP="00AA09E5">
      <w:pPr>
        <w:pStyle w:val="2"/>
        <w:jc w:val="center"/>
        <w:rPr>
          <w:rFonts w:ascii="Open Sans" w:eastAsia="Times New Roman" w:hAnsi="Open Sans" w:cs="Times New Roman"/>
          <w:b/>
          <w:color w:val="auto"/>
          <w:lang w:val="ru-RU"/>
        </w:rPr>
      </w:pPr>
      <w:bookmarkStart w:id="0" w:name="_GoBack"/>
      <w:r w:rsidRPr="00C31AC5">
        <w:rPr>
          <w:rFonts w:ascii="Open Sans" w:hAnsi="Open Sans"/>
          <w:b/>
          <w:color w:val="auto"/>
        </w:rPr>
        <w:t>ДВІ С</w:t>
      </w:r>
      <w:r>
        <w:rPr>
          <w:rFonts w:ascii="Open Sans" w:hAnsi="Open Sans"/>
          <w:b/>
          <w:color w:val="auto"/>
        </w:rPr>
        <w:t>ТОЛИЦІ ПОЛЬЩІ (шкільні канікули</w:t>
      </w:r>
      <w:r w:rsidR="00987C07" w:rsidRPr="00987C07">
        <w:rPr>
          <w:rFonts w:ascii="Open Sans" w:hAnsi="Open Sans"/>
          <w:b/>
          <w:color w:val="auto"/>
        </w:rPr>
        <w:t>)</w:t>
      </w:r>
    </w:p>
    <w:bookmarkEnd w:id="0"/>
    <w:p w:rsidR="00C31AC5" w:rsidRDefault="00C31AC5" w:rsidP="00C31AC5">
      <w:pPr>
        <w:pStyle w:val="5"/>
        <w:shd w:val="clear" w:color="auto" w:fill="48509D"/>
        <w:spacing w:before="0"/>
        <w:jc w:val="center"/>
        <w:rPr>
          <w:rFonts w:ascii="Open Sans" w:eastAsia="Times New Roman" w:hAnsi="Open Sans" w:cs="Segoe UI"/>
          <w:color w:val="FFFFFF"/>
          <w:lang w:val="ru-RU"/>
        </w:rPr>
      </w:pPr>
      <w:r>
        <w:rPr>
          <w:rFonts w:ascii="Open Sans" w:hAnsi="Open Sans" w:cs="Segoe UI"/>
          <w:color w:val="FFFFFF"/>
        </w:rPr>
        <w:t>1 день</w:t>
      </w:r>
    </w:p>
    <w:p w:rsidR="00C31AC5" w:rsidRDefault="00C31AC5" w:rsidP="00C31AC5">
      <w:pPr>
        <w:pStyle w:val="6"/>
        <w:shd w:val="clear" w:color="auto" w:fill="49B162"/>
        <w:spacing w:before="0"/>
        <w:jc w:val="center"/>
        <w:rPr>
          <w:rFonts w:ascii="Open Sans" w:hAnsi="Open Sans" w:cs="Segoe UI"/>
          <w:caps/>
          <w:color w:val="FFFFFF"/>
        </w:rPr>
      </w:pPr>
      <w:r>
        <w:rPr>
          <w:rFonts w:ascii="Open Sans" w:hAnsi="Open Sans" w:cs="Segoe UI"/>
          <w:caps/>
          <w:color w:val="FFFFFF"/>
        </w:rPr>
        <w:t>Люблін – місто натхнення</w:t>
      </w:r>
    </w:p>
    <w:p w:rsidR="00C31AC5" w:rsidRPr="00C31AC5" w:rsidRDefault="00C31AC5" w:rsidP="00C31AC5">
      <w:pPr>
        <w:pStyle w:val="a8"/>
        <w:shd w:val="clear" w:color="auto" w:fill="F7F7F7"/>
        <w:spacing w:before="0" w:beforeAutospacing="0" w:after="0" w:afterAutospacing="0"/>
        <w:rPr>
          <w:rFonts w:ascii="Verdana" w:hAnsi="Verdana" w:cs="Segoe UI"/>
          <w:color w:val="212529"/>
          <w:sz w:val="18"/>
          <w:szCs w:val="18"/>
        </w:rPr>
      </w:pPr>
      <w:proofErr w:type="spellStart"/>
      <w:r w:rsidRPr="00C31AC5">
        <w:rPr>
          <w:rFonts w:ascii="Verdana" w:hAnsi="Verdana" w:cs="Segoe UI"/>
          <w:color w:val="212529"/>
          <w:sz w:val="18"/>
          <w:szCs w:val="18"/>
        </w:rPr>
        <w:t>Зустріч</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туристів</w:t>
      </w:r>
      <w:proofErr w:type="spellEnd"/>
      <w:r w:rsidRPr="00C31AC5">
        <w:rPr>
          <w:rFonts w:ascii="Verdana" w:hAnsi="Verdana" w:cs="Segoe UI"/>
          <w:color w:val="212529"/>
          <w:sz w:val="18"/>
          <w:szCs w:val="18"/>
        </w:rPr>
        <w:t xml:space="preserve"> у </w:t>
      </w:r>
      <w:proofErr w:type="spellStart"/>
      <w:r w:rsidRPr="00C31AC5">
        <w:rPr>
          <w:rFonts w:ascii="Verdana" w:hAnsi="Verdana" w:cs="Segoe UI"/>
          <w:color w:val="212529"/>
          <w:sz w:val="18"/>
          <w:szCs w:val="18"/>
        </w:rPr>
        <w:t>Львові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представником</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компанії</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Сакумс</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біля</w:t>
      </w:r>
      <w:proofErr w:type="spellEnd"/>
      <w:r w:rsidRPr="00C31AC5">
        <w:rPr>
          <w:rFonts w:ascii="Verdana" w:hAnsi="Verdana" w:cs="Segoe UI"/>
          <w:color w:val="212529"/>
          <w:sz w:val="18"/>
          <w:szCs w:val="18"/>
        </w:rPr>
        <w:t xml:space="preserve"> автобуса (автобус </w:t>
      </w:r>
      <w:proofErr w:type="spellStart"/>
      <w:r w:rsidRPr="00C31AC5">
        <w:rPr>
          <w:rFonts w:ascii="Verdana" w:hAnsi="Verdana" w:cs="Segoe UI"/>
          <w:color w:val="212529"/>
          <w:sz w:val="18"/>
          <w:szCs w:val="18"/>
        </w:rPr>
        <w:t>чекатиме</w:t>
      </w:r>
      <w:proofErr w:type="spellEnd"/>
      <w:r w:rsidRPr="00C31AC5">
        <w:rPr>
          <w:rFonts w:ascii="Verdana" w:hAnsi="Verdana" w:cs="Segoe UI"/>
          <w:color w:val="212529"/>
          <w:sz w:val="18"/>
          <w:szCs w:val="18"/>
        </w:rPr>
        <w:t xml:space="preserve"> на </w:t>
      </w:r>
      <w:proofErr w:type="spellStart"/>
      <w:r w:rsidRPr="00C31AC5">
        <w:rPr>
          <w:rFonts w:ascii="Verdana" w:hAnsi="Verdana" w:cs="Segoe UI"/>
          <w:color w:val="212529"/>
          <w:sz w:val="18"/>
          <w:szCs w:val="18"/>
        </w:rPr>
        <w:t>парковці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біля</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залізничного</w:t>
      </w:r>
      <w:proofErr w:type="spellEnd"/>
      <w:r w:rsidRPr="00C31AC5">
        <w:rPr>
          <w:rFonts w:ascii="Verdana" w:hAnsi="Verdana" w:cs="Segoe UI"/>
          <w:color w:val="212529"/>
          <w:sz w:val="18"/>
          <w:szCs w:val="18"/>
        </w:rPr>
        <w:t xml:space="preserve"> вокзалу, </w:t>
      </w:r>
      <w:proofErr w:type="spellStart"/>
      <w:r w:rsidRPr="00C31AC5">
        <w:rPr>
          <w:rFonts w:ascii="Verdana" w:hAnsi="Verdana" w:cs="Segoe UI"/>
          <w:color w:val="212529"/>
          <w:sz w:val="18"/>
          <w:szCs w:val="18"/>
        </w:rPr>
        <w:t>якщо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стояти</w:t>
      </w:r>
      <w:proofErr w:type="spellEnd"/>
      <w:r w:rsidRPr="00C31AC5">
        <w:rPr>
          <w:rFonts w:ascii="Verdana" w:hAnsi="Verdana" w:cs="Segoe UI"/>
          <w:color w:val="212529"/>
          <w:sz w:val="18"/>
          <w:szCs w:val="18"/>
        </w:rPr>
        <w:t xml:space="preserve"> спиною </w:t>
      </w:r>
      <w:proofErr w:type="gramStart"/>
      <w:r w:rsidRPr="00C31AC5">
        <w:rPr>
          <w:rFonts w:ascii="Verdana" w:hAnsi="Verdana" w:cs="Segoe UI"/>
          <w:color w:val="212529"/>
          <w:sz w:val="18"/>
          <w:szCs w:val="18"/>
        </w:rPr>
        <w:t>до вокзалу</w:t>
      </w:r>
      <w:proofErr w:type="gramEnd"/>
      <w:r w:rsidRPr="00C31AC5">
        <w:rPr>
          <w:rFonts w:ascii="Verdana" w:hAnsi="Verdana" w:cs="Segoe UI"/>
          <w:color w:val="212529"/>
          <w:sz w:val="18"/>
          <w:szCs w:val="18"/>
        </w:rPr>
        <w:t xml:space="preserve">, парковка буде </w:t>
      </w:r>
      <w:proofErr w:type="spellStart"/>
      <w:r w:rsidRPr="00C31AC5">
        <w:rPr>
          <w:rFonts w:ascii="Verdana" w:hAnsi="Verdana" w:cs="Segoe UI"/>
          <w:color w:val="212529"/>
          <w:sz w:val="18"/>
          <w:szCs w:val="18"/>
        </w:rPr>
        <w:t>праворуч</w:t>
      </w:r>
      <w:proofErr w:type="spellEnd"/>
      <w:r w:rsidRPr="00C31AC5">
        <w:rPr>
          <w:rFonts w:ascii="Verdana" w:hAnsi="Verdana" w:cs="Segoe UI"/>
          <w:color w:val="212529"/>
          <w:sz w:val="18"/>
          <w:szCs w:val="18"/>
        </w:rPr>
        <w:t>, де сквер).</w:t>
      </w:r>
    </w:p>
    <w:p w:rsidR="00C31AC5" w:rsidRPr="00C31AC5" w:rsidRDefault="00C31AC5" w:rsidP="00C31AC5">
      <w:pPr>
        <w:pStyle w:val="a8"/>
        <w:shd w:val="clear" w:color="auto" w:fill="F7F7F7"/>
        <w:spacing w:before="0" w:beforeAutospacing="0" w:after="0" w:afterAutospacing="0"/>
        <w:rPr>
          <w:rFonts w:ascii="Verdana" w:hAnsi="Verdana" w:cs="Segoe UI"/>
          <w:color w:val="212529"/>
          <w:sz w:val="18"/>
          <w:szCs w:val="18"/>
        </w:rPr>
      </w:pPr>
      <w:proofErr w:type="spellStart"/>
      <w:r w:rsidRPr="00C31AC5">
        <w:rPr>
          <w:rFonts w:ascii="Verdana" w:hAnsi="Verdana" w:cs="Segoe UI"/>
          <w:color w:val="212529"/>
          <w:sz w:val="18"/>
          <w:szCs w:val="18"/>
        </w:rPr>
        <w:t>Орієнтовний</w:t>
      </w:r>
      <w:proofErr w:type="spellEnd"/>
      <w:r w:rsidRPr="00C31AC5">
        <w:rPr>
          <w:rFonts w:ascii="Verdana" w:hAnsi="Verdana" w:cs="Segoe UI"/>
          <w:color w:val="212529"/>
          <w:sz w:val="18"/>
          <w:szCs w:val="18"/>
        </w:rPr>
        <w:t xml:space="preserve"> час </w:t>
      </w:r>
      <w:proofErr w:type="spellStart"/>
      <w:r w:rsidRPr="00C31AC5">
        <w:rPr>
          <w:rFonts w:ascii="Verdana" w:hAnsi="Verdana" w:cs="Segoe UI"/>
          <w:color w:val="212529"/>
          <w:sz w:val="18"/>
          <w:szCs w:val="18"/>
        </w:rPr>
        <w:t>збору</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туристів</w:t>
      </w:r>
      <w:proofErr w:type="spellEnd"/>
      <w:r w:rsidRPr="00C31AC5">
        <w:rPr>
          <w:rFonts w:ascii="Verdana" w:hAnsi="Verdana" w:cs="Segoe UI"/>
          <w:color w:val="212529"/>
          <w:sz w:val="18"/>
          <w:szCs w:val="18"/>
        </w:rPr>
        <w:t xml:space="preserve"> - 06:30. </w:t>
      </w:r>
      <w:proofErr w:type="spellStart"/>
      <w:r w:rsidRPr="00C31AC5">
        <w:rPr>
          <w:rFonts w:ascii="Verdana" w:hAnsi="Verdana" w:cs="Segoe UI"/>
          <w:color w:val="212529"/>
          <w:sz w:val="18"/>
          <w:szCs w:val="18"/>
        </w:rPr>
        <w:t>Виїзд</w:t>
      </w:r>
      <w:proofErr w:type="spellEnd"/>
      <w:r w:rsidRPr="00C31AC5">
        <w:rPr>
          <w:rFonts w:ascii="Verdana" w:hAnsi="Verdana" w:cs="Segoe UI"/>
          <w:color w:val="212529"/>
          <w:sz w:val="18"/>
          <w:szCs w:val="18"/>
        </w:rPr>
        <w:t xml:space="preserve"> на кордон о 07:00.</w:t>
      </w:r>
      <w:r w:rsidRPr="00C31AC5">
        <w:rPr>
          <w:rFonts w:ascii="Verdana" w:hAnsi="Verdana" w:cs="Segoe UI"/>
          <w:color w:val="212529"/>
          <w:sz w:val="18"/>
          <w:szCs w:val="18"/>
        </w:rPr>
        <w:br/>
        <w:t xml:space="preserve">Посадка </w:t>
      </w:r>
      <w:proofErr w:type="spellStart"/>
      <w:r w:rsidRPr="00C31AC5">
        <w:rPr>
          <w:rFonts w:ascii="Verdana" w:hAnsi="Verdana" w:cs="Segoe UI"/>
          <w:color w:val="212529"/>
          <w:sz w:val="18"/>
          <w:szCs w:val="18"/>
        </w:rPr>
        <w:t>туристів</w:t>
      </w:r>
      <w:proofErr w:type="spellEnd"/>
      <w:r w:rsidRPr="00C31AC5">
        <w:rPr>
          <w:rFonts w:ascii="Verdana" w:hAnsi="Verdana" w:cs="Segoe UI"/>
          <w:color w:val="212529"/>
          <w:sz w:val="18"/>
          <w:szCs w:val="18"/>
        </w:rPr>
        <w:t xml:space="preserve"> в автобус. </w:t>
      </w:r>
      <w:proofErr w:type="spellStart"/>
      <w:r w:rsidRPr="00C31AC5">
        <w:rPr>
          <w:rFonts w:ascii="Verdana" w:hAnsi="Verdana" w:cs="Segoe UI"/>
          <w:color w:val="212529"/>
          <w:sz w:val="18"/>
          <w:szCs w:val="18"/>
        </w:rPr>
        <w:t>Якщо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добираєтеся</w:t>
      </w:r>
      <w:proofErr w:type="spellEnd"/>
      <w:r w:rsidRPr="00C31AC5">
        <w:rPr>
          <w:rFonts w:ascii="Verdana" w:hAnsi="Verdana" w:cs="Segoe UI"/>
          <w:color w:val="212529"/>
          <w:sz w:val="18"/>
          <w:szCs w:val="18"/>
        </w:rPr>
        <w:t xml:space="preserve"> до Львова </w:t>
      </w:r>
      <w:proofErr w:type="spellStart"/>
      <w:r w:rsidRPr="00C31AC5">
        <w:rPr>
          <w:rFonts w:ascii="Verdana" w:hAnsi="Verdana" w:cs="Segoe UI"/>
          <w:color w:val="212529"/>
          <w:sz w:val="18"/>
          <w:szCs w:val="18"/>
        </w:rPr>
        <w:t>самостійно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необхідно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уточнити</w:t>
      </w:r>
      <w:proofErr w:type="spellEnd"/>
      <w:r w:rsidRPr="00C31AC5">
        <w:rPr>
          <w:rFonts w:ascii="Verdana" w:hAnsi="Verdana" w:cs="Segoe UI"/>
          <w:color w:val="212529"/>
          <w:sz w:val="18"/>
          <w:szCs w:val="18"/>
        </w:rPr>
        <w:t xml:space="preserve"> у менеджера </w:t>
      </w:r>
      <w:proofErr w:type="spellStart"/>
      <w:r w:rsidRPr="00C31AC5">
        <w:rPr>
          <w:rFonts w:ascii="Verdana" w:hAnsi="Verdana" w:cs="Segoe UI"/>
          <w:color w:val="212529"/>
          <w:sz w:val="18"/>
          <w:szCs w:val="18"/>
        </w:rPr>
        <w:t>точний</w:t>
      </w:r>
      <w:proofErr w:type="spellEnd"/>
      <w:r w:rsidRPr="00C31AC5">
        <w:rPr>
          <w:rFonts w:ascii="Verdana" w:hAnsi="Verdana" w:cs="Segoe UI"/>
          <w:color w:val="212529"/>
          <w:sz w:val="18"/>
          <w:szCs w:val="18"/>
        </w:rPr>
        <w:t xml:space="preserve"> час </w:t>
      </w:r>
      <w:proofErr w:type="spellStart"/>
      <w:r w:rsidRPr="00C31AC5">
        <w:rPr>
          <w:rFonts w:ascii="Verdana" w:hAnsi="Verdana" w:cs="Segoe UI"/>
          <w:color w:val="212529"/>
          <w:sz w:val="18"/>
          <w:szCs w:val="18"/>
        </w:rPr>
        <w:t>відправлення</w:t>
      </w:r>
      <w:proofErr w:type="spellEnd"/>
      <w:r w:rsidRPr="00C31AC5">
        <w:rPr>
          <w:rFonts w:ascii="Verdana" w:hAnsi="Verdana" w:cs="Segoe UI"/>
          <w:color w:val="212529"/>
          <w:sz w:val="18"/>
          <w:szCs w:val="18"/>
        </w:rPr>
        <w:t xml:space="preserve"> автобуса.</w:t>
      </w: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Переїзд у Люблін.</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За умови швидкого проходження кордону, запрошуємо відвідати екскурсію </w:t>
      </w:r>
      <w:r w:rsidRPr="00C31AC5">
        <w:rPr>
          <w:rFonts w:cs="Segoe UI"/>
          <w:b/>
          <w:bCs/>
          <w:color w:val="212529"/>
          <w:sz w:val="18"/>
          <w:szCs w:val="18"/>
        </w:rPr>
        <w:t>«Люблін – місто натхнення» </w:t>
      </w:r>
      <w:r w:rsidRPr="00C31AC5">
        <w:rPr>
          <w:rFonts w:cs="Segoe UI"/>
          <w:color w:val="212529"/>
          <w:sz w:val="18"/>
          <w:szCs w:val="18"/>
        </w:rPr>
        <w:t xml:space="preserve">(15 євро). </w:t>
      </w:r>
      <w:proofErr w:type="spellStart"/>
      <w:r w:rsidRPr="00C31AC5">
        <w:rPr>
          <w:rFonts w:cs="Segoe UI"/>
          <w:color w:val="212529"/>
          <w:sz w:val="18"/>
          <w:szCs w:val="18"/>
        </w:rPr>
        <w:t>МЛюблін</w:t>
      </w:r>
      <w:proofErr w:type="spellEnd"/>
      <w:r w:rsidRPr="00C31AC5">
        <w:rPr>
          <w:rFonts w:cs="Segoe UI"/>
          <w:color w:val="212529"/>
          <w:sz w:val="18"/>
          <w:szCs w:val="18"/>
        </w:rPr>
        <w:t xml:space="preserve"> зачаровує з першого погляду: старовинні вулички, затишна атмосфера та багата історія створюють особливий настрій творчості й спокою. Під час прогулянки ви відкриєте для себе мальовниче Старе місто, дізнаєтесь про королівське минуле Любліна, легенди та події, що формували його унікальний характер. Це місто надихає зупинитись, вдихнути повітря історії та побачити Польщу з іншого, дуже душевного боку.</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Переїзд у Варшаву. </w:t>
      </w:r>
      <w:r w:rsidRPr="00C31AC5">
        <w:rPr>
          <w:rFonts w:cs="Segoe UI"/>
          <w:b/>
          <w:bCs/>
          <w:color w:val="212529"/>
          <w:sz w:val="18"/>
          <w:szCs w:val="18"/>
        </w:rPr>
        <w:t>Вечеря*.</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Заселення в готель. Ночівля.</w:t>
      </w:r>
    </w:p>
    <w:p w:rsidR="00C31AC5" w:rsidRPr="00C31AC5" w:rsidRDefault="00C31AC5" w:rsidP="00C31AC5">
      <w:pPr>
        <w:shd w:val="clear" w:color="auto" w:fill="F7F7F7"/>
        <w:jc w:val="center"/>
        <w:rPr>
          <w:rFonts w:cs="Segoe UI"/>
          <w:color w:val="212529"/>
          <w:sz w:val="18"/>
          <w:szCs w:val="18"/>
        </w:rPr>
      </w:pPr>
      <w:r w:rsidRPr="00C31AC5">
        <w:rPr>
          <w:rFonts w:cs="Segoe UI"/>
          <w:noProof/>
          <w:color w:val="FFFFFF"/>
          <w:sz w:val="18"/>
          <w:szCs w:val="18"/>
          <w:lang w:val="ru-RU" w:eastAsia="ru-RU"/>
        </w:rPr>
        <w:drawing>
          <wp:inline distT="0" distB="0" distL="0" distR="0">
            <wp:extent cx="1620000" cy="1080000"/>
            <wp:effectExtent l="0" t="0" r="0" b="6350"/>
            <wp:docPr id="16" name="Рисунок 16"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C31AC5">
        <w:rPr>
          <w:rFonts w:cs="Segoe UI"/>
          <w:noProof/>
          <w:color w:val="FFFFFF"/>
          <w:sz w:val="18"/>
          <w:szCs w:val="18"/>
          <w:lang w:val="ru-RU" w:eastAsia="ru-RU"/>
        </w:rPr>
        <w:drawing>
          <wp:inline distT="0" distB="0" distL="0" distR="0">
            <wp:extent cx="1628141" cy="1080000"/>
            <wp:effectExtent l="0" t="0" r="0" b="6350"/>
            <wp:docPr id="15" name="Рисунок 15"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p>
    <w:p w:rsidR="00C31AC5" w:rsidRPr="00C31AC5" w:rsidRDefault="00C31AC5" w:rsidP="00C31AC5">
      <w:pPr>
        <w:pStyle w:val="5"/>
        <w:shd w:val="clear" w:color="auto" w:fill="48509D"/>
        <w:spacing w:before="0"/>
        <w:jc w:val="center"/>
        <w:rPr>
          <w:rFonts w:ascii="Verdana" w:hAnsi="Verdana" w:cs="Segoe UI"/>
          <w:color w:val="FFFFFF"/>
          <w:sz w:val="18"/>
          <w:szCs w:val="18"/>
        </w:rPr>
      </w:pPr>
      <w:r w:rsidRPr="00C31AC5">
        <w:rPr>
          <w:rFonts w:ascii="Verdana" w:hAnsi="Verdana" w:cs="Segoe UI"/>
          <w:color w:val="FFFFFF"/>
          <w:sz w:val="18"/>
          <w:szCs w:val="18"/>
        </w:rPr>
        <w:t>2 день</w:t>
      </w:r>
    </w:p>
    <w:p w:rsidR="00C31AC5" w:rsidRPr="00C31AC5" w:rsidRDefault="00C31AC5" w:rsidP="00C31AC5">
      <w:pPr>
        <w:pStyle w:val="6"/>
        <w:shd w:val="clear" w:color="auto" w:fill="49B162"/>
        <w:spacing w:before="0"/>
        <w:jc w:val="center"/>
        <w:rPr>
          <w:rFonts w:ascii="Verdana" w:hAnsi="Verdana" w:cs="Segoe UI"/>
          <w:caps/>
          <w:color w:val="FFFFFF"/>
          <w:sz w:val="18"/>
          <w:szCs w:val="18"/>
        </w:rPr>
      </w:pPr>
      <w:r w:rsidRPr="00C31AC5">
        <w:rPr>
          <w:rFonts w:ascii="Verdana" w:hAnsi="Verdana" w:cs="Segoe UI"/>
          <w:caps/>
          <w:color w:val="FFFFFF"/>
          <w:sz w:val="18"/>
          <w:szCs w:val="18"/>
        </w:rPr>
        <w:t>Чарівна Пані Варшава</w:t>
      </w:r>
    </w:p>
    <w:p w:rsidR="00C31AC5" w:rsidRPr="00C31AC5" w:rsidRDefault="00C31AC5" w:rsidP="00C31AC5">
      <w:pPr>
        <w:pStyle w:val="a8"/>
        <w:shd w:val="clear" w:color="auto" w:fill="F7F7F7"/>
        <w:spacing w:before="0" w:beforeAutospacing="0" w:after="0" w:afterAutospacing="0"/>
        <w:rPr>
          <w:rFonts w:ascii="Verdana" w:hAnsi="Verdana" w:cs="Segoe UI"/>
          <w:color w:val="212529"/>
          <w:sz w:val="18"/>
          <w:szCs w:val="18"/>
        </w:rPr>
      </w:pPr>
      <w:proofErr w:type="spellStart"/>
      <w:r w:rsidRPr="00C31AC5">
        <w:rPr>
          <w:rFonts w:ascii="Verdana" w:hAnsi="Verdana" w:cs="Segoe UI"/>
          <w:color w:val="212529"/>
          <w:sz w:val="18"/>
          <w:szCs w:val="18"/>
        </w:rPr>
        <w:t>Сніданок</w:t>
      </w:r>
      <w:proofErr w:type="spellEnd"/>
      <w:r w:rsidRPr="00C31AC5">
        <w:rPr>
          <w:rFonts w:ascii="Verdana" w:hAnsi="Verdana" w:cs="Segoe UI"/>
          <w:color w:val="212529"/>
          <w:sz w:val="18"/>
          <w:szCs w:val="18"/>
        </w:rPr>
        <w:t xml:space="preserve"> в </w:t>
      </w:r>
      <w:proofErr w:type="spellStart"/>
      <w:r w:rsidRPr="00C31AC5">
        <w:rPr>
          <w:rFonts w:ascii="Verdana" w:hAnsi="Verdana" w:cs="Segoe UI"/>
          <w:color w:val="212529"/>
          <w:sz w:val="18"/>
          <w:szCs w:val="18"/>
        </w:rPr>
        <w:t>готелі</w:t>
      </w:r>
      <w:proofErr w:type="spellEnd"/>
      <w:r w:rsidRPr="00C31AC5">
        <w:rPr>
          <w:rFonts w:ascii="Verdana" w:hAnsi="Verdana" w:cs="Segoe UI"/>
          <w:color w:val="212529"/>
          <w:sz w:val="18"/>
          <w:szCs w:val="18"/>
        </w:rPr>
        <w:t>.</w:t>
      </w:r>
    </w:p>
    <w:p w:rsidR="00C31AC5" w:rsidRPr="00C31AC5" w:rsidRDefault="00C31AC5" w:rsidP="00C31AC5">
      <w:pPr>
        <w:pStyle w:val="a8"/>
        <w:shd w:val="clear" w:color="auto" w:fill="F7F7F7"/>
        <w:spacing w:before="0" w:beforeAutospacing="0" w:after="0" w:afterAutospacing="0"/>
        <w:rPr>
          <w:rFonts w:ascii="Verdana" w:hAnsi="Verdana" w:cs="Segoe UI"/>
          <w:color w:val="212529"/>
          <w:sz w:val="18"/>
          <w:szCs w:val="18"/>
        </w:rPr>
      </w:pPr>
      <w:proofErr w:type="spellStart"/>
      <w:r w:rsidRPr="00C31AC5">
        <w:rPr>
          <w:rFonts w:ascii="Verdana" w:hAnsi="Verdana" w:cs="Segoe UI"/>
          <w:color w:val="212529"/>
          <w:sz w:val="18"/>
          <w:szCs w:val="18"/>
        </w:rPr>
        <w:t>Запрошуємо</w:t>
      </w:r>
      <w:proofErr w:type="spellEnd"/>
      <w:r w:rsidRPr="00C31AC5">
        <w:rPr>
          <w:rFonts w:ascii="Verdana" w:hAnsi="Verdana" w:cs="Segoe UI"/>
          <w:color w:val="212529"/>
          <w:sz w:val="18"/>
          <w:szCs w:val="18"/>
        </w:rPr>
        <w:t xml:space="preserve"> на </w:t>
      </w:r>
      <w:proofErr w:type="spellStart"/>
      <w:r w:rsidRPr="00C31AC5">
        <w:rPr>
          <w:rFonts w:ascii="Verdana" w:hAnsi="Verdana" w:cs="Segoe UI"/>
          <w:b/>
          <w:bCs/>
          <w:color w:val="212529"/>
          <w:sz w:val="18"/>
          <w:szCs w:val="18"/>
        </w:rPr>
        <w:t>оглядову</w:t>
      </w:r>
      <w:proofErr w:type="spellEnd"/>
      <w:r w:rsidRPr="00C31AC5">
        <w:rPr>
          <w:rFonts w:ascii="Verdana" w:hAnsi="Verdana" w:cs="Segoe UI"/>
          <w:b/>
          <w:bCs/>
          <w:color w:val="212529"/>
          <w:sz w:val="18"/>
          <w:szCs w:val="18"/>
        </w:rPr>
        <w:t xml:space="preserve"> </w:t>
      </w:r>
      <w:proofErr w:type="spellStart"/>
      <w:r w:rsidRPr="00C31AC5">
        <w:rPr>
          <w:rFonts w:ascii="Verdana" w:hAnsi="Verdana" w:cs="Segoe UI"/>
          <w:b/>
          <w:bCs/>
          <w:color w:val="212529"/>
          <w:sz w:val="18"/>
          <w:szCs w:val="18"/>
        </w:rPr>
        <w:t>екскурсію</w:t>
      </w:r>
      <w:proofErr w:type="spellEnd"/>
      <w:r w:rsidRPr="00C31AC5">
        <w:rPr>
          <w:rFonts w:ascii="Verdana" w:hAnsi="Verdana" w:cs="Segoe UI"/>
          <w:color w:val="212529"/>
          <w:sz w:val="18"/>
          <w:szCs w:val="18"/>
        </w:rPr>
        <w:t> </w:t>
      </w:r>
      <w:r w:rsidRPr="00C31AC5">
        <w:rPr>
          <w:rFonts w:ascii="Verdana" w:hAnsi="Verdana" w:cs="Segoe UI"/>
          <w:b/>
          <w:bCs/>
          <w:color w:val="212529"/>
          <w:sz w:val="18"/>
          <w:szCs w:val="18"/>
        </w:rPr>
        <w:t>«</w:t>
      </w:r>
      <w:proofErr w:type="spellStart"/>
      <w:r w:rsidRPr="00C31AC5">
        <w:rPr>
          <w:rFonts w:ascii="Verdana" w:hAnsi="Verdana" w:cs="Segoe UI"/>
          <w:b/>
          <w:bCs/>
          <w:color w:val="212529"/>
          <w:sz w:val="18"/>
          <w:szCs w:val="18"/>
        </w:rPr>
        <w:t>Чарівна</w:t>
      </w:r>
      <w:proofErr w:type="spellEnd"/>
      <w:r w:rsidRPr="00C31AC5">
        <w:rPr>
          <w:rFonts w:ascii="Verdana" w:hAnsi="Verdana" w:cs="Segoe UI"/>
          <w:b/>
          <w:bCs/>
          <w:color w:val="212529"/>
          <w:sz w:val="18"/>
          <w:szCs w:val="18"/>
        </w:rPr>
        <w:t xml:space="preserve"> </w:t>
      </w:r>
      <w:proofErr w:type="spellStart"/>
      <w:r w:rsidRPr="00C31AC5">
        <w:rPr>
          <w:rFonts w:ascii="Verdana" w:hAnsi="Verdana" w:cs="Segoe UI"/>
          <w:b/>
          <w:bCs/>
          <w:color w:val="212529"/>
          <w:sz w:val="18"/>
          <w:szCs w:val="18"/>
        </w:rPr>
        <w:t>пані</w:t>
      </w:r>
      <w:proofErr w:type="spellEnd"/>
      <w:r w:rsidRPr="00C31AC5">
        <w:rPr>
          <w:rFonts w:ascii="Verdana" w:hAnsi="Verdana" w:cs="Segoe UI"/>
          <w:b/>
          <w:bCs/>
          <w:color w:val="212529"/>
          <w:sz w:val="18"/>
          <w:szCs w:val="18"/>
        </w:rPr>
        <w:t xml:space="preserve"> Варшава».</w:t>
      </w:r>
      <w:r w:rsidRPr="00C31AC5">
        <w:rPr>
          <w:rFonts w:ascii="Verdana" w:hAnsi="Verdana" w:cs="Segoe UI"/>
          <w:color w:val="212529"/>
          <w:sz w:val="18"/>
          <w:szCs w:val="18"/>
        </w:rPr>
        <w:t xml:space="preserve"> Варшава — </w:t>
      </w:r>
      <w:proofErr w:type="spellStart"/>
      <w:r w:rsidRPr="00C31AC5">
        <w:rPr>
          <w:rFonts w:ascii="Verdana" w:hAnsi="Verdana" w:cs="Segoe UI"/>
          <w:color w:val="212529"/>
          <w:sz w:val="18"/>
          <w:szCs w:val="18"/>
        </w:rPr>
        <w:t>місто</w:t>
      </w:r>
      <w:proofErr w:type="spellEnd"/>
      <w:r w:rsidRPr="00C31AC5">
        <w:rPr>
          <w:rFonts w:ascii="Verdana" w:hAnsi="Verdana" w:cs="Segoe UI"/>
          <w:color w:val="212529"/>
          <w:sz w:val="18"/>
          <w:szCs w:val="18"/>
        </w:rPr>
        <w:t xml:space="preserve"> з непростою долею та </w:t>
      </w:r>
      <w:proofErr w:type="spellStart"/>
      <w:r w:rsidRPr="00C31AC5">
        <w:rPr>
          <w:rFonts w:ascii="Verdana" w:hAnsi="Verdana" w:cs="Segoe UI"/>
          <w:color w:val="212529"/>
          <w:sz w:val="18"/>
          <w:szCs w:val="18"/>
        </w:rPr>
        <w:t>неймовірною</w:t>
      </w:r>
      <w:proofErr w:type="spellEnd"/>
      <w:r w:rsidRPr="00C31AC5">
        <w:rPr>
          <w:rFonts w:ascii="Verdana" w:hAnsi="Verdana" w:cs="Segoe UI"/>
          <w:color w:val="212529"/>
          <w:sz w:val="18"/>
          <w:szCs w:val="18"/>
        </w:rPr>
        <w:t xml:space="preserve"> силою </w:t>
      </w:r>
      <w:proofErr w:type="spellStart"/>
      <w:r w:rsidRPr="00C31AC5">
        <w:rPr>
          <w:rFonts w:ascii="Verdana" w:hAnsi="Verdana" w:cs="Segoe UI"/>
          <w:color w:val="212529"/>
          <w:sz w:val="18"/>
          <w:szCs w:val="18"/>
        </w:rPr>
        <w:t>відродження</w:t>
      </w:r>
      <w:proofErr w:type="spellEnd"/>
      <w:r w:rsidRPr="00C31AC5">
        <w:rPr>
          <w:rFonts w:ascii="Verdana" w:hAnsi="Verdana" w:cs="Segoe UI"/>
          <w:color w:val="212529"/>
          <w:sz w:val="18"/>
          <w:szCs w:val="18"/>
        </w:rPr>
        <w:t xml:space="preserve">, де </w:t>
      </w:r>
      <w:proofErr w:type="spellStart"/>
      <w:r w:rsidRPr="00C31AC5">
        <w:rPr>
          <w:rFonts w:ascii="Verdana" w:hAnsi="Verdana" w:cs="Segoe UI"/>
          <w:color w:val="212529"/>
          <w:sz w:val="18"/>
          <w:szCs w:val="18"/>
        </w:rPr>
        <w:t>історія</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гармонійно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поєднується</w:t>
      </w:r>
      <w:proofErr w:type="spellEnd"/>
      <w:r w:rsidRPr="00C31AC5">
        <w:rPr>
          <w:rFonts w:ascii="Verdana" w:hAnsi="Verdana" w:cs="Segoe UI"/>
          <w:color w:val="212529"/>
          <w:sz w:val="18"/>
          <w:szCs w:val="18"/>
        </w:rPr>
        <w:t xml:space="preserve"> з </w:t>
      </w:r>
      <w:proofErr w:type="spellStart"/>
      <w:r w:rsidRPr="00C31AC5">
        <w:rPr>
          <w:rFonts w:ascii="Verdana" w:hAnsi="Verdana" w:cs="Segoe UI"/>
          <w:color w:val="212529"/>
          <w:sz w:val="18"/>
          <w:szCs w:val="18"/>
        </w:rPr>
        <w:t>сучасністю</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Під</w:t>
      </w:r>
      <w:proofErr w:type="spellEnd"/>
      <w:r w:rsidRPr="00C31AC5">
        <w:rPr>
          <w:rFonts w:ascii="Verdana" w:hAnsi="Verdana" w:cs="Segoe UI"/>
          <w:color w:val="212529"/>
          <w:sz w:val="18"/>
          <w:szCs w:val="18"/>
        </w:rPr>
        <w:t xml:space="preserve"> час </w:t>
      </w:r>
      <w:proofErr w:type="spellStart"/>
      <w:r w:rsidRPr="00C31AC5">
        <w:rPr>
          <w:rFonts w:ascii="Verdana" w:hAnsi="Verdana" w:cs="Segoe UI"/>
          <w:color w:val="212529"/>
          <w:sz w:val="18"/>
          <w:szCs w:val="18"/>
        </w:rPr>
        <w:t>екскурсії</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прогуляєтесь</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елегантними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вулицями</w:t>
      </w:r>
      <w:proofErr w:type="spellEnd"/>
      <w:r w:rsidRPr="00C31AC5">
        <w:rPr>
          <w:rFonts w:ascii="Verdana" w:hAnsi="Verdana" w:cs="Segoe UI"/>
          <w:color w:val="212529"/>
          <w:sz w:val="18"/>
          <w:szCs w:val="18"/>
        </w:rPr>
        <w:t xml:space="preserve"> Старого </w:t>
      </w:r>
      <w:proofErr w:type="spellStart"/>
      <w:r w:rsidRPr="00C31AC5">
        <w:rPr>
          <w:rFonts w:ascii="Verdana" w:hAnsi="Verdana" w:cs="Segoe UI"/>
          <w:color w:val="212529"/>
          <w:sz w:val="18"/>
          <w:szCs w:val="18"/>
        </w:rPr>
        <w:t>міста</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побачите</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королівські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резиденції</w:t>
      </w:r>
      <w:proofErr w:type="spellEnd"/>
      <w:r w:rsidRPr="00C31AC5">
        <w:rPr>
          <w:rFonts w:ascii="Verdana" w:hAnsi="Verdana" w:cs="Segoe UI"/>
          <w:color w:val="212529"/>
          <w:sz w:val="18"/>
          <w:szCs w:val="18"/>
        </w:rPr>
        <w:t xml:space="preserve"> та </w:t>
      </w:r>
      <w:proofErr w:type="spellStart"/>
      <w:r w:rsidRPr="00C31AC5">
        <w:rPr>
          <w:rFonts w:ascii="Verdana" w:hAnsi="Verdana" w:cs="Segoe UI"/>
          <w:color w:val="212529"/>
          <w:sz w:val="18"/>
          <w:szCs w:val="18"/>
        </w:rPr>
        <w:t>символи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столиці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відчуєте</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її</w:t>
      </w:r>
      <w:proofErr w:type="spellEnd"/>
      <w:r w:rsidRPr="00C31AC5">
        <w:rPr>
          <w:rFonts w:ascii="Verdana" w:hAnsi="Verdana" w:cs="Segoe UI"/>
          <w:color w:val="212529"/>
          <w:sz w:val="18"/>
          <w:szCs w:val="18"/>
        </w:rPr>
        <w:t xml:space="preserve"> ритм і характер. «</w:t>
      </w:r>
      <w:proofErr w:type="spellStart"/>
      <w:r w:rsidRPr="00C31AC5">
        <w:rPr>
          <w:rFonts w:ascii="Verdana" w:hAnsi="Verdana" w:cs="Segoe UI"/>
          <w:color w:val="212529"/>
          <w:sz w:val="18"/>
          <w:szCs w:val="18"/>
        </w:rPr>
        <w:t>Чарівна</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Пані</w:t>
      </w:r>
      <w:proofErr w:type="spellEnd"/>
      <w:r w:rsidRPr="00C31AC5">
        <w:rPr>
          <w:rFonts w:ascii="Verdana" w:hAnsi="Verdana" w:cs="Segoe UI"/>
          <w:color w:val="212529"/>
          <w:sz w:val="18"/>
          <w:szCs w:val="18"/>
        </w:rPr>
        <w:t xml:space="preserve"> Варшава» </w:t>
      </w:r>
      <w:proofErr w:type="spellStart"/>
      <w:r w:rsidRPr="00C31AC5">
        <w:rPr>
          <w:rFonts w:ascii="Verdana" w:hAnsi="Verdana" w:cs="Segoe UI"/>
          <w:color w:val="212529"/>
          <w:sz w:val="18"/>
          <w:szCs w:val="18"/>
        </w:rPr>
        <w:t>відкриється</w:t>
      </w:r>
      <w:proofErr w:type="spellEnd"/>
      <w:r w:rsidRPr="00C31AC5">
        <w:rPr>
          <w:rFonts w:ascii="Verdana" w:hAnsi="Verdana" w:cs="Segoe UI"/>
          <w:color w:val="212529"/>
          <w:sz w:val="18"/>
          <w:szCs w:val="18"/>
        </w:rPr>
        <w:t xml:space="preserve"> вам як жива, </w:t>
      </w:r>
      <w:proofErr w:type="spellStart"/>
      <w:r w:rsidRPr="00C31AC5">
        <w:rPr>
          <w:rFonts w:ascii="Verdana" w:hAnsi="Verdana" w:cs="Segoe UI"/>
          <w:color w:val="212529"/>
          <w:sz w:val="18"/>
          <w:szCs w:val="18"/>
        </w:rPr>
        <w:t>стильна</w:t>
      </w:r>
      <w:proofErr w:type="spellEnd"/>
      <w:r w:rsidRPr="00C31AC5">
        <w:rPr>
          <w:rFonts w:ascii="Verdana" w:hAnsi="Verdana" w:cs="Segoe UI"/>
          <w:color w:val="212529"/>
          <w:sz w:val="18"/>
          <w:szCs w:val="18"/>
        </w:rPr>
        <w:t xml:space="preserve"> й </w:t>
      </w:r>
      <w:proofErr w:type="spellStart"/>
      <w:r w:rsidRPr="00C31AC5">
        <w:rPr>
          <w:rFonts w:ascii="Verdana" w:hAnsi="Verdana" w:cs="Segoe UI"/>
          <w:color w:val="212529"/>
          <w:sz w:val="18"/>
          <w:szCs w:val="18"/>
        </w:rPr>
        <w:t>надихаюча</w:t>
      </w:r>
      <w:proofErr w:type="spellEnd"/>
      <w:r w:rsidRPr="00C31AC5">
        <w:rPr>
          <w:rFonts w:ascii="Verdana" w:hAnsi="Verdana" w:cs="Segoe UI"/>
          <w:color w:val="212529"/>
          <w:sz w:val="18"/>
          <w:szCs w:val="18"/>
        </w:rPr>
        <w:t xml:space="preserve"> — </w:t>
      </w:r>
      <w:proofErr w:type="spellStart"/>
      <w:r w:rsidRPr="00C31AC5">
        <w:rPr>
          <w:rFonts w:ascii="Verdana" w:hAnsi="Verdana" w:cs="Segoe UI"/>
          <w:color w:val="212529"/>
          <w:sz w:val="18"/>
          <w:szCs w:val="18"/>
        </w:rPr>
        <w:t>місто</w:t>
      </w:r>
      <w:proofErr w:type="spellEnd"/>
      <w:r w:rsidRPr="00C31AC5">
        <w:rPr>
          <w:rFonts w:ascii="Verdana" w:hAnsi="Verdana" w:cs="Segoe UI"/>
          <w:color w:val="212529"/>
          <w:sz w:val="18"/>
          <w:szCs w:val="18"/>
        </w:rPr>
        <w:t xml:space="preserve">, яке </w:t>
      </w:r>
      <w:proofErr w:type="spellStart"/>
      <w:r w:rsidRPr="00C31AC5">
        <w:rPr>
          <w:rFonts w:ascii="Verdana" w:hAnsi="Verdana" w:cs="Segoe UI"/>
          <w:color w:val="212529"/>
          <w:sz w:val="18"/>
          <w:szCs w:val="18"/>
        </w:rPr>
        <w:t>вміє</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дивувати</w:t>
      </w:r>
      <w:proofErr w:type="spellEnd"/>
      <w:r w:rsidRPr="00C31AC5">
        <w:rPr>
          <w:rFonts w:ascii="Verdana" w:hAnsi="Verdana" w:cs="Segoe UI"/>
          <w:color w:val="212529"/>
          <w:sz w:val="18"/>
          <w:szCs w:val="18"/>
        </w:rPr>
        <w:t xml:space="preserve"> і </w:t>
      </w:r>
      <w:proofErr w:type="spellStart"/>
      <w:r w:rsidRPr="00C31AC5">
        <w:rPr>
          <w:rFonts w:ascii="Verdana" w:hAnsi="Verdana" w:cs="Segoe UI"/>
          <w:color w:val="212529"/>
          <w:sz w:val="18"/>
          <w:szCs w:val="18"/>
        </w:rPr>
        <w:t>закохувати</w:t>
      </w:r>
      <w:proofErr w:type="spellEnd"/>
      <w:r w:rsidRPr="00C31AC5">
        <w:rPr>
          <w:rFonts w:ascii="Verdana" w:hAnsi="Verdana" w:cs="Segoe UI"/>
          <w:color w:val="212529"/>
          <w:sz w:val="18"/>
          <w:szCs w:val="18"/>
        </w:rPr>
        <w:t xml:space="preserve"> з </w:t>
      </w:r>
      <w:proofErr w:type="spellStart"/>
      <w:r w:rsidRPr="00C31AC5">
        <w:rPr>
          <w:rFonts w:ascii="Verdana" w:hAnsi="Verdana" w:cs="Segoe UI"/>
          <w:color w:val="212529"/>
          <w:sz w:val="18"/>
          <w:szCs w:val="18"/>
        </w:rPr>
        <w:t>першого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знайомства</w:t>
      </w:r>
      <w:proofErr w:type="spellEnd"/>
      <w:r w:rsidRPr="00C31AC5">
        <w:rPr>
          <w:rFonts w:ascii="Verdana" w:hAnsi="Verdana" w:cs="Segoe UI"/>
          <w:color w:val="212529"/>
          <w:sz w:val="18"/>
          <w:szCs w:val="18"/>
        </w:rPr>
        <w:t>.</w:t>
      </w: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Вільний час. Рекомендуємо факультативно відвідати:</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 </w:t>
      </w:r>
      <w:r w:rsidRPr="00C31AC5">
        <w:rPr>
          <w:rFonts w:cs="Segoe UI"/>
          <w:b/>
          <w:bCs/>
          <w:color w:val="212529"/>
          <w:sz w:val="18"/>
          <w:szCs w:val="18"/>
        </w:rPr>
        <w:t xml:space="preserve">Екскурсію в </w:t>
      </w:r>
      <w:proofErr w:type="spellStart"/>
      <w:r w:rsidRPr="00C31AC5">
        <w:rPr>
          <w:rFonts w:cs="Segoe UI"/>
          <w:b/>
          <w:bCs/>
          <w:color w:val="212529"/>
          <w:sz w:val="18"/>
          <w:szCs w:val="18"/>
        </w:rPr>
        <w:t>палацово</w:t>
      </w:r>
      <w:proofErr w:type="spellEnd"/>
      <w:r w:rsidRPr="00C31AC5">
        <w:rPr>
          <w:rFonts w:cs="Segoe UI"/>
          <w:b/>
          <w:bCs/>
          <w:color w:val="212529"/>
          <w:sz w:val="18"/>
          <w:szCs w:val="18"/>
        </w:rPr>
        <w:t xml:space="preserve">-парковий комплекс </w:t>
      </w:r>
      <w:proofErr w:type="spellStart"/>
      <w:r w:rsidRPr="00C31AC5">
        <w:rPr>
          <w:rFonts w:cs="Segoe UI"/>
          <w:b/>
          <w:bCs/>
          <w:color w:val="212529"/>
          <w:sz w:val="18"/>
          <w:szCs w:val="18"/>
        </w:rPr>
        <w:t>Лазенки</w:t>
      </w:r>
      <w:proofErr w:type="spellEnd"/>
      <w:r w:rsidRPr="00C31AC5">
        <w:rPr>
          <w:rFonts w:cs="Segoe UI"/>
          <w:color w:val="212529"/>
          <w:sz w:val="18"/>
          <w:szCs w:val="18"/>
        </w:rPr>
        <w:t xml:space="preserve"> (15 євро). Королівський комплекс </w:t>
      </w:r>
      <w:proofErr w:type="spellStart"/>
      <w:r w:rsidRPr="00C31AC5">
        <w:rPr>
          <w:rFonts w:cs="Segoe UI"/>
          <w:color w:val="212529"/>
          <w:sz w:val="18"/>
          <w:szCs w:val="18"/>
        </w:rPr>
        <w:t>Лазенки</w:t>
      </w:r>
      <w:proofErr w:type="spellEnd"/>
      <w:r w:rsidRPr="00C31AC5">
        <w:rPr>
          <w:rFonts w:cs="Segoe UI"/>
          <w:color w:val="212529"/>
          <w:sz w:val="18"/>
          <w:szCs w:val="18"/>
        </w:rPr>
        <w:t xml:space="preserve"> важко описати словами, адже це одна з тих речей, яку варто побачити на власні очі. Величезний парк, по якому розгулюють граціозні павичі, палац, побудований на воді, та чарівна природа навкруги, від якої захоплює дух. Тут хочеться насолоджуватись співом птахів та годувати з рук білочок, які вже давно звикли до туристів, адже </w:t>
      </w:r>
      <w:proofErr w:type="spellStart"/>
      <w:r w:rsidRPr="00C31AC5">
        <w:rPr>
          <w:rFonts w:cs="Segoe UI"/>
          <w:color w:val="212529"/>
          <w:sz w:val="18"/>
          <w:szCs w:val="18"/>
        </w:rPr>
        <w:t>Лазенки</w:t>
      </w:r>
      <w:proofErr w:type="spellEnd"/>
      <w:r w:rsidRPr="00C31AC5">
        <w:rPr>
          <w:rFonts w:cs="Segoe UI"/>
          <w:color w:val="212529"/>
          <w:sz w:val="18"/>
          <w:szCs w:val="18"/>
        </w:rPr>
        <w:t xml:space="preserve"> не тільки відома туристична пам’ятка архітектури, але й місце, де черпають натхнення місцеві жителі. В парковому комплексі можна провести не одну годину, розглядаючи кожну деталь зовнішнього оздоблення палацу, а біля пам’ятника Шопену можна надихнутись чарівною музикою, написаною цим польським композитором. Сьогодні Королівські </w:t>
      </w:r>
      <w:proofErr w:type="spellStart"/>
      <w:r w:rsidRPr="00C31AC5">
        <w:rPr>
          <w:rFonts w:cs="Segoe UI"/>
          <w:color w:val="212529"/>
          <w:sz w:val="18"/>
          <w:szCs w:val="18"/>
        </w:rPr>
        <w:t>Лазенки</w:t>
      </w:r>
      <w:proofErr w:type="spellEnd"/>
      <w:r w:rsidRPr="00C31AC5">
        <w:rPr>
          <w:rFonts w:cs="Segoe UI"/>
          <w:color w:val="212529"/>
          <w:sz w:val="18"/>
          <w:szCs w:val="18"/>
        </w:rPr>
        <w:t xml:space="preserve"> називають «найщасливішим місцем у Варшаві».</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w:t>
      </w:r>
      <w:r w:rsidRPr="00C31AC5">
        <w:rPr>
          <w:rFonts w:cs="Segoe UI"/>
          <w:b/>
          <w:bCs/>
          <w:color w:val="212529"/>
          <w:sz w:val="18"/>
          <w:szCs w:val="18"/>
        </w:rPr>
        <w:t> Королівський палац</w:t>
      </w:r>
      <w:r w:rsidRPr="00C31AC5">
        <w:rPr>
          <w:rFonts w:cs="Segoe UI"/>
          <w:color w:val="212529"/>
          <w:sz w:val="18"/>
          <w:szCs w:val="18"/>
        </w:rPr>
        <w:t xml:space="preserve"> (15 євро + вхідний квиток), Королівський палац, який розташований у самому центрі Варшави - одне із знакових місць Польщі. Інтер’єри замку дивують своєю величчю. Особливої уваги заслуговують апартаменти короля Августа, які наче пронизані розкішшю, танцювальний зал на верхньому поверсі де влаштовувались бали та аудієнції, зал </w:t>
      </w:r>
      <w:proofErr w:type="spellStart"/>
      <w:r w:rsidRPr="00C31AC5">
        <w:rPr>
          <w:rFonts w:cs="Segoe UI"/>
          <w:color w:val="212529"/>
          <w:sz w:val="18"/>
          <w:szCs w:val="18"/>
        </w:rPr>
        <w:t>Каналетто</w:t>
      </w:r>
      <w:proofErr w:type="spellEnd"/>
      <w:r w:rsidRPr="00C31AC5">
        <w:rPr>
          <w:rFonts w:cs="Segoe UI"/>
          <w:color w:val="212529"/>
          <w:sz w:val="18"/>
          <w:szCs w:val="18"/>
        </w:rPr>
        <w:t>, де Ви можете побачили надзвичайно точні малюнки Старого міста Варшави, які допомогли при реконструкції столиці, а в підвалах замку знаходиться виставка знахідок, які були виявлені при розкопках.</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 </w:t>
      </w:r>
      <w:proofErr w:type="spellStart"/>
      <w:r w:rsidRPr="00C31AC5">
        <w:rPr>
          <w:rFonts w:cs="Segoe UI"/>
          <w:b/>
          <w:bCs/>
          <w:color w:val="212529"/>
          <w:sz w:val="18"/>
          <w:szCs w:val="18"/>
        </w:rPr>
        <w:t>Вілянувскій</w:t>
      </w:r>
      <w:proofErr w:type="spellEnd"/>
      <w:r w:rsidRPr="00C31AC5">
        <w:rPr>
          <w:rFonts w:cs="Segoe UI"/>
          <w:b/>
          <w:bCs/>
          <w:color w:val="212529"/>
          <w:sz w:val="18"/>
          <w:szCs w:val="18"/>
        </w:rPr>
        <w:t xml:space="preserve"> палац</w:t>
      </w:r>
      <w:r w:rsidRPr="00C31AC5">
        <w:rPr>
          <w:rFonts w:cs="Segoe UI"/>
          <w:color w:val="212529"/>
          <w:sz w:val="18"/>
          <w:szCs w:val="18"/>
        </w:rPr>
        <w:t xml:space="preserve"> (15 євро + вхідний квиток). Палац в </w:t>
      </w:r>
      <w:proofErr w:type="spellStart"/>
      <w:r w:rsidRPr="00C31AC5">
        <w:rPr>
          <w:rFonts w:cs="Segoe UI"/>
          <w:color w:val="212529"/>
          <w:sz w:val="18"/>
          <w:szCs w:val="18"/>
        </w:rPr>
        <w:t>Вілянуві</w:t>
      </w:r>
      <w:proofErr w:type="spellEnd"/>
      <w:r w:rsidRPr="00C31AC5">
        <w:rPr>
          <w:rFonts w:cs="Segoe UI"/>
          <w:color w:val="212529"/>
          <w:sz w:val="18"/>
          <w:szCs w:val="18"/>
        </w:rPr>
        <w:t xml:space="preserve"> - це символ кохання Яна III </w:t>
      </w:r>
      <w:proofErr w:type="spellStart"/>
      <w:r w:rsidRPr="00C31AC5">
        <w:rPr>
          <w:rFonts w:cs="Segoe UI"/>
          <w:color w:val="212529"/>
          <w:sz w:val="18"/>
          <w:szCs w:val="18"/>
        </w:rPr>
        <w:t>Собеского</w:t>
      </w:r>
      <w:proofErr w:type="spellEnd"/>
      <w:r w:rsidRPr="00C31AC5">
        <w:rPr>
          <w:rFonts w:cs="Segoe UI"/>
          <w:color w:val="212529"/>
          <w:sz w:val="18"/>
          <w:szCs w:val="18"/>
        </w:rPr>
        <w:t xml:space="preserve"> та Марії Казимири. Побудований у французькому стилі, він є одним із найцінніших </w:t>
      </w:r>
      <w:proofErr w:type="spellStart"/>
      <w:r w:rsidRPr="00C31AC5">
        <w:rPr>
          <w:rFonts w:cs="Segoe UI"/>
          <w:color w:val="212529"/>
          <w:sz w:val="18"/>
          <w:szCs w:val="18"/>
        </w:rPr>
        <w:t>зразківархітектури</w:t>
      </w:r>
      <w:proofErr w:type="spellEnd"/>
      <w:r w:rsidRPr="00C31AC5">
        <w:rPr>
          <w:rFonts w:cs="Segoe UI"/>
          <w:color w:val="212529"/>
          <w:sz w:val="18"/>
          <w:szCs w:val="18"/>
        </w:rPr>
        <w:t xml:space="preserve"> бароко в Європі. Оточений парком, водними каналами та розарієм – палац був подарунком коханій дружині від короля Яна III. Сам Мікеланджело прикрашав стелю і стіни, а спеціальні агенти по всьому світу шукали твори мистецтва, які досі прикрашають маєток. Замок став справжньою гордістю короля, а скульптурне оформлення палацу демонструє мужність свого господаря і красу господині;</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 </w:t>
      </w:r>
      <w:r w:rsidRPr="00C31AC5">
        <w:rPr>
          <w:rFonts w:cs="Segoe UI"/>
          <w:b/>
          <w:bCs/>
          <w:color w:val="212529"/>
          <w:sz w:val="18"/>
          <w:szCs w:val="18"/>
        </w:rPr>
        <w:t>Центр науки «Коперника» </w:t>
      </w:r>
      <w:r w:rsidRPr="00C31AC5">
        <w:rPr>
          <w:rFonts w:cs="Segoe UI"/>
          <w:color w:val="212529"/>
          <w:sz w:val="18"/>
          <w:szCs w:val="18"/>
        </w:rPr>
        <w:t xml:space="preserve">(15 євро + вхідний квиток) Центр Коперника - це музей науки, який налічує більш ніж 450 експонатів. Тут цікаво проводять час всі, не залежно від віку. Наймолодші відвідувачі музею можуть вирішити питання пов’язані з природою або ж створити власний портрет з мильних бульбашок, школярі можуть побачити на власні очі як відбувається фотосинтез у рослин чи відправити повідомлення на </w:t>
      </w:r>
      <w:r w:rsidRPr="00C31AC5">
        <w:rPr>
          <w:rFonts w:cs="Segoe UI"/>
          <w:color w:val="212529"/>
          <w:sz w:val="18"/>
          <w:szCs w:val="18"/>
        </w:rPr>
        <w:lastRenderedPageBreak/>
        <w:t xml:space="preserve">безпілотний космічний апарат NASA, дорослі залишаться у захваті від відвідання </w:t>
      </w:r>
      <w:proofErr w:type="spellStart"/>
      <w:r w:rsidRPr="00C31AC5">
        <w:rPr>
          <w:rFonts w:cs="Segoe UI"/>
          <w:color w:val="212529"/>
          <w:sz w:val="18"/>
          <w:szCs w:val="18"/>
        </w:rPr>
        <w:t>роботизованого</w:t>
      </w:r>
      <w:proofErr w:type="spellEnd"/>
      <w:r w:rsidRPr="00C31AC5">
        <w:rPr>
          <w:rFonts w:cs="Segoe UI"/>
          <w:color w:val="212529"/>
          <w:sz w:val="18"/>
          <w:szCs w:val="18"/>
        </w:rPr>
        <w:t xml:space="preserve"> театру. У Центрі ви отримаєте найцікавіші </w:t>
      </w:r>
      <w:proofErr w:type="spellStart"/>
      <w:r w:rsidRPr="00C31AC5">
        <w:rPr>
          <w:rFonts w:cs="Segoe UI"/>
          <w:color w:val="212529"/>
          <w:sz w:val="18"/>
          <w:szCs w:val="18"/>
        </w:rPr>
        <w:t>уроки</w:t>
      </w:r>
      <w:proofErr w:type="spellEnd"/>
      <w:r w:rsidRPr="00C31AC5">
        <w:rPr>
          <w:rFonts w:cs="Segoe UI"/>
          <w:color w:val="212529"/>
          <w:sz w:val="18"/>
          <w:szCs w:val="18"/>
        </w:rPr>
        <w:t xml:space="preserve"> фізики, хімії, біології, психології, які тільки були у Вашому житті.</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b/>
          <w:bCs/>
          <w:color w:val="212529"/>
          <w:sz w:val="18"/>
          <w:szCs w:val="18"/>
        </w:rPr>
        <w:t>Вечеря*. </w:t>
      </w:r>
      <w:r w:rsidRPr="00C31AC5">
        <w:rPr>
          <w:rFonts w:cs="Segoe UI"/>
          <w:color w:val="212529"/>
          <w:sz w:val="18"/>
          <w:szCs w:val="18"/>
        </w:rPr>
        <w:t>Повернення в готель. Ночівля.</w:t>
      </w:r>
    </w:p>
    <w:p w:rsidR="00C31AC5" w:rsidRPr="00C31AC5" w:rsidRDefault="00C31AC5" w:rsidP="00C31AC5">
      <w:pPr>
        <w:shd w:val="clear" w:color="auto" w:fill="F7F7F7"/>
        <w:rPr>
          <w:rFonts w:cs="Segoe UI"/>
          <w:color w:val="212529"/>
          <w:sz w:val="18"/>
          <w:szCs w:val="18"/>
        </w:rPr>
      </w:pPr>
      <w:r w:rsidRPr="00C31AC5">
        <w:rPr>
          <w:rFonts w:cs="Segoe UI"/>
          <w:noProof/>
          <w:color w:val="FFFFFF"/>
          <w:sz w:val="18"/>
          <w:szCs w:val="18"/>
          <w:lang w:val="ru-RU" w:eastAsia="ru-RU"/>
        </w:rPr>
        <w:drawing>
          <wp:inline distT="0" distB="0" distL="0" distR="0">
            <wp:extent cx="1620000" cy="1080000"/>
            <wp:effectExtent l="0" t="0" r="0" b="6350"/>
            <wp:docPr id="10" name="Рисунок 10"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C31AC5">
        <w:rPr>
          <w:rFonts w:cs="Segoe UI"/>
          <w:noProof/>
          <w:color w:val="FFFFFF"/>
          <w:sz w:val="18"/>
          <w:szCs w:val="18"/>
          <w:lang w:val="ru-RU" w:eastAsia="ru-RU"/>
        </w:rPr>
        <w:drawing>
          <wp:inline distT="0" distB="0" distL="0" distR="0">
            <wp:extent cx="1620000" cy="1080000"/>
            <wp:effectExtent l="0" t="0" r="0" b="6350"/>
            <wp:docPr id="9" name="Рисунок 9"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C31AC5">
        <w:rPr>
          <w:rFonts w:cs="Segoe UI"/>
          <w:noProof/>
          <w:color w:val="FFFFFF"/>
          <w:sz w:val="18"/>
          <w:szCs w:val="18"/>
          <w:lang w:val="ru-RU" w:eastAsia="ru-RU"/>
        </w:rPr>
        <w:drawing>
          <wp:inline distT="0" distB="0" distL="0" distR="0">
            <wp:extent cx="1620000" cy="1080000"/>
            <wp:effectExtent l="0" t="0" r="0" b="6350"/>
            <wp:docPr id="8" name="Рисунок 8"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C31AC5">
        <w:rPr>
          <w:rFonts w:cs="Segoe UI"/>
          <w:noProof/>
          <w:color w:val="FFFFFF"/>
          <w:sz w:val="18"/>
          <w:szCs w:val="18"/>
          <w:lang w:val="ru-RU" w:eastAsia="ru-RU"/>
        </w:rPr>
        <w:drawing>
          <wp:inline distT="0" distB="0" distL="0" distR="0">
            <wp:extent cx="1620000" cy="1080000"/>
            <wp:effectExtent l="0" t="0" r="0" b="6350"/>
            <wp:docPr id="7" name="Рисунок 7"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C31AC5" w:rsidRPr="00C31AC5" w:rsidRDefault="00C31AC5" w:rsidP="00C31AC5">
      <w:pPr>
        <w:pStyle w:val="5"/>
        <w:shd w:val="clear" w:color="auto" w:fill="48509D"/>
        <w:spacing w:before="0"/>
        <w:jc w:val="center"/>
        <w:rPr>
          <w:rFonts w:ascii="Verdana" w:hAnsi="Verdana" w:cs="Segoe UI"/>
          <w:color w:val="FFFFFF"/>
          <w:sz w:val="18"/>
          <w:szCs w:val="18"/>
        </w:rPr>
      </w:pPr>
      <w:r w:rsidRPr="00C31AC5">
        <w:rPr>
          <w:rFonts w:ascii="Verdana" w:hAnsi="Verdana" w:cs="Segoe UI"/>
          <w:color w:val="FFFFFF"/>
          <w:sz w:val="18"/>
          <w:szCs w:val="18"/>
        </w:rPr>
        <w:t>3 день</w:t>
      </w:r>
    </w:p>
    <w:p w:rsidR="00C31AC5" w:rsidRPr="00C31AC5" w:rsidRDefault="00C31AC5" w:rsidP="00C31AC5">
      <w:pPr>
        <w:pStyle w:val="6"/>
        <w:shd w:val="clear" w:color="auto" w:fill="49B162"/>
        <w:spacing w:before="0"/>
        <w:jc w:val="center"/>
        <w:rPr>
          <w:rFonts w:ascii="Verdana" w:hAnsi="Verdana" w:cs="Segoe UI"/>
          <w:caps/>
          <w:color w:val="FFFFFF"/>
          <w:sz w:val="18"/>
          <w:szCs w:val="18"/>
        </w:rPr>
      </w:pPr>
      <w:r w:rsidRPr="00C31AC5">
        <w:rPr>
          <w:rFonts w:ascii="Verdana" w:hAnsi="Verdana" w:cs="Segoe UI"/>
          <w:caps/>
          <w:color w:val="FFFFFF"/>
          <w:sz w:val="18"/>
          <w:szCs w:val="18"/>
        </w:rPr>
        <w:t>Краків - місто королів</w:t>
      </w:r>
    </w:p>
    <w:p w:rsidR="00C31AC5" w:rsidRPr="00C31AC5" w:rsidRDefault="00C31AC5" w:rsidP="00C31AC5">
      <w:pPr>
        <w:pStyle w:val="a8"/>
        <w:shd w:val="clear" w:color="auto" w:fill="F7F7F7"/>
        <w:spacing w:before="0" w:beforeAutospacing="0" w:after="0" w:afterAutospacing="0"/>
        <w:rPr>
          <w:rFonts w:ascii="Verdana" w:hAnsi="Verdana" w:cs="Segoe UI"/>
          <w:color w:val="212529"/>
          <w:sz w:val="18"/>
          <w:szCs w:val="18"/>
        </w:rPr>
      </w:pPr>
      <w:proofErr w:type="spellStart"/>
      <w:r w:rsidRPr="00C31AC5">
        <w:rPr>
          <w:rFonts w:ascii="Verdana" w:hAnsi="Verdana" w:cs="Segoe UI"/>
          <w:color w:val="212529"/>
          <w:sz w:val="18"/>
          <w:szCs w:val="18"/>
        </w:rPr>
        <w:t>Сніданок</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Виселення</w:t>
      </w:r>
      <w:proofErr w:type="spellEnd"/>
      <w:r w:rsidRPr="00C31AC5">
        <w:rPr>
          <w:rFonts w:ascii="Verdana" w:hAnsi="Verdana" w:cs="Segoe UI"/>
          <w:color w:val="212529"/>
          <w:sz w:val="18"/>
          <w:szCs w:val="18"/>
        </w:rPr>
        <w:t xml:space="preserve"> з </w:t>
      </w:r>
      <w:proofErr w:type="spellStart"/>
      <w:r w:rsidRPr="00C31AC5">
        <w:rPr>
          <w:rFonts w:ascii="Verdana" w:hAnsi="Verdana" w:cs="Segoe UI"/>
          <w:color w:val="212529"/>
          <w:sz w:val="18"/>
          <w:szCs w:val="18"/>
        </w:rPr>
        <w:t>готелю</w:t>
      </w:r>
      <w:proofErr w:type="spellEnd"/>
      <w:r w:rsidRPr="00C31AC5">
        <w:rPr>
          <w:rFonts w:ascii="Verdana" w:hAnsi="Verdana" w:cs="Segoe UI"/>
          <w:color w:val="212529"/>
          <w:sz w:val="18"/>
          <w:szCs w:val="18"/>
        </w:rPr>
        <w:t>.</w:t>
      </w:r>
    </w:p>
    <w:p w:rsidR="00C31AC5" w:rsidRPr="00C31AC5" w:rsidRDefault="00C31AC5" w:rsidP="00C31AC5">
      <w:pPr>
        <w:pStyle w:val="a8"/>
        <w:shd w:val="clear" w:color="auto" w:fill="F7F7F7"/>
        <w:spacing w:before="0" w:beforeAutospacing="0" w:after="0" w:afterAutospacing="0"/>
        <w:rPr>
          <w:rFonts w:ascii="Verdana" w:hAnsi="Verdana" w:cs="Segoe UI"/>
          <w:color w:val="212529"/>
          <w:sz w:val="18"/>
          <w:szCs w:val="18"/>
        </w:rPr>
      </w:pPr>
      <w:proofErr w:type="spellStart"/>
      <w:r w:rsidRPr="00C31AC5">
        <w:rPr>
          <w:rFonts w:ascii="Verdana" w:hAnsi="Verdana" w:cs="Segoe UI"/>
          <w:color w:val="212529"/>
          <w:sz w:val="18"/>
          <w:szCs w:val="18"/>
        </w:rPr>
        <w:t>Запрошуємо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відвідати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екскурсію</w:t>
      </w:r>
      <w:proofErr w:type="spellEnd"/>
      <w:r w:rsidRPr="00C31AC5">
        <w:rPr>
          <w:rFonts w:ascii="Verdana" w:hAnsi="Verdana" w:cs="Segoe UI"/>
          <w:b/>
          <w:bCs/>
          <w:color w:val="212529"/>
          <w:sz w:val="18"/>
          <w:szCs w:val="18"/>
        </w:rPr>
        <w:t> "</w:t>
      </w:r>
      <w:proofErr w:type="spellStart"/>
      <w:r w:rsidRPr="00C31AC5">
        <w:rPr>
          <w:rFonts w:ascii="Verdana" w:hAnsi="Verdana" w:cs="Segoe UI"/>
          <w:b/>
          <w:bCs/>
          <w:color w:val="212529"/>
          <w:sz w:val="18"/>
          <w:szCs w:val="18"/>
        </w:rPr>
        <w:t>Краків</w:t>
      </w:r>
      <w:proofErr w:type="spellEnd"/>
      <w:r w:rsidRPr="00C31AC5">
        <w:rPr>
          <w:rFonts w:ascii="Verdana" w:hAnsi="Verdana" w:cs="Segoe UI"/>
          <w:b/>
          <w:bCs/>
          <w:color w:val="212529"/>
          <w:sz w:val="18"/>
          <w:szCs w:val="18"/>
        </w:rPr>
        <w:t xml:space="preserve"> - </w:t>
      </w:r>
      <w:proofErr w:type="spellStart"/>
      <w:r w:rsidRPr="00C31AC5">
        <w:rPr>
          <w:rFonts w:ascii="Verdana" w:hAnsi="Verdana" w:cs="Segoe UI"/>
          <w:b/>
          <w:bCs/>
          <w:color w:val="212529"/>
          <w:sz w:val="18"/>
          <w:szCs w:val="18"/>
        </w:rPr>
        <w:t>місто</w:t>
      </w:r>
      <w:proofErr w:type="spellEnd"/>
      <w:r w:rsidRPr="00C31AC5">
        <w:rPr>
          <w:rFonts w:ascii="Verdana" w:hAnsi="Verdana" w:cs="Segoe UI"/>
          <w:b/>
          <w:bCs/>
          <w:color w:val="212529"/>
          <w:sz w:val="18"/>
          <w:szCs w:val="18"/>
        </w:rPr>
        <w:t xml:space="preserve"> </w:t>
      </w:r>
      <w:proofErr w:type="spellStart"/>
      <w:r w:rsidRPr="00C31AC5">
        <w:rPr>
          <w:rFonts w:ascii="Verdana" w:hAnsi="Verdana" w:cs="Segoe UI"/>
          <w:b/>
          <w:bCs/>
          <w:color w:val="212529"/>
          <w:sz w:val="18"/>
          <w:szCs w:val="18"/>
        </w:rPr>
        <w:t>королів</w:t>
      </w:r>
      <w:proofErr w:type="spellEnd"/>
      <w:r w:rsidRPr="00C31AC5">
        <w:rPr>
          <w:rFonts w:ascii="Verdana" w:hAnsi="Verdana" w:cs="Segoe UI"/>
          <w:b/>
          <w:bCs/>
          <w:color w:val="212529"/>
          <w:sz w:val="18"/>
          <w:szCs w:val="18"/>
        </w:rPr>
        <w:t>"</w:t>
      </w:r>
      <w:r w:rsidRPr="00C31AC5">
        <w:rPr>
          <w:rFonts w:ascii="Verdana" w:hAnsi="Verdana" w:cs="Segoe UI"/>
          <w:color w:val="212529"/>
          <w:sz w:val="18"/>
          <w:szCs w:val="18"/>
        </w:rPr>
        <w:t xml:space="preserve">. В </w:t>
      </w:r>
      <w:proofErr w:type="spellStart"/>
      <w:r w:rsidRPr="00C31AC5">
        <w:rPr>
          <w:rFonts w:ascii="Verdana" w:hAnsi="Verdana" w:cs="Segoe UI"/>
          <w:color w:val="212529"/>
          <w:sz w:val="18"/>
          <w:szCs w:val="18"/>
        </w:rPr>
        <w:t>Кракові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кожен</w:t>
      </w:r>
      <w:proofErr w:type="spellEnd"/>
      <w:r w:rsidRPr="00C31AC5">
        <w:rPr>
          <w:rFonts w:ascii="Verdana" w:hAnsi="Verdana" w:cs="Segoe UI"/>
          <w:color w:val="212529"/>
          <w:sz w:val="18"/>
          <w:szCs w:val="18"/>
        </w:rPr>
        <w:t xml:space="preserve"> житель </w:t>
      </w:r>
      <w:proofErr w:type="spellStart"/>
      <w:r w:rsidRPr="00C31AC5">
        <w:rPr>
          <w:rFonts w:ascii="Verdana" w:hAnsi="Verdana" w:cs="Segoe UI"/>
          <w:color w:val="212529"/>
          <w:sz w:val="18"/>
          <w:szCs w:val="18"/>
        </w:rPr>
        <w:t>знає</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красиві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легенди</w:t>
      </w:r>
      <w:proofErr w:type="spellEnd"/>
      <w:r w:rsidRPr="00C31AC5">
        <w:rPr>
          <w:rFonts w:ascii="Verdana" w:hAnsi="Verdana" w:cs="Segoe UI"/>
          <w:color w:val="212529"/>
          <w:sz w:val="18"/>
          <w:szCs w:val="18"/>
        </w:rPr>
        <w:t xml:space="preserve"> про </w:t>
      </w:r>
      <w:proofErr w:type="spellStart"/>
      <w:r w:rsidRPr="00C31AC5">
        <w:rPr>
          <w:rFonts w:ascii="Verdana" w:hAnsi="Verdana" w:cs="Segoe UI"/>
          <w:color w:val="212529"/>
          <w:sz w:val="18"/>
          <w:szCs w:val="18"/>
        </w:rPr>
        <w:t>засновника</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міста</w:t>
      </w:r>
      <w:proofErr w:type="spellEnd"/>
      <w:r w:rsidRPr="00C31AC5">
        <w:rPr>
          <w:rFonts w:ascii="Verdana" w:hAnsi="Verdana" w:cs="Segoe UI"/>
          <w:color w:val="212529"/>
          <w:sz w:val="18"/>
          <w:szCs w:val="18"/>
        </w:rPr>
        <w:t xml:space="preserve"> князя </w:t>
      </w:r>
      <w:proofErr w:type="spellStart"/>
      <w:r w:rsidRPr="00C31AC5">
        <w:rPr>
          <w:rFonts w:ascii="Verdana" w:hAnsi="Verdana" w:cs="Segoe UI"/>
          <w:color w:val="212529"/>
          <w:sz w:val="18"/>
          <w:szCs w:val="18"/>
        </w:rPr>
        <w:t>Крака</w:t>
      </w:r>
      <w:proofErr w:type="spellEnd"/>
      <w:r w:rsidRPr="00C31AC5">
        <w:rPr>
          <w:rFonts w:ascii="Verdana" w:hAnsi="Verdana" w:cs="Segoe UI"/>
          <w:color w:val="212529"/>
          <w:sz w:val="18"/>
          <w:szCs w:val="18"/>
        </w:rPr>
        <w:t xml:space="preserve"> та легенду про страшного дракона </w:t>
      </w:r>
      <w:proofErr w:type="spellStart"/>
      <w:r w:rsidRPr="00C31AC5">
        <w:rPr>
          <w:rFonts w:ascii="Verdana" w:hAnsi="Verdana" w:cs="Segoe UI"/>
          <w:color w:val="212529"/>
          <w:sz w:val="18"/>
          <w:szCs w:val="18"/>
        </w:rPr>
        <w:t>Смока</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Познайомтесь</w:t>
      </w:r>
      <w:proofErr w:type="spellEnd"/>
      <w:r w:rsidRPr="00C31AC5">
        <w:rPr>
          <w:rFonts w:ascii="Verdana" w:hAnsi="Verdana" w:cs="Segoe UI"/>
          <w:color w:val="212529"/>
          <w:sz w:val="18"/>
          <w:szCs w:val="18"/>
        </w:rPr>
        <w:t xml:space="preserve"> і Ви </w:t>
      </w:r>
      <w:proofErr w:type="spellStart"/>
      <w:r w:rsidRPr="00C31AC5">
        <w:rPr>
          <w:rFonts w:ascii="Verdana" w:hAnsi="Verdana" w:cs="Segoe UI"/>
          <w:color w:val="212529"/>
          <w:sz w:val="18"/>
          <w:szCs w:val="18"/>
        </w:rPr>
        <w:t>ближче</w:t>
      </w:r>
      <w:proofErr w:type="spellEnd"/>
      <w:r w:rsidRPr="00C31AC5">
        <w:rPr>
          <w:rFonts w:ascii="Verdana" w:hAnsi="Verdana" w:cs="Segoe UI"/>
          <w:color w:val="212529"/>
          <w:sz w:val="18"/>
          <w:szCs w:val="18"/>
        </w:rPr>
        <w:t xml:space="preserve"> з </w:t>
      </w:r>
      <w:proofErr w:type="spellStart"/>
      <w:r w:rsidRPr="00C31AC5">
        <w:rPr>
          <w:rFonts w:ascii="Verdana" w:hAnsi="Verdana" w:cs="Segoe UI"/>
          <w:color w:val="212529"/>
          <w:sz w:val="18"/>
          <w:szCs w:val="18"/>
        </w:rPr>
        <w:t>історією</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магічного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міста</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занурившись</w:t>
      </w:r>
      <w:proofErr w:type="spellEnd"/>
      <w:r w:rsidRPr="00C31AC5">
        <w:rPr>
          <w:rFonts w:ascii="Verdana" w:hAnsi="Verdana" w:cs="Segoe UI"/>
          <w:color w:val="212529"/>
          <w:sz w:val="18"/>
          <w:szCs w:val="18"/>
        </w:rPr>
        <w:t xml:space="preserve"> в </w:t>
      </w:r>
      <w:proofErr w:type="spellStart"/>
      <w:r w:rsidRPr="00C31AC5">
        <w:rPr>
          <w:rFonts w:ascii="Verdana" w:hAnsi="Verdana" w:cs="Segoe UI"/>
          <w:color w:val="212529"/>
          <w:sz w:val="18"/>
          <w:szCs w:val="18"/>
        </w:rPr>
        <w:t>лабіринти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вимощених</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бруківкою</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вулиць</w:t>
      </w:r>
      <w:proofErr w:type="spellEnd"/>
      <w:r w:rsidRPr="00C31AC5">
        <w:rPr>
          <w:rFonts w:ascii="Verdana" w:hAnsi="Verdana" w:cs="Segoe UI"/>
          <w:color w:val="212529"/>
          <w:sz w:val="18"/>
          <w:szCs w:val="18"/>
        </w:rPr>
        <w:t xml:space="preserve">, де, </w:t>
      </w:r>
      <w:proofErr w:type="spellStart"/>
      <w:r w:rsidRPr="00C31AC5">
        <w:rPr>
          <w:rFonts w:ascii="Verdana" w:hAnsi="Verdana" w:cs="Segoe UI"/>
          <w:color w:val="212529"/>
          <w:sz w:val="18"/>
          <w:szCs w:val="18"/>
        </w:rPr>
        <w:t>здається</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ще</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зовсім</w:t>
      </w:r>
      <w:proofErr w:type="spellEnd"/>
      <w:r w:rsidRPr="00C31AC5">
        <w:rPr>
          <w:rFonts w:ascii="Verdana" w:hAnsi="Verdana" w:cs="Segoe UI"/>
          <w:color w:val="212529"/>
          <w:sz w:val="18"/>
          <w:szCs w:val="18"/>
        </w:rPr>
        <w:t xml:space="preserve"> недавно, </w:t>
      </w:r>
      <w:proofErr w:type="spellStart"/>
      <w:r w:rsidRPr="00C31AC5">
        <w:rPr>
          <w:rFonts w:ascii="Verdana" w:hAnsi="Verdana" w:cs="Segoe UI"/>
          <w:color w:val="212529"/>
          <w:sz w:val="18"/>
          <w:szCs w:val="18"/>
        </w:rPr>
        <w:t>проїжджали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королі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зі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своєю</w:t>
      </w:r>
      <w:proofErr w:type="spellEnd"/>
      <w:r w:rsidRPr="00C31AC5">
        <w:rPr>
          <w:rFonts w:ascii="Verdana" w:hAnsi="Verdana" w:cs="Segoe UI"/>
          <w:color w:val="212529"/>
          <w:sz w:val="18"/>
          <w:szCs w:val="18"/>
        </w:rPr>
        <w:t xml:space="preserve"> свитою, </w:t>
      </w:r>
      <w:proofErr w:type="spellStart"/>
      <w:r w:rsidRPr="00C31AC5">
        <w:rPr>
          <w:rFonts w:ascii="Verdana" w:hAnsi="Verdana" w:cs="Segoe UI"/>
          <w:color w:val="212529"/>
          <w:sz w:val="18"/>
          <w:szCs w:val="18"/>
        </w:rPr>
        <w:t>оглядаючи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свої</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величні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володіння</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Основні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пам’ятки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архітектури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Вавель</w:t>
      </w:r>
      <w:proofErr w:type="spellEnd"/>
      <w:r w:rsidRPr="00C31AC5">
        <w:rPr>
          <w:rFonts w:ascii="Verdana" w:hAnsi="Verdana" w:cs="Segoe UI"/>
          <w:color w:val="212529"/>
          <w:sz w:val="18"/>
          <w:szCs w:val="18"/>
        </w:rPr>
        <w:t xml:space="preserve">, де </w:t>
      </w:r>
      <w:proofErr w:type="spellStart"/>
      <w:r w:rsidRPr="00C31AC5">
        <w:rPr>
          <w:rFonts w:ascii="Verdana" w:hAnsi="Verdana" w:cs="Segoe UI"/>
          <w:color w:val="212529"/>
          <w:sz w:val="18"/>
          <w:szCs w:val="18"/>
        </w:rPr>
        <w:t>формувалась</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історія</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Польщі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Маріацький</w:t>
      </w:r>
      <w:proofErr w:type="spellEnd"/>
      <w:r w:rsidRPr="00C31AC5">
        <w:rPr>
          <w:rFonts w:ascii="Verdana" w:hAnsi="Verdana" w:cs="Segoe UI"/>
          <w:color w:val="212529"/>
          <w:sz w:val="18"/>
          <w:szCs w:val="18"/>
        </w:rPr>
        <w:t xml:space="preserve"> костел з </w:t>
      </w:r>
      <w:proofErr w:type="spellStart"/>
      <w:r w:rsidRPr="00C31AC5">
        <w:rPr>
          <w:rFonts w:ascii="Verdana" w:hAnsi="Verdana" w:cs="Segoe UI"/>
          <w:color w:val="212529"/>
          <w:sz w:val="18"/>
          <w:szCs w:val="18"/>
        </w:rPr>
        <w:t>двома</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різними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баштами</w:t>
      </w:r>
      <w:proofErr w:type="spellEnd"/>
      <w:r w:rsidRPr="00C31AC5">
        <w:rPr>
          <w:rFonts w:ascii="Verdana" w:hAnsi="Verdana" w:cs="Segoe UI"/>
          <w:color w:val="212529"/>
          <w:sz w:val="18"/>
          <w:szCs w:val="18"/>
        </w:rPr>
        <w:t xml:space="preserve">, Барбакан, </w:t>
      </w:r>
      <w:proofErr w:type="spellStart"/>
      <w:r w:rsidRPr="00C31AC5">
        <w:rPr>
          <w:rFonts w:ascii="Verdana" w:hAnsi="Verdana" w:cs="Segoe UI"/>
          <w:color w:val="212529"/>
          <w:sz w:val="18"/>
          <w:szCs w:val="18"/>
        </w:rPr>
        <w:t>який</w:t>
      </w:r>
      <w:proofErr w:type="spellEnd"/>
      <w:r w:rsidRPr="00C31AC5">
        <w:rPr>
          <w:rFonts w:ascii="Verdana" w:hAnsi="Verdana" w:cs="Segoe UI"/>
          <w:color w:val="212529"/>
          <w:sz w:val="18"/>
          <w:szCs w:val="18"/>
        </w:rPr>
        <w:t xml:space="preserve"> служив </w:t>
      </w:r>
      <w:proofErr w:type="spellStart"/>
      <w:r w:rsidRPr="00C31AC5">
        <w:rPr>
          <w:rFonts w:ascii="Verdana" w:hAnsi="Verdana" w:cs="Segoe UI"/>
          <w:color w:val="212529"/>
          <w:sz w:val="18"/>
          <w:szCs w:val="18"/>
        </w:rPr>
        <w:t>в’їздом</w:t>
      </w:r>
      <w:proofErr w:type="spellEnd"/>
      <w:r w:rsidRPr="00C31AC5">
        <w:rPr>
          <w:rFonts w:ascii="Verdana" w:hAnsi="Verdana" w:cs="Segoe UI"/>
          <w:color w:val="212529"/>
          <w:sz w:val="18"/>
          <w:szCs w:val="18"/>
        </w:rPr>
        <w:t xml:space="preserve"> в </w:t>
      </w:r>
      <w:proofErr w:type="spellStart"/>
      <w:r w:rsidRPr="00C31AC5">
        <w:rPr>
          <w:rFonts w:ascii="Verdana" w:hAnsi="Verdana" w:cs="Segoe UI"/>
          <w:color w:val="212529"/>
          <w:sz w:val="18"/>
          <w:szCs w:val="18"/>
        </w:rPr>
        <w:t>місто</w:t>
      </w:r>
      <w:proofErr w:type="spellEnd"/>
      <w:r w:rsidRPr="00C31AC5">
        <w:rPr>
          <w:rFonts w:ascii="Verdana" w:hAnsi="Verdana" w:cs="Segoe UI"/>
          <w:color w:val="212529"/>
          <w:sz w:val="18"/>
          <w:szCs w:val="18"/>
        </w:rPr>
        <w:t xml:space="preserve">, та </w:t>
      </w:r>
      <w:proofErr w:type="spellStart"/>
      <w:r w:rsidRPr="00C31AC5">
        <w:rPr>
          <w:rFonts w:ascii="Verdana" w:hAnsi="Verdana" w:cs="Segoe UI"/>
          <w:color w:val="212529"/>
          <w:sz w:val="18"/>
          <w:szCs w:val="18"/>
        </w:rPr>
        <w:t>сукеннице</w:t>
      </w:r>
      <w:proofErr w:type="spellEnd"/>
      <w:r w:rsidRPr="00C31AC5">
        <w:rPr>
          <w:rFonts w:ascii="Verdana" w:hAnsi="Verdana" w:cs="Segoe UI"/>
          <w:color w:val="212529"/>
          <w:sz w:val="18"/>
          <w:szCs w:val="18"/>
        </w:rPr>
        <w:t xml:space="preserve">, де </w:t>
      </w:r>
      <w:proofErr w:type="spellStart"/>
      <w:r w:rsidRPr="00C31AC5">
        <w:rPr>
          <w:rFonts w:ascii="Verdana" w:hAnsi="Verdana" w:cs="Segoe UI"/>
          <w:color w:val="212529"/>
          <w:sz w:val="18"/>
          <w:szCs w:val="18"/>
        </w:rPr>
        <w:t>торгували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заморські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купці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наче</w:t>
      </w:r>
      <w:proofErr w:type="spellEnd"/>
      <w:r w:rsidRPr="00C31AC5">
        <w:rPr>
          <w:rFonts w:ascii="Verdana" w:hAnsi="Verdana" w:cs="Segoe UI"/>
          <w:color w:val="212529"/>
          <w:sz w:val="18"/>
          <w:szCs w:val="18"/>
        </w:rPr>
        <w:t xml:space="preserve"> застигли у </w:t>
      </w:r>
      <w:proofErr w:type="spellStart"/>
      <w:r w:rsidRPr="00C31AC5">
        <w:rPr>
          <w:rFonts w:ascii="Verdana" w:hAnsi="Verdana" w:cs="Segoe UI"/>
          <w:color w:val="212529"/>
          <w:sz w:val="18"/>
          <w:szCs w:val="18"/>
        </w:rPr>
        <w:t>часі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аби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розказати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свої</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історії</w:t>
      </w:r>
      <w:proofErr w:type="spellEnd"/>
      <w:r w:rsidRPr="00C31AC5">
        <w:rPr>
          <w:rFonts w:ascii="Verdana" w:hAnsi="Verdana" w:cs="Segoe UI"/>
          <w:color w:val="212529"/>
          <w:sz w:val="18"/>
          <w:szCs w:val="18"/>
        </w:rPr>
        <w:t>.</w:t>
      </w: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Запрошуємо відвідати факультативні екскурсії:</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 </w:t>
      </w:r>
      <w:proofErr w:type="spellStart"/>
      <w:r w:rsidRPr="00C31AC5">
        <w:rPr>
          <w:rFonts w:cs="Segoe UI"/>
          <w:b/>
          <w:bCs/>
          <w:color w:val="212529"/>
          <w:sz w:val="18"/>
          <w:szCs w:val="18"/>
        </w:rPr>
        <w:t>Вавельський</w:t>
      </w:r>
      <w:proofErr w:type="spellEnd"/>
      <w:r w:rsidRPr="00C31AC5">
        <w:rPr>
          <w:rFonts w:cs="Segoe UI"/>
          <w:b/>
          <w:bCs/>
          <w:color w:val="212529"/>
          <w:sz w:val="18"/>
          <w:szCs w:val="18"/>
        </w:rPr>
        <w:t xml:space="preserve"> пагорб з королівським палацом</w:t>
      </w:r>
      <w:r w:rsidRPr="00C31AC5">
        <w:rPr>
          <w:rFonts w:cs="Segoe UI"/>
          <w:color w:val="212529"/>
          <w:sz w:val="18"/>
          <w:szCs w:val="18"/>
        </w:rPr>
        <w:t xml:space="preserve"> (20 євро + вхідний квиток) є символом світської та церковної влади в Польщі. Це, мабуть, найвизначніша пам’ятка першої столиці Польщі, яка є обов’язковою до відвідання, якщо Ви знаходитесь у Кракові. Багатство замку можна побачити як ззовні, так і зсередини, відвідавши надзвичайно розкішні королівські палати. Всередині заборонена фотозйомка, тому красу цього місця можна закарбувати в своїй пам’яті, тільки відвідавши його. Королівський палац, побудований на пагорбі є чудовим оглядовим майданчиком, з якого відкриваються прекрасні види на Віслу, на якій побудоване це, надзвичайної краси місто. І звичайно, ж не </w:t>
      </w:r>
      <w:proofErr w:type="spellStart"/>
      <w:r w:rsidRPr="00C31AC5">
        <w:rPr>
          <w:rFonts w:cs="Segoe UI"/>
          <w:color w:val="212529"/>
          <w:sz w:val="18"/>
          <w:szCs w:val="18"/>
        </w:rPr>
        <w:t>забудьте</w:t>
      </w:r>
      <w:proofErr w:type="spellEnd"/>
      <w:r w:rsidRPr="00C31AC5">
        <w:rPr>
          <w:rFonts w:cs="Segoe UI"/>
          <w:color w:val="212529"/>
          <w:sz w:val="18"/>
          <w:szCs w:val="18"/>
        </w:rPr>
        <w:t xml:space="preserve"> загадати бажання біля Краківського дракона, який знаходиться біля підніжжя замку.</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w:t>
      </w:r>
      <w:r w:rsidRPr="00C31AC5">
        <w:rPr>
          <w:rFonts w:cs="Segoe UI"/>
          <w:b/>
          <w:bCs/>
          <w:color w:val="212529"/>
          <w:sz w:val="18"/>
          <w:szCs w:val="18"/>
        </w:rPr>
        <w:t> Краківський підземний музей</w:t>
      </w:r>
      <w:r w:rsidRPr="00C31AC5">
        <w:rPr>
          <w:rFonts w:cs="Segoe UI"/>
          <w:color w:val="212529"/>
          <w:sz w:val="18"/>
          <w:szCs w:val="18"/>
        </w:rPr>
        <w:t xml:space="preserve"> (15 євро + вхідний квиток 12 євро дорослі / 10 євро діти). Якщо хочете знати, яким був Краків декілька століть тому, то варто спуститися під землю. З самого першого кроку підземний музей дивує і захоплює. Відвідувачі потрапляють всередину проходячи крізь пелену туману, на якій транслюється </w:t>
      </w:r>
      <w:proofErr w:type="spellStart"/>
      <w:r w:rsidRPr="00C31AC5">
        <w:rPr>
          <w:rFonts w:cs="Segoe UI"/>
          <w:color w:val="212529"/>
          <w:sz w:val="18"/>
          <w:szCs w:val="18"/>
        </w:rPr>
        <w:t>відеозображення</w:t>
      </w:r>
      <w:proofErr w:type="spellEnd"/>
      <w:r w:rsidRPr="00C31AC5">
        <w:rPr>
          <w:rFonts w:cs="Segoe UI"/>
          <w:color w:val="212529"/>
          <w:sz w:val="18"/>
          <w:szCs w:val="18"/>
        </w:rPr>
        <w:t xml:space="preserve"> середньовічної ринкової площі. Створюється враження переходу з сьогодення в минуле. Поринь в атмосферу середньовіччя, відчуй себе археологом!</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color w:val="212529"/>
          <w:sz w:val="18"/>
          <w:szCs w:val="18"/>
        </w:rPr>
        <w:t>-</w:t>
      </w:r>
      <w:r w:rsidRPr="00C31AC5">
        <w:rPr>
          <w:rFonts w:cs="Segoe UI"/>
          <w:b/>
          <w:bCs/>
          <w:color w:val="212529"/>
          <w:sz w:val="18"/>
          <w:szCs w:val="18"/>
        </w:rPr>
        <w:t> Краківський аквапарк</w:t>
      </w:r>
      <w:r w:rsidRPr="00C31AC5">
        <w:rPr>
          <w:rFonts w:cs="Segoe UI"/>
          <w:color w:val="212529"/>
          <w:sz w:val="18"/>
          <w:szCs w:val="18"/>
        </w:rPr>
        <w:t xml:space="preserve"> (10 євро + вхідний квиток). В аквапарку 3 басейни з доріжками для плавання, фонтанами та </w:t>
      </w:r>
      <w:proofErr w:type="spellStart"/>
      <w:r w:rsidRPr="00C31AC5">
        <w:rPr>
          <w:rFonts w:cs="Segoe UI"/>
          <w:color w:val="212529"/>
          <w:sz w:val="18"/>
          <w:szCs w:val="18"/>
        </w:rPr>
        <w:t>гідромачажем</w:t>
      </w:r>
      <w:proofErr w:type="spellEnd"/>
      <w:r w:rsidRPr="00C31AC5">
        <w:rPr>
          <w:rFonts w:cs="Segoe UI"/>
          <w:color w:val="212529"/>
          <w:sz w:val="18"/>
          <w:szCs w:val="18"/>
        </w:rPr>
        <w:t xml:space="preserve">, декілька саун та безліч </w:t>
      </w:r>
      <w:proofErr w:type="spellStart"/>
      <w:r w:rsidRPr="00C31AC5">
        <w:rPr>
          <w:rFonts w:cs="Segoe UI"/>
          <w:color w:val="212529"/>
          <w:sz w:val="18"/>
          <w:szCs w:val="18"/>
        </w:rPr>
        <w:t>гірок</w:t>
      </w:r>
      <w:proofErr w:type="spellEnd"/>
      <w:r w:rsidRPr="00C31AC5">
        <w:rPr>
          <w:rFonts w:cs="Segoe UI"/>
          <w:color w:val="212529"/>
          <w:sz w:val="18"/>
          <w:szCs w:val="18"/>
        </w:rPr>
        <w:t>, які вражають своїми розмірами: найдовша червона гірка "Саламандра" - 202 метри не має аналогів в Європі. Це три хвилини фантастичного спуску, який закінчується запаморочливим падінням в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на звуковими ефектами. І це ще далеко не всі розваги, які чекають Вас при відвіданні Краківського аквапарку.</w:t>
      </w:r>
    </w:p>
    <w:p w:rsidR="00C31AC5" w:rsidRPr="00C31AC5" w:rsidRDefault="00C31AC5" w:rsidP="00C31AC5">
      <w:pPr>
        <w:shd w:val="clear" w:color="auto" w:fill="F7F7F7"/>
        <w:rPr>
          <w:rFonts w:cs="Segoe UI"/>
          <w:color w:val="212529"/>
          <w:sz w:val="18"/>
          <w:szCs w:val="18"/>
        </w:rPr>
      </w:pPr>
    </w:p>
    <w:p w:rsidR="00C31AC5" w:rsidRPr="00C31AC5" w:rsidRDefault="00C31AC5" w:rsidP="00C31AC5">
      <w:pPr>
        <w:shd w:val="clear" w:color="auto" w:fill="F7F7F7"/>
        <w:rPr>
          <w:rFonts w:cs="Segoe UI"/>
          <w:color w:val="212529"/>
          <w:sz w:val="18"/>
          <w:szCs w:val="18"/>
        </w:rPr>
      </w:pPr>
      <w:r w:rsidRPr="00C31AC5">
        <w:rPr>
          <w:rFonts w:cs="Segoe UI"/>
          <w:b/>
          <w:bCs/>
          <w:color w:val="212529"/>
          <w:sz w:val="18"/>
          <w:szCs w:val="18"/>
        </w:rPr>
        <w:t>Вечеря*. </w:t>
      </w:r>
      <w:r w:rsidRPr="00C31AC5">
        <w:rPr>
          <w:rFonts w:cs="Segoe UI"/>
          <w:color w:val="212529"/>
          <w:sz w:val="18"/>
          <w:szCs w:val="18"/>
        </w:rPr>
        <w:t>Поселення в готель. Ночівля.</w:t>
      </w:r>
    </w:p>
    <w:p w:rsidR="00C31AC5" w:rsidRPr="00C31AC5" w:rsidRDefault="00C31AC5" w:rsidP="00C31AC5">
      <w:pPr>
        <w:shd w:val="clear" w:color="auto" w:fill="F7F7F7"/>
        <w:jc w:val="center"/>
        <w:rPr>
          <w:rFonts w:cs="Segoe UI"/>
          <w:color w:val="212529"/>
          <w:sz w:val="18"/>
          <w:szCs w:val="18"/>
        </w:rPr>
      </w:pPr>
      <w:r w:rsidRPr="00C31AC5">
        <w:rPr>
          <w:rFonts w:cs="Segoe UI"/>
          <w:noProof/>
          <w:color w:val="FFFFFF"/>
          <w:sz w:val="18"/>
          <w:szCs w:val="18"/>
          <w:lang w:val="ru-RU" w:eastAsia="ru-RU"/>
        </w:rPr>
        <w:drawing>
          <wp:inline distT="0" distB="0" distL="0" distR="0">
            <wp:extent cx="1620000" cy="1080000"/>
            <wp:effectExtent l="0" t="0" r="0" b="6350"/>
            <wp:docPr id="6" name="Рисунок 6"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C31AC5">
        <w:rPr>
          <w:rFonts w:cs="Segoe UI"/>
          <w:noProof/>
          <w:color w:val="FFFFFF"/>
          <w:sz w:val="18"/>
          <w:szCs w:val="18"/>
          <w:lang w:val="ru-RU" w:eastAsia="ru-RU"/>
        </w:rPr>
        <w:drawing>
          <wp:inline distT="0" distB="0" distL="0" distR="0">
            <wp:extent cx="1628141" cy="1080000"/>
            <wp:effectExtent l="0" t="0" r="0" b="6350"/>
            <wp:docPr id="5" name="Рисунок 5"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C31AC5">
        <w:rPr>
          <w:rFonts w:cs="Segoe UI"/>
          <w:noProof/>
          <w:color w:val="FFFFFF"/>
          <w:sz w:val="18"/>
          <w:szCs w:val="18"/>
          <w:lang w:val="ru-RU" w:eastAsia="ru-RU"/>
        </w:rPr>
        <w:drawing>
          <wp:inline distT="0" distB="0" distL="0" distR="0">
            <wp:extent cx="1620000" cy="1080000"/>
            <wp:effectExtent l="0" t="0" r="0" b="6350"/>
            <wp:docPr id="4" name="Рисунок 4"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C31AC5" w:rsidRPr="00C31AC5" w:rsidRDefault="00C31AC5" w:rsidP="00C31AC5">
      <w:pPr>
        <w:pStyle w:val="5"/>
        <w:shd w:val="clear" w:color="auto" w:fill="48509D"/>
        <w:spacing w:before="0"/>
        <w:jc w:val="center"/>
        <w:rPr>
          <w:rFonts w:ascii="Verdana" w:hAnsi="Verdana" w:cs="Segoe UI"/>
          <w:color w:val="FFFFFF"/>
          <w:sz w:val="18"/>
          <w:szCs w:val="18"/>
        </w:rPr>
      </w:pPr>
      <w:r w:rsidRPr="00C31AC5">
        <w:rPr>
          <w:rFonts w:ascii="Verdana" w:hAnsi="Verdana" w:cs="Segoe UI"/>
          <w:color w:val="FFFFFF"/>
          <w:sz w:val="18"/>
          <w:szCs w:val="18"/>
        </w:rPr>
        <w:t>4 день</w:t>
      </w:r>
    </w:p>
    <w:p w:rsidR="00C31AC5" w:rsidRPr="00C31AC5" w:rsidRDefault="00C31AC5" w:rsidP="00C31AC5">
      <w:pPr>
        <w:pStyle w:val="6"/>
        <w:shd w:val="clear" w:color="auto" w:fill="49B162"/>
        <w:spacing w:before="0"/>
        <w:jc w:val="center"/>
        <w:rPr>
          <w:rFonts w:ascii="Verdana" w:hAnsi="Verdana" w:cs="Segoe UI"/>
          <w:caps/>
          <w:color w:val="FFFFFF"/>
          <w:sz w:val="18"/>
          <w:szCs w:val="18"/>
        </w:rPr>
      </w:pPr>
      <w:r w:rsidRPr="00C31AC5">
        <w:rPr>
          <w:rFonts w:ascii="Verdana" w:hAnsi="Verdana" w:cs="Segoe UI"/>
          <w:caps/>
          <w:color w:val="FFFFFF"/>
          <w:sz w:val="18"/>
          <w:szCs w:val="18"/>
        </w:rPr>
        <w:t>Підземне місто Величка</w:t>
      </w:r>
    </w:p>
    <w:p w:rsidR="00C31AC5" w:rsidRPr="00C31AC5" w:rsidRDefault="00C31AC5" w:rsidP="00C31AC5">
      <w:pPr>
        <w:pStyle w:val="a8"/>
        <w:shd w:val="clear" w:color="auto" w:fill="F7F7F7"/>
        <w:spacing w:before="0" w:beforeAutospacing="0" w:after="0" w:afterAutospacing="0"/>
        <w:rPr>
          <w:rFonts w:ascii="Verdana" w:hAnsi="Verdana" w:cs="Segoe UI"/>
          <w:color w:val="212529"/>
          <w:sz w:val="18"/>
          <w:szCs w:val="18"/>
        </w:rPr>
      </w:pPr>
      <w:proofErr w:type="spellStart"/>
      <w:r w:rsidRPr="00C31AC5">
        <w:rPr>
          <w:rFonts w:ascii="Verdana" w:hAnsi="Verdana" w:cs="Segoe UI"/>
          <w:color w:val="212529"/>
          <w:sz w:val="18"/>
          <w:szCs w:val="18"/>
        </w:rPr>
        <w:t>Сніданок</w:t>
      </w:r>
      <w:proofErr w:type="spellEnd"/>
      <w:r w:rsidRPr="00C31AC5">
        <w:rPr>
          <w:rFonts w:ascii="Verdana" w:hAnsi="Verdana" w:cs="Segoe UI"/>
          <w:color w:val="212529"/>
          <w:sz w:val="18"/>
          <w:szCs w:val="18"/>
        </w:rPr>
        <w:t xml:space="preserve"> в </w:t>
      </w:r>
      <w:proofErr w:type="spellStart"/>
      <w:r w:rsidRPr="00C31AC5">
        <w:rPr>
          <w:rFonts w:ascii="Verdana" w:hAnsi="Verdana" w:cs="Segoe UI"/>
          <w:color w:val="212529"/>
          <w:sz w:val="18"/>
          <w:szCs w:val="18"/>
        </w:rPr>
        <w:t>готелі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Звільнення</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номерів</w:t>
      </w:r>
      <w:proofErr w:type="spellEnd"/>
      <w:r w:rsidRPr="00C31AC5">
        <w:rPr>
          <w:rFonts w:ascii="Verdana" w:hAnsi="Verdana" w:cs="Segoe UI"/>
          <w:color w:val="212529"/>
          <w:sz w:val="18"/>
          <w:szCs w:val="18"/>
        </w:rPr>
        <w:t>.</w:t>
      </w:r>
    </w:p>
    <w:p w:rsidR="00C31AC5" w:rsidRPr="00C31AC5" w:rsidRDefault="00C31AC5" w:rsidP="00C31AC5">
      <w:pPr>
        <w:pStyle w:val="a8"/>
        <w:shd w:val="clear" w:color="auto" w:fill="F7F7F7"/>
        <w:spacing w:before="0" w:beforeAutospacing="0" w:after="0" w:afterAutospacing="0"/>
        <w:rPr>
          <w:rFonts w:ascii="Verdana" w:hAnsi="Verdana" w:cs="Segoe UI"/>
          <w:color w:val="212529"/>
          <w:sz w:val="18"/>
          <w:szCs w:val="18"/>
        </w:rPr>
      </w:pPr>
      <w:proofErr w:type="spellStart"/>
      <w:r w:rsidRPr="00C31AC5">
        <w:rPr>
          <w:rFonts w:ascii="Verdana" w:hAnsi="Verdana" w:cs="Segoe UI"/>
          <w:color w:val="212529"/>
          <w:sz w:val="18"/>
          <w:szCs w:val="18"/>
        </w:rPr>
        <w:t>Запрошуємо</w:t>
      </w:r>
      <w:proofErr w:type="spellEnd"/>
      <w:r w:rsidRPr="00C31AC5">
        <w:rPr>
          <w:rFonts w:ascii="Verdana" w:hAnsi="Verdana" w:cs="Segoe UI"/>
          <w:color w:val="212529"/>
          <w:sz w:val="18"/>
          <w:szCs w:val="18"/>
        </w:rPr>
        <w:t xml:space="preserve"> на </w:t>
      </w:r>
      <w:proofErr w:type="spellStart"/>
      <w:r w:rsidRPr="00C31AC5">
        <w:rPr>
          <w:rFonts w:ascii="Verdana" w:hAnsi="Verdana" w:cs="Segoe UI"/>
          <w:color w:val="212529"/>
          <w:sz w:val="18"/>
          <w:szCs w:val="18"/>
        </w:rPr>
        <w:t>екскурсію</w:t>
      </w:r>
      <w:proofErr w:type="spellEnd"/>
      <w:r w:rsidRPr="00C31AC5">
        <w:rPr>
          <w:rFonts w:ascii="Verdana" w:hAnsi="Verdana" w:cs="Segoe UI"/>
          <w:color w:val="212529"/>
          <w:sz w:val="18"/>
          <w:szCs w:val="18"/>
        </w:rPr>
        <w:t xml:space="preserve"> в </w:t>
      </w:r>
      <w:proofErr w:type="spellStart"/>
      <w:r w:rsidRPr="00C31AC5">
        <w:rPr>
          <w:rFonts w:ascii="Verdana" w:hAnsi="Verdana" w:cs="Segoe UI"/>
          <w:b/>
          <w:bCs/>
          <w:color w:val="212529"/>
          <w:sz w:val="18"/>
          <w:szCs w:val="18"/>
        </w:rPr>
        <w:t>Соляні</w:t>
      </w:r>
      <w:proofErr w:type="spellEnd"/>
      <w:r w:rsidRPr="00C31AC5">
        <w:rPr>
          <w:rFonts w:ascii="Verdana" w:hAnsi="Verdana" w:cs="Segoe UI"/>
          <w:b/>
          <w:bCs/>
          <w:color w:val="212529"/>
          <w:sz w:val="18"/>
          <w:szCs w:val="18"/>
        </w:rPr>
        <w:t xml:space="preserve"> </w:t>
      </w:r>
      <w:proofErr w:type="spellStart"/>
      <w:r w:rsidRPr="00C31AC5">
        <w:rPr>
          <w:rFonts w:ascii="Verdana" w:hAnsi="Verdana" w:cs="Segoe UI"/>
          <w:b/>
          <w:bCs/>
          <w:color w:val="212529"/>
          <w:sz w:val="18"/>
          <w:szCs w:val="18"/>
        </w:rPr>
        <w:t>шахти</w:t>
      </w:r>
      <w:proofErr w:type="spellEnd"/>
      <w:r w:rsidRPr="00C31AC5">
        <w:rPr>
          <w:rFonts w:ascii="Verdana" w:hAnsi="Verdana" w:cs="Segoe UI"/>
          <w:b/>
          <w:bCs/>
          <w:color w:val="212529"/>
          <w:sz w:val="18"/>
          <w:szCs w:val="18"/>
        </w:rPr>
        <w:t xml:space="preserve"> </w:t>
      </w:r>
      <w:proofErr w:type="spellStart"/>
      <w:r w:rsidRPr="00C31AC5">
        <w:rPr>
          <w:rFonts w:ascii="Verdana" w:hAnsi="Verdana" w:cs="Segoe UI"/>
          <w:b/>
          <w:bCs/>
          <w:color w:val="212529"/>
          <w:sz w:val="18"/>
          <w:szCs w:val="18"/>
        </w:rPr>
        <w:t>Велички</w:t>
      </w:r>
      <w:proofErr w:type="spellEnd"/>
      <w:r w:rsidRPr="00C31AC5">
        <w:rPr>
          <w:rFonts w:ascii="Verdana" w:hAnsi="Verdana" w:cs="Segoe UI"/>
          <w:color w:val="212529"/>
          <w:sz w:val="18"/>
          <w:szCs w:val="18"/>
        </w:rPr>
        <w:t xml:space="preserve"> (10 </w:t>
      </w:r>
      <w:proofErr w:type="spellStart"/>
      <w:r w:rsidRPr="00C31AC5">
        <w:rPr>
          <w:rFonts w:ascii="Verdana" w:hAnsi="Verdana" w:cs="Segoe UI"/>
          <w:color w:val="212529"/>
          <w:sz w:val="18"/>
          <w:szCs w:val="18"/>
        </w:rPr>
        <w:t>євро</w:t>
      </w:r>
      <w:proofErr w:type="spellEnd"/>
      <w:r w:rsidRPr="00C31AC5">
        <w:rPr>
          <w:rFonts w:ascii="Verdana" w:hAnsi="Verdana" w:cs="Segoe UI"/>
          <w:color w:val="212529"/>
          <w:sz w:val="18"/>
          <w:szCs w:val="18"/>
        </w:rPr>
        <w:t xml:space="preserve"> + </w:t>
      </w:r>
      <w:proofErr w:type="spellStart"/>
      <w:r w:rsidRPr="00C31AC5">
        <w:rPr>
          <w:rFonts w:ascii="Verdana" w:hAnsi="Verdana" w:cs="Segoe UI"/>
          <w:color w:val="212529"/>
          <w:sz w:val="18"/>
          <w:szCs w:val="18"/>
        </w:rPr>
        <w:t>вхідний</w:t>
      </w:r>
      <w:proofErr w:type="spellEnd"/>
      <w:r w:rsidRPr="00C31AC5">
        <w:rPr>
          <w:rFonts w:ascii="Verdana" w:hAnsi="Verdana" w:cs="Segoe UI"/>
          <w:color w:val="212529"/>
          <w:sz w:val="18"/>
          <w:szCs w:val="18"/>
        </w:rPr>
        <w:t xml:space="preserve"> квиток) (</w:t>
      </w:r>
      <w:r w:rsidRPr="00C31AC5">
        <w:rPr>
          <w:rFonts w:ascii="Verdana" w:hAnsi="Verdana" w:cs="Segoe UI"/>
          <w:b/>
          <w:bCs/>
          <w:color w:val="212529"/>
          <w:sz w:val="18"/>
          <w:szCs w:val="18"/>
        </w:rPr>
        <w:t>ЗАМОВЛЕННЯ ТА ОПЛАТА ДО ПОЧАТКУ ТУРУ)</w:t>
      </w:r>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які</w:t>
      </w:r>
      <w:proofErr w:type="spellEnd"/>
      <w:r w:rsidRPr="00C31AC5">
        <w:rPr>
          <w:rFonts w:ascii="Verdana" w:hAnsi="Verdana" w:cs="Segoe UI"/>
          <w:color w:val="212529"/>
          <w:sz w:val="18"/>
          <w:szCs w:val="18"/>
        </w:rPr>
        <w:t xml:space="preserve"> є </w:t>
      </w:r>
      <w:proofErr w:type="spellStart"/>
      <w:r w:rsidRPr="00C31AC5">
        <w:rPr>
          <w:rFonts w:ascii="Verdana" w:hAnsi="Verdana" w:cs="Segoe UI"/>
          <w:color w:val="212529"/>
          <w:sz w:val="18"/>
          <w:szCs w:val="18"/>
        </w:rPr>
        <w:t>пам'яткою</w:t>
      </w:r>
      <w:proofErr w:type="spellEnd"/>
      <w:r w:rsidRPr="00C31AC5">
        <w:rPr>
          <w:rFonts w:ascii="Verdana" w:hAnsi="Verdana" w:cs="Segoe UI"/>
          <w:color w:val="212529"/>
          <w:sz w:val="18"/>
          <w:szCs w:val="18"/>
        </w:rPr>
        <w:t xml:space="preserve"> ЮНЕСКО. </w:t>
      </w:r>
      <w:proofErr w:type="spellStart"/>
      <w:r w:rsidRPr="00C31AC5">
        <w:rPr>
          <w:rFonts w:ascii="Verdana" w:hAnsi="Verdana" w:cs="Segoe UI"/>
          <w:color w:val="212529"/>
          <w:sz w:val="18"/>
          <w:szCs w:val="18"/>
        </w:rPr>
        <w:t>Кілька</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мільйонів</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років</w:t>
      </w:r>
      <w:proofErr w:type="spellEnd"/>
      <w:r w:rsidRPr="00C31AC5">
        <w:rPr>
          <w:rFonts w:ascii="Verdana" w:hAnsi="Verdana" w:cs="Segoe UI"/>
          <w:color w:val="212529"/>
          <w:sz w:val="18"/>
          <w:szCs w:val="18"/>
        </w:rPr>
        <w:t xml:space="preserve"> тому на </w:t>
      </w:r>
      <w:proofErr w:type="spellStart"/>
      <w:r w:rsidRPr="00C31AC5">
        <w:rPr>
          <w:rFonts w:ascii="Verdana" w:hAnsi="Verdana" w:cs="Segoe UI"/>
          <w:color w:val="212529"/>
          <w:sz w:val="18"/>
          <w:szCs w:val="18"/>
        </w:rPr>
        <w:t>цій</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території</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під</w:t>
      </w:r>
      <w:proofErr w:type="spellEnd"/>
      <w:r w:rsidRPr="00C31AC5">
        <w:rPr>
          <w:rFonts w:ascii="Verdana" w:hAnsi="Verdana" w:cs="Segoe UI"/>
          <w:color w:val="212529"/>
          <w:sz w:val="18"/>
          <w:szCs w:val="18"/>
        </w:rPr>
        <w:t xml:space="preserve"> Краковом </w:t>
      </w:r>
      <w:proofErr w:type="spellStart"/>
      <w:r w:rsidRPr="00C31AC5">
        <w:rPr>
          <w:rFonts w:ascii="Verdana" w:hAnsi="Verdana" w:cs="Segoe UI"/>
          <w:color w:val="212529"/>
          <w:sz w:val="18"/>
          <w:szCs w:val="18"/>
        </w:rPr>
        <w:t>було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величезне</w:t>
      </w:r>
      <w:proofErr w:type="spellEnd"/>
      <w:r w:rsidRPr="00C31AC5">
        <w:rPr>
          <w:rFonts w:ascii="Verdana" w:hAnsi="Verdana" w:cs="Segoe UI"/>
          <w:color w:val="212529"/>
          <w:sz w:val="18"/>
          <w:szCs w:val="18"/>
        </w:rPr>
        <w:t xml:space="preserve"> море. Через </w:t>
      </w:r>
      <w:proofErr w:type="spellStart"/>
      <w:r w:rsidRPr="00C31AC5">
        <w:rPr>
          <w:rFonts w:ascii="Verdana" w:hAnsi="Verdana" w:cs="Segoe UI"/>
          <w:color w:val="212529"/>
          <w:sz w:val="18"/>
          <w:szCs w:val="18"/>
        </w:rPr>
        <w:t>зміни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клімату</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воно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висохло</w:t>
      </w:r>
      <w:proofErr w:type="spellEnd"/>
      <w:r w:rsidRPr="00C31AC5">
        <w:rPr>
          <w:rFonts w:ascii="Verdana" w:hAnsi="Verdana" w:cs="Segoe UI"/>
          <w:color w:val="212529"/>
          <w:sz w:val="18"/>
          <w:szCs w:val="18"/>
        </w:rPr>
        <w:t xml:space="preserve"> і </w:t>
      </w:r>
      <w:proofErr w:type="spellStart"/>
      <w:r w:rsidRPr="00C31AC5">
        <w:rPr>
          <w:rFonts w:ascii="Verdana" w:hAnsi="Verdana" w:cs="Segoe UI"/>
          <w:color w:val="212529"/>
          <w:sz w:val="18"/>
          <w:szCs w:val="18"/>
        </w:rPr>
        <w:t>залишило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після</w:t>
      </w:r>
      <w:proofErr w:type="spellEnd"/>
      <w:r w:rsidRPr="00C31AC5">
        <w:rPr>
          <w:rFonts w:ascii="Verdana" w:hAnsi="Verdana" w:cs="Segoe UI"/>
          <w:color w:val="212529"/>
          <w:sz w:val="18"/>
          <w:szCs w:val="18"/>
        </w:rPr>
        <w:t xml:space="preserve"> себе гори </w:t>
      </w:r>
      <w:proofErr w:type="spellStart"/>
      <w:r w:rsidRPr="00C31AC5">
        <w:rPr>
          <w:rFonts w:ascii="Verdana" w:hAnsi="Verdana" w:cs="Segoe UI"/>
          <w:color w:val="212529"/>
          <w:sz w:val="18"/>
          <w:szCs w:val="18"/>
        </w:rPr>
        <w:t>солі</w:t>
      </w:r>
      <w:proofErr w:type="spellEnd"/>
      <w:r w:rsidRPr="00C31AC5">
        <w:rPr>
          <w:rFonts w:ascii="Verdana" w:hAnsi="Verdana" w:cs="Segoe UI"/>
          <w:color w:val="212529"/>
          <w:sz w:val="18"/>
          <w:szCs w:val="18"/>
        </w:rPr>
        <w:t xml:space="preserve">. А </w:t>
      </w:r>
      <w:proofErr w:type="spellStart"/>
      <w:r w:rsidRPr="00C31AC5">
        <w:rPr>
          <w:rFonts w:ascii="Verdana" w:hAnsi="Verdana" w:cs="Segoe UI"/>
          <w:color w:val="212529"/>
          <w:sz w:val="18"/>
          <w:szCs w:val="18"/>
        </w:rPr>
        <w:t>тепер</w:t>
      </w:r>
      <w:proofErr w:type="spellEnd"/>
      <w:r w:rsidRPr="00C31AC5">
        <w:rPr>
          <w:rFonts w:ascii="Verdana" w:hAnsi="Verdana" w:cs="Segoe UI"/>
          <w:color w:val="212529"/>
          <w:sz w:val="18"/>
          <w:szCs w:val="18"/>
        </w:rPr>
        <w:t xml:space="preserve"> на </w:t>
      </w:r>
      <w:proofErr w:type="spellStart"/>
      <w:r w:rsidRPr="00C31AC5">
        <w:rPr>
          <w:rFonts w:ascii="Verdana" w:hAnsi="Verdana" w:cs="Segoe UI"/>
          <w:color w:val="212529"/>
          <w:sz w:val="18"/>
          <w:szCs w:val="18"/>
        </w:rPr>
        <w:t>цьому</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місці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ціле</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підземне</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місто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що</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складається</w:t>
      </w:r>
      <w:proofErr w:type="spellEnd"/>
      <w:r w:rsidRPr="00C31AC5">
        <w:rPr>
          <w:rFonts w:ascii="Verdana" w:hAnsi="Verdana" w:cs="Segoe UI"/>
          <w:color w:val="212529"/>
          <w:sz w:val="18"/>
          <w:szCs w:val="18"/>
        </w:rPr>
        <w:t xml:space="preserve"> з </w:t>
      </w:r>
      <w:proofErr w:type="spellStart"/>
      <w:r w:rsidRPr="00C31AC5">
        <w:rPr>
          <w:rFonts w:ascii="Verdana" w:hAnsi="Verdana" w:cs="Segoe UI"/>
          <w:color w:val="212529"/>
          <w:sz w:val="18"/>
          <w:szCs w:val="18"/>
        </w:rPr>
        <w:t>дев'яти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рівнів</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Соляні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шахти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Велички</w:t>
      </w:r>
      <w:proofErr w:type="spellEnd"/>
      <w:r w:rsidRPr="00C31AC5">
        <w:rPr>
          <w:rFonts w:ascii="Verdana" w:hAnsi="Verdana" w:cs="Segoe UI"/>
          <w:color w:val="212529"/>
          <w:sz w:val="18"/>
          <w:szCs w:val="18"/>
        </w:rPr>
        <w:t xml:space="preserve"> - </w:t>
      </w:r>
      <w:proofErr w:type="spellStart"/>
      <w:r w:rsidRPr="00C31AC5">
        <w:rPr>
          <w:rFonts w:ascii="Verdana" w:hAnsi="Verdana" w:cs="Segoe UI"/>
          <w:color w:val="212529"/>
          <w:sz w:val="18"/>
          <w:szCs w:val="18"/>
        </w:rPr>
        <w:t>одні</w:t>
      </w:r>
      <w:proofErr w:type="spellEnd"/>
      <w:r w:rsidRPr="00C31AC5">
        <w:rPr>
          <w:rFonts w:ascii="Verdana" w:hAnsi="Verdana" w:cs="Segoe UI"/>
          <w:color w:val="212529"/>
          <w:sz w:val="18"/>
          <w:szCs w:val="18"/>
        </w:rPr>
        <w:t xml:space="preserve"> з </w:t>
      </w:r>
      <w:proofErr w:type="spellStart"/>
      <w:r w:rsidRPr="00C31AC5">
        <w:rPr>
          <w:rFonts w:ascii="Verdana" w:hAnsi="Verdana" w:cs="Segoe UI"/>
          <w:color w:val="212529"/>
          <w:sz w:val="18"/>
          <w:szCs w:val="18"/>
        </w:rPr>
        <w:t>найвідоміших</w:t>
      </w:r>
      <w:proofErr w:type="spellEnd"/>
      <w:r w:rsidRPr="00C31AC5">
        <w:rPr>
          <w:rFonts w:ascii="Verdana" w:hAnsi="Verdana" w:cs="Segoe UI"/>
          <w:color w:val="212529"/>
          <w:sz w:val="18"/>
          <w:szCs w:val="18"/>
        </w:rPr>
        <w:t xml:space="preserve"> у </w:t>
      </w:r>
      <w:proofErr w:type="spellStart"/>
      <w:r w:rsidRPr="00C31AC5">
        <w:rPr>
          <w:rFonts w:ascii="Verdana" w:hAnsi="Verdana" w:cs="Segoe UI"/>
          <w:color w:val="212529"/>
          <w:sz w:val="18"/>
          <w:szCs w:val="18"/>
        </w:rPr>
        <w:t>всій</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Європі</w:t>
      </w:r>
      <w:proofErr w:type="spellEnd"/>
      <w:r w:rsidRPr="00C31AC5">
        <w:rPr>
          <w:rFonts w:ascii="Verdana" w:hAnsi="Verdana" w:cs="Segoe UI"/>
          <w:color w:val="212529"/>
          <w:sz w:val="18"/>
          <w:szCs w:val="18"/>
        </w:rPr>
        <w:t xml:space="preserve"> і </w:t>
      </w:r>
      <w:proofErr w:type="spellStart"/>
      <w:r w:rsidRPr="00C31AC5">
        <w:rPr>
          <w:rFonts w:ascii="Verdana" w:hAnsi="Verdana" w:cs="Segoe UI"/>
          <w:color w:val="212529"/>
          <w:sz w:val="18"/>
          <w:szCs w:val="18"/>
        </w:rPr>
        <w:t>можуть</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похвалитися</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віком</w:t>
      </w:r>
      <w:proofErr w:type="spellEnd"/>
      <w:r w:rsidRPr="00C31AC5">
        <w:rPr>
          <w:rFonts w:ascii="Verdana" w:hAnsi="Verdana" w:cs="Segoe UI"/>
          <w:color w:val="212529"/>
          <w:sz w:val="18"/>
          <w:szCs w:val="18"/>
        </w:rPr>
        <w:t xml:space="preserve"> в 700 </w:t>
      </w:r>
      <w:proofErr w:type="spellStart"/>
      <w:r w:rsidRPr="00C31AC5">
        <w:rPr>
          <w:rFonts w:ascii="Verdana" w:hAnsi="Verdana" w:cs="Segoe UI"/>
          <w:color w:val="212529"/>
          <w:sz w:val="18"/>
          <w:szCs w:val="18"/>
        </w:rPr>
        <w:t>років</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Усередині</w:t>
      </w:r>
      <w:proofErr w:type="spellEnd"/>
      <w:r w:rsidRPr="00C31AC5">
        <w:rPr>
          <w:rFonts w:ascii="Verdana" w:hAnsi="Verdana" w:cs="Segoe UI"/>
          <w:color w:val="212529"/>
          <w:sz w:val="18"/>
          <w:szCs w:val="18"/>
        </w:rPr>
        <w:t xml:space="preserve"> вас </w:t>
      </w:r>
      <w:proofErr w:type="spellStart"/>
      <w:r w:rsidRPr="00C31AC5">
        <w:rPr>
          <w:rFonts w:ascii="Verdana" w:hAnsi="Verdana" w:cs="Segoe UI"/>
          <w:color w:val="212529"/>
          <w:sz w:val="18"/>
          <w:szCs w:val="18"/>
        </w:rPr>
        <w:t>чекають</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цілі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камерні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кімнати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величні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зали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підземні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довгі</w:t>
      </w:r>
      <w:proofErr w:type="spellEnd"/>
      <w:r w:rsidRPr="00C31AC5">
        <w:rPr>
          <w:rFonts w:ascii="Verdana" w:hAnsi="Verdana" w:cs="Segoe UI"/>
          <w:color w:val="212529"/>
          <w:sz w:val="18"/>
          <w:szCs w:val="18"/>
        </w:rPr>
        <w:t xml:space="preserve"> переходи і </w:t>
      </w:r>
      <w:proofErr w:type="spellStart"/>
      <w:r w:rsidRPr="00C31AC5">
        <w:rPr>
          <w:rFonts w:ascii="Verdana" w:hAnsi="Verdana" w:cs="Segoe UI"/>
          <w:color w:val="212529"/>
          <w:sz w:val="18"/>
          <w:szCs w:val="18"/>
        </w:rPr>
        <w:t>загадкові</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коридори</w:t>
      </w:r>
      <w:proofErr w:type="spellEnd"/>
      <w:r w:rsidRPr="00C31AC5">
        <w:rPr>
          <w:rFonts w:ascii="Verdana" w:hAnsi="Verdana" w:cs="Segoe UI"/>
          <w:color w:val="212529"/>
          <w:sz w:val="18"/>
          <w:szCs w:val="18"/>
        </w:rPr>
        <w:t xml:space="preserve">. І все </w:t>
      </w:r>
      <w:proofErr w:type="spellStart"/>
      <w:r w:rsidRPr="00C31AC5">
        <w:rPr>
          <w:rFonts w:ascii="Verdana" w:hAnsi="Verdana" w:cs="Segoe UI"/>
          <w:color w:val="212529"/>
          <w:sz w:val="18"/>
          <w:szCs w:val="18"/>
        </w:rPr>
        <w:t>це</w:t>
      </w:r>
      <w:proofErr w:type="spellEnd"/>
      <w:r w:rsidRPr="00C31AC5">
        <w:rPr>
          <w:rFonts w:ascii="Verdana" w:hAnsi="Verdana" w:cs="Segoe UI"/>
          <w:color w:val="212529"/>
          <w:sz w:val="18"/>
          <w:szCs w:val="18"/>
        </w:rPr>
        <w:t xml:space="preserve"> прикрашено скульптурами, </w:t>
      </w:r>
      <w:proofErr w:type="spellStart"/>
      <w:r w:rsidRPr="00C31AC5">
        <w:rPr>
          <w:rFonts w:ascii="Verdana" w:hAnsi="Verdana" w:cs="Segoe UI"/>
          <w:color w:val="212529"/>
          <w:sz w:val="18"/>
          <w:szCs w:val="18"/>
        </w:rPr>
        <w:t>архітектурними</w:t>
      </w:r>
      <w:proofErr w:type="spellEnd"/>
      <w:r w:rsidRPr="00C31AC5">
        <w:rPr>
          <w:rFonts w:ascii="Verdana" w:hAnsi="Verdana" w:cs="Segoe UI"/>
          <w:color w:val="212529"/>
          <w:sz w:val="18"/>
          <w:szCs w:val="18"/>
        </w:rPr>
        <w:t xml:space="preserve"> </w:t>
      </w:r>
      <w:proofErr w:type="spellStart"/>
      <w:r w:rsidRPr="00C31AC5">
        <w:rPr>
          <w:rFonts w:ascii="Verdana" w:hAnsi="Verdana" w:cs="Segoe UI"/>
          <w:color w:val="212529"/>
          <w:sz w:val="18"/>
          <w:szCs w:val="18"/>
        </w:rPr>
        <w:t>творіннями</w:t>
      </w:r>
      <w:proofErr w:type="spellEnd"/>
      <w:r w:rsidRPr="00C31AC5">
        <w:rPr>
          <w:rFonts w:ascii="Verdana" w:hAnsi="Verdana" w:cs="Segoe UI"/>
          <w:color w:val="212529"/>
          <w:sz w:val="18"/>
          <w:szCs w:val="18"/>
        </w:rPr>
        <w:t xml:space="preserve"> і </w:t>
      </w:r>
      <w:proofErr w:type="spellStart"/>
      <w:r w:rsidRPr="00C31AC5">
        <w:rPr>
          <w:rFonts w:ascii="Verdana" w:hAnsi="Verdana" w:cs="Segoe UI"/>
          <w:color w:val="212529"/>
          <w:sz w:val="18"/>
          <w:szCs w:val="18"/>
        </w:rPr>
        <w:t>барельєфами</w:t>
      </w:r>
      <w:proofErr w:type="spellEnd"/>
      <w:r w:rsidRPr="00C31AC5">
        <w:rPr>
          <w:rFonts w:ascii="Verdana" w:hAnsi="Verdana" w:cs="Segoe UI"/>
          <w:color w:val="212529"/>
          <w:sz w:val="18"/>
          <w:szCs w:val="18"/>
        </w:rPr>
        <w:t xml:space="preserve"> з </w:t>
      </w:r>
      <w:proofErr w:type="spellStart"/>
      <w:r w:rsidRPr="00C31AC5">
        <w:rPr>
          <w:rFonts w:ascii="Verdana" w:hAnsi="Verdana" w:cs="Segoe UI"/>
          <w:color w:val="212529"/>
          <w:sz w:val="18"/>
          <w:szCs w:val="18"/>
        </w:rPr>
        <w:t>солі</w:t>
      </w:r>
      <w:proofErr w:type="spellEnd"/>
      <w:r w:rsidRPr="00C31AC5">
        <w:rPr>
          <w:rFonts w:ascii="Verdana" w:hAnsi="Verdana" w:cs="Segoe UI"/>
          <w:color w:val="212529"/>
          <w:sz w:val="18"/>
          <w:szCs w:val="18"/>
        </w:rPr>
        <w:t>.</w:t>
      </w:r>
    </w:p>
    <w:p w:rsidR="002920BF" w:rsidRPr="00C31AC5" w:rsidRDefault="00C31AC5" w:rsidP="00C31AC5">
      <w:pPr>
        <w:shd w:val="clear" w:color="auto" w:fill="F7F7F7"/>
        <w:rPr>
          <w:rFonts w:cs="Segoe UI"/>
          <w:color w:val="212529"/>
          <w:sz w:val="18"/>
          <w:szCs w:val="18"/>
        </w:rPr>
      </w:pPr>
      <w:r w:rsidRPr="00C31AC5">
        <w:rPr>
          <w:rFonts w:cs="Segoe UI"/>
          <w:color w:val="212529"/>
          <w:sz w:val="18"/>
          <w:szCs w:val="18"/>
        </w:rPr>
        <w:t>Виїзд в Україну. Прибуття до Львову. По</w:t>
      </w:r>
      <w:r>
        <w:rPr>
          <w:rFonts w:cs="Segoe UI"/>
          <w:color w:val="212529"/>
          <w:sz w:val="18"/>
          <w:szCs w:val="18"/>
        </w:rPr>
        <w:t>садка групи в поїзд після 23:00</w:t>
      </w:r>
    </w:p>
    <w:p w:rsidR="00AA09E5" w:rsidRDefault="00AA09E5" w:rsidP="00AA09E5">
      <w:pPr>
        <w:rPr>
          <w:sz w:val="18"/>
          <w:szCs w:val="18"/>
        </w:rPr>
      </w:pPr>
    </w:p>
    <w:p w:rsidR="00BC58BA" w:rsidRDefault="002920BF" w:rsidP="002920BF">
      <w:pPr>
        <w:pStyle w:val="6"/>
        <w:shd w:val="clear" w:color="auto" w:fill="48509D"/>
        <w:spacing w:before="0"/>
        <w:jc w:val="center"/>
        <w:rPr>
          <w:rFonts w:ascii="Verdana" w:hAnsi="Verdana" w:cs="Calibri"/>
          <w:b/>
          <w:color w:val="FFFFFF"/>
          <w:sz w:val="24"/>
          <w:szCs w:val="24"/>
        </w:rPr>
      </w:pPr>
      <w:r w:rsidRPr="00427BBD">
        <w:rPr>
          <w:rFonts w:ascii="Verdana" w:hAnsi="Verdana" w:cs="Calibri"/>
          <w:b/>
          <w:color w:val="FFFFFF"/>
          <w:sz w:val="24"/>
          <w:szCs w:val="24"/>
        </w:rPr>
        <w:t xml:space="preserve">ВАРТІСТЬ ТУРУ </w:t>
      </w:r>
      <w:r>
        <w:rPr>
          <w:rFonts w:ascii="Verdana" w:hAnsi="Verdana" w:cs="Calibri"/>
          <w:b/>
          <w:color w:val="FFFFFF"/>
          <w:sz w:val="24"/>
          <w:szCs w:val="24"/>
        </w:rPr>
        <w:t xml:space="preserve">ПРИ РАННЬОМУ БРОНЮВАННІ – </w:t>
      </w:r>
      <w:r w:rsidR="00C31AC5">
        <w:rPr>
          <w:rFonts w:ascii="Verdana" w:hAnsi="Verdana" w:cs="Calibri"/>
          <w:b/>
          <w:color w:val="FFFFFF"/>
          <w:sz w:val="24"/>
          <w:szCs w:val="24"/>
        </w:rPr>
        <w:t>245</w:t>
      </w:r>
      <w:r w:rsidRPr="00427BBD">
        <w:rPr>
          <w:rFonts w:ascii="Verdana" w:hAnsi="Verdana" w:cs="Calibri"/>
          <w:b/>
          <w:color w:val="FFFFFF"/>
          <w:sz w:val="24"/>
          <w:szCs w:val="24"/>
        </w:rPr>
        <w:t xml:space="preserve"> </w:t>
      </w:r>
      <w:r w:rsidRPr="00427BBD">
        <w:rPr>
          <w:rFonts w:ascii="Verdana" w:hAnsi="Verdana" w:cs="Calibri"/>
          <w:b/>
          <w:color w:val="FFFFFF"/>
          <w:sz w:val="24"/>
          <w:szCs w:val="24"/>
          <w:lang w:val="en-US"/>
        </w:rPr>
        <w:t>EUR</w:t>
      </w:r>
      <w:r w:rsidRPr="00427BBD">
        <w:rPr>
          <w:rFonts w:ascii="Verdana" w:hAnsi="Verdana" w:cs="Calibri"/>
          <w:b/>
          <w:color w:val="FFFFFF"/>
          <w:sz w:val="24"/>
          <w:szCs w:val="24"/>
          <w:lang w:val="ru-RU"/>
        </w:rPr>
        <w:br/>
      </w:r>
      <w:r w:rsidRPr="00427BBD">
        <w:rPr>
          <w:rFonts w:ascii="Verdana" w:hAnsi="Verdana" w:cs="Calibri"/>
          <w:b/>
          <w:color w:val="FFFFFF"/>
          <w:sz w:val="24"/>
          <w:szCs w:val="24"/>
        </w:rPr>
        <w:t>БАЗОВА ВАРТІСТЬ –</w:t>
      </w:r>
      <w:r w:rsidR="00937750">
        <w:rPr>
          <w:rFonts w:ascii="Verdana" w:hAnsi="Verdana" w:cs="Calibri"/>
          <w:b/>
          <w:color w:val="FFFFFF"/>
          <w:sz w:val="24"/>
          <w:szCs w:val="24"/>
          <w:lang w:val="ru-RU"/>
        </w:rPr>
        <w:t xml:space="preserve"> </w:t>
      </w:r>
      <w:r w:rsidR="00C31AC5">
        <w:rPr>
          <w:rFonts w:ascii="Verdana" w:hAnsi="Verdana" w:cs="Calibri"/>
          <w:b/>
          <w:color w:val="FFFFFF"/>
          <w:sz w:val="24"/>
          <w:szCs w:val="24"/>
          <w:lang w:val="ru-RU"/>
        </w:rPr>
        <w:t>255</w:t>
      </w:r>
      <w:r w:rsidRPr="00427BBD">
        <w:rPr>
          <w:rFonts w:ascii="Verdana" w:hAnsi="Verdana" w:cs="Calibri"/>
          <w:b/>
          <w:color w:val="FFFFFF"/>
          <w:sz w:val="24"/>
          <w:szCs w:val="24"/>
          <w:lang w:val="ru-RU"/>
        </w:rPr>
        <w:t xml:space="preserve"> </w:t>
      </w:r>
      <w:r w:rsidRPr="00427BBD">
        <w:rPr>
          <w:rFonts w:ascii="Verdana" w:hAnsi="Verdana" w:cs="Calibri"/>
          <w:b/>
          <w:color w:val="FFFFFF"/>
          <w:sz w:val="24"/>
          <w:szCs w:val="24"/>
          <w:lang w:val="en-US"/>
        </w:rPr>
        <w:t>EUR</w:t>
      </w:r>
      <w:r w:rsidR="00BC58BA">
        <w:rPr>
          <w:rFonts w:ascii="Verdana" w:hAnsi="Verdana" w:cs="Calibri"/>
          <w:b/>
          <w:color w:val="FFFFFF"/>
          <w:sz w:val="24"/>
          <w:szCs w:val="24"/>
        </w:rPr>
        <w:t xml:space="preserve"> </w:t>
      </w:r>
    </w:p>
    <w:p w:rsidR="00937750" w:rsidRPr="00C31AC5" w:rsidRDefault="00BC58BA" w:rsidP="00C31AC5">
      <w:pPr>
        <w:pStyle w:val="6"/>
        <w:shd w:val="clear" w:color="auto" w:fill="48509D"/>
        <w:spacing w:before="0"/>
        <w:jc w:val="center"/>
        <w:rPr>
          <w:rFonts w:ascii="Verdana" w:hAnsi="Verdana" w:cs="Calibri"/>
          <w:b/>
          <w:color w:val="FFFFFF"/>
          <w:sz w:val="24"/>
          <w:szCs w:val="24"/>
        </w:rPr>
      </w:pPr>
      <w:r>
        <w:rPr>
          <w:rFonts w:ascii="Verdana" w:hAnsi="Verdana" w:cs="Calibri"/>
          <w:b/>
          <w:color w:val="FFFFFF"/>
          <w:sz w:val="24"/>
          <w:szCs w:val="24"/>
        </w:rPr>
        <w:t xml:space="preserve">ПРИ ГРУПІ 45+5 – </w:t>
      </w:r>
      <w:r w:rsidR="00C31AC5">
        <w:rPr>
          <w:rFonts w:ascii="Verdana" w:hAnsi="Verdana" w:cs="Calibri"/>
          <w:b/>
          <w:color w:val="FFFFFF"/>
          <w:sz w:val="24"/>
          <w:szCs w:val="24"/>
        </w:rPr>
        <w:t>240</w:t>
      </w:r>
      <w:r>
        <w:rPr>
          <w:rFonts w:ascii="Verdana" w:hAnsi="Verdana" w:cs="Calibri"/>
          <w:b/>
          <w:color w:val="FFFFFF"/>
          <w:sz w:val="24"/>
          <w:szCs w:val="24"/>
        </w:rPr>
        <w:t xml:space="preserve"> </w:t>
      </w:r>
      <w:r w:rsidRPr="00427BBD">
        <w:rPr>
          <w:rFonts w:ascii="Verdana" w:hAnsi="Verdana" w:cs="Calibri"/>
          <w:b/>
          <w:color w:val="FFFFFF"/>
          <w:sz w:val="24"/>
          <w:szCs w:val="24"/>
          <w:lang w:val="en-US"/>
        </w:rPr>
        <w:t>EUR</w:t>
      </w:r>
    </w:p>
    <w:p w:rsidR="00937750" w:rsidRDefault="00937750" w:rsidP="00AA09E5">
      <w:pPr>
        <w:rPr>
          <w:sz w:val="18"/>
          <w:szCs w:val="18"/>
          <w:lang w:val="ru-RU"/>
        </w:rPr>
      </w:pPr>
    </w:p>
    <w:p w:rsidR="00937750" w:rsidRDefault="00937750" w:rsidP="00AA09E5">
      <w:pPr>
        <w:rPr>
          <w:sz w:val="18"/>
          <w:szCs w:val="18"/>
          <w:lang w:val="ru-RU"/>
        </w:rPr>
      </w:pPr>
    </w:p>
    <w:p w:rsidR="00937750" w:rsidRDefault="00937750" w:rsidP="00AA09E5">
      <w:pPr>
        <w:rPr>
          <w:sz w:val="18"/>
          <w:szCs w:val="18"/>
          <w:lang w:val="ru-RU"/>
        </w:rPr>
      </w:pPr>
    </w:p>
    <w:p w:rsidR="00B23B3A" w:rsidRPr="00B23B3A" w:rsidRDefault="00B23B3A" w:rsidP="00B23B3A">
      <w:pPr>
        <w:pStyle w:val="6"/>
        <w:shd w:val="clear" w:color="auto" w:fill="48509D"/>
        <w:jc w:val="center"/>
        <w:rPr>
          <w:rFonts w:ascii="Verdana" w:hAnsi="Verdana" w:cs="Segoe UI"/>
          <w:color w:val="FFFFFF"/>
          <w:sz w:val="18"/>
          <w:szCs w:val="18"/>
        </w:rPr>
      </w:pPr>
      <w:r w:rsidRPr="00B23B3A">
        <w:rPr>
          <w:rFonts w:ascii="Verdana" w:hAnsi="Verdana" w:cs="Segoe UI"/>
          <w:color w:val="FFFFFF"/>
          <w:sz w:val="18"/>
          <w:szCs w:val="18"/>
        </w:rPr>
        <w:t>Входить у вартість</w:t>
      </w:r>
    </w:p>
    <w:p w:rsidR="00C31AC5" w:rsidRPr="00C31AC5" w:rsidRDefault="00C31AC5" w:rsidP="00C31AC5">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 xml:space="preserve">Проїзд автобусом </w:t>
      </w:r>
      <w:proofErr w:type="spellStart"/>
      <w:r w:rsidRPr="00C31AC5">
        <w:rPr>
          <w:rFonts w:cs="Segoe UI"/>
          <w:color w:val="212529"/>
          <w:sz w:val="18"/>
          <w:szCs w:val="18"/>
        </w:rPr>
        <w:t>єврокласу</w:t>
      </w:r>
      <w:proofErr w:type="spellEnd"/>
      <w:r w:rsidRPr="00C31AC5">
        <w:rPr>
          <w:rFonts w:cs="Segoe UI"/>
          <w:color w:val="212529"/>
          <w:sz w:val="18"/>
          <w:szCs w:val="18"/>
        </w:rPr>
        <w:t xml:space="preserve"> по маршруту туру;</w:t>
      </w:r>
    </w:p>
    <w:p w:rsidR="00C31AC5" w:rsidRPr="00C31AC5" w:rsidRDefault="00C31AC5" w:rsidP="00C31AC5">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Проживання у готелях рівня 3*-4* в номерах з усіма зручностями;</w:t>
      </w:r>
    </w:p>
    <w:p w:rsidR="00C31AC5" w:rsidRPr="00C31AC5" w:rsidRDefault="00C31AC5" w:rsidP="00C31AC5">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Харчування – сніданки;</w:t>
      </w:r>
    </w:p>
    <w:p w:rsidR="00C31AC5" w:rsidRPr="00C31AC5" w:rsidRDefault="00C31AC5" w:rsidP="00C31AC5">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Супровід керівником групи;</w:t>
      </w:r>
    </w:p>
    <w:p w:rsidR="00C31AC5" w:rsidRPr="00C31AC5" w:rsidRDefault="00C31AC5" w:rsidP="00C31AC5">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Медичне страхування для осіб 4-64 роки;</w:t>
      </w:r>
    </w:p>
    <w:p w:rsidR="00B23B3A" w:rsidRPr="00B23B3A" w:rsidRDefault="00C31AC5" w:rsidP="00C31AC5">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 xml:space="preserve">Оглядові </w:t>
      </w:r>
      <w:r>
        <w:rPr>
          <w:rFonts w:cs="Segoe UI"/>
          <w:color w:val="212529"/>
          <w:sz w:val="18"/>
          <w:szCs w:val="18"/>
        </w:rPr>
        <w:t>екскурсії по Кракову та Варшаві</w:t>
      </w:r>
      <w:r w:rsidR="00B23B3A" w:rsidRPr="00B23B3A">
        <w:rPr>
          <w:rFonts w:cs="Segoe UI"/>
          <w:color w:val="212529"/>
          <w:sz w:val="18"/>
          <w:szCs w:val="18"/>
        </w:rPr>
        <w:t>.</w:t>
      </w:r>
    </w:p>
    <w:p w:rsidR="00B23B3A" w:rsidRPr="00B23B3A" w:rsidRDefault="00B23B3A" w:rsidP="00B23B3A">
      <w:pPr>
        <w:pStyle w:val="6"/>
        <w:shd w:val="clear" w:color="auto" w:fill="F1874C"/>
        <w:jc w:val="center"/>
        <w:rPr>
          <w:rFonts w:ascii="Verdana" w:hAnsi="Verdana" w:cs="Segoe UI"/>
          <w:color w:val="FFFFFF"/>
          <w:sz w:val="18"/>
          <w:szCs w:val="18"/>
        </w:rPr>
      </w:pPr>
      <w:r w:rsidRPr="00B23B3A">
        <w:rPr>
          <w:rFonts w:ascii="Verdana" w:hAnsi="Verdana" w:cs="Segoe UI"/>
          <w:color w:val="FFFFFF"/>
          <w:sz w:val="18"/>
          <w:szCs w:val="18"/>
        </w:rPr>
        <w:t>Не входить у вартість</w:t>
      </w:r>
    </w:p>
    <w:p w:rsidR="00C31AC5" w:rsidRPr="00C31AC5" w:rsidRDefault="00C31AC5" w:rsidP="00C31AC5">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Факультативні екскурсії;</w:t>
      </w:r>
    </w:p>
    <w:p w:rsidR="00C31AC5" w:rsidRPr="00C31AC5" w:rsidRDefault="00C31AC5" w:rsidP="00C31AC5">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Навушники під час екскурсій - 6 євро/тур/особа (</w:t>
      </w:r>
      <w:proofErr w:type="spellStart"/>
      <w:r w:rsidRPr="00C31AC5">
        <w:rPr>
          <w:rFonts w:cs="Segoe UI"/>
          <w:color w:val="212529"/>
          <w:sz w:val="18"/>
          <w:szCs w:val="18"/>
        </w:rPr>
        <w:t>обов</w:t>
      </w:r>
      <w:r w:rsidRPr="00C31AC5">
        <w:rPr>
          <w:rFonts w:ascii="Arial" w:hAnsi="Arial" w:cs="Arial"/>
          <w:color w:val="212529"/>
          <w:sz w:val="18"/>
          <w:szCs w:val="18"/>
        </w:rPr>
        <w:t>ʼ</w:t>
      </w:r>
      <w:r w:rsidRPr="00C31AC5">
        <w:rPr>
          <w:color w:val="212529"/>
          <w:sz w:val="18"/>
          <w:szCs w:val="18"/>
        </w:rPr>
        <w:t>язкова</w:t>
      </w:r>
      <w:proofErr w:type="spellEnd"/>
      <w:r w:rsidRPr="00C31AC5">
        <w:rPr>
          <w:rFonts w:cs="Segoe UI"/>
          <w:color w:val="212529"/>
          <w:sz w:val="18"/>
          <w:szCs w:val="18"/>
        </w:rPr>
        <w:t xml:space="preserve"> </w:t>
      </w:r>
      <w:r w:rsidRPr="00C31AC5">
        <w:rPr>
          <w:color w:val="212529"/>
          <w:sz w:val="18"/>
          <w:szCs w:val="18"/>
        </w:rPr>
        <w:t>оплата</w:t>
      </w:r>
      <w:r w:rsidRPr="00C31AC5">
        <w:rPr>
          <w:rFonts w:cs="Segoe UI"/>
          <w:color w:val="212529"/>
          <w:sz w:val="18"/>
          <w:szCs w:val="18"/>
        </w:rPr>
        <w:t xml:space="preserve"> </w:t>
      </w:r>
      <w:r w:rsidRPr="00C31AC5">
        <w:rPr>
          <w:color w:val="212529"/>
          <w:sz w:val="18"/>
          <w:szCs w:val="18"/>
        </w:rPr>
        <w:t>до</w:t>
      </w:r>
      <w:r w:rsidRPr="00C31AC5">
        <w:rPr>
          <w:rFonts w:cs="Segoe UI"/>
          <w:color w:val="212529"/>
          <w:sz w:val="18"/>
          <w:szCs w:val="18"/>
        </w:rPr>
        <w:t xml:space="preserve"> </w:t>
      </w:r>
      <w:r w:rsidRPr="00C31AC5">
        <w:rPr>
          <w:color w:val="212529"/>
          <w:sz w:val="18"/>
          <w:szCs w:val="18"/>
        </w:rPr>
        <w:t>початку</w:t>
      </w:r>
      <w:r w:rsidRPr="00C31AC5">
        <w:rPr>
          <w:rFonts w:cs="Segoe UI"/>
          <w:color w:val="212529"/>
          <w:sz w:val="18"/>
          <w:szCs w:val="18"/>
        </w:rPr>
        <w:t xml:space="preserve"> </w:t>
      </w:r>
      <w:r w:rsidRPr="00C31AC5">
        <w:rPr>
          <w:color w:val="212529"/>
          <w:sz w:val="18"/>
          <w:szCs w:val="18"/>
        </w:rPr>
        <w:t>туру</w:t>
      </w:r>
      <w:r w:rsidRPr="00C31AC5">
        <w:rPr>
          <w:rFonts w:cs="Segoe UI"/>
          <w:color w:val="212529"/>
          <w:sz w:val="18"/>
          <w:szCs w:val="18"/>
        </w:rPr>
        <w:t>);</w:t>
      </w:r>
    </w:p>
    <w:p w:rsidR="00C31AC5" w:rsidRPr="00C31AC5" w:rsidRDefault="00C31AC5" w:rsidP="00C31AC5">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Медичне страхування для осіб 0-3 та 65-80 років (*уточнюйте у менеджера);</w:t>
      </w:r>
    </w:p>
    <w:p w:rsidR="00C31AC5" w:rsidRPr="00C31AC5" w:rsidRDefault="00C31AC5" w:rsidP="00C31AC5">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Вхідні квитки в екскурсійні об'єкти (церкви, собори, музеї тощо);</w:t>
      </w:r>
    </w:p>
    <w:p w:rsidR="00C31AC5" w:rsidRPr="00C31AC5" w:rsidRDefault="00C31AC5" w:rsidP="00C31AC5">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Проїзд в громадському транспорті;</w:t>
      </w:r>
    </w:p>
    <w:p w:rsidR="00C31AC5" w:rsidRPr="00C31AC5" w:rsidRDefault="00C31AC5" w:rsidP="00C31AC5">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Додаткове харчування (20 євро/вечеря);</w:t>
      </w:r>
    </w:p>
    <w:p w:rsidR="00C31AC5" w:rsidRPr="00C31AC5" w:rsidRDefault="00C31AC5" w:rsidP="00C31AC5">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Особисті витрати;</w:t>
      </w:r>
    </w:p>
    <w:p w:rsidR="00B23B3A" w:rsidRPr="00F000C1" w:rsidRDefault="00C31AC5" w:rsidP="00C31AC5">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C31AC5">
        <w:rPr>
          <w:rFonts w:cs="Segoe UI"/>
          <w:color w:val="212529"/>
          <w:sz w:val="18"/>
          <w:szCs w:val="18"/>
        </w:rPr>
        <w:t>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w:t>
      </w:r>
      <w:r>
        <w:rPr>
          <w:rFonts w:cs="Segoe UI"/>
          <w:color w:val="212529"/>
          <w:sz w:val="18"/>
          <w:szCs w:val="18"/>
        </w:rPr>
        <w:t>дтвердження УЗ дорожчого поїзда</w:t>
      </w:r>
      <w:r w:rsidR="00B23B3A" w:rsidRPr="00F000C1">
        <w:rPr>
          <w:rFonts w:cs="Segoe UI"/>
          <w:color w:val="212529"/>
          <w:sz w:val="18"/>
          <w:szCs w:val="18"/>
        </w:rPr>
        <w:t>.</w:t>
      </w:r>
    </w:p>
    <w:p w:rsidR="00B23B3A" w:rsidRPr="00AA09E5" w:rsidRDefault="00B23B3A" w:rsidP="00AA09E5">
      <w:pPr>
        <w:rPr>
          <w:sz w:val="18"/>
          <w:szCs w:val="18"/>
          <w:lang w:val="ru-RU"/>
        </w:rPr>
      </w:pPr>
    </w:p>
    <w:sectPr w:rsidR="00B23B3A" w:rsidRPr="00AA09E5">
      <w:headerReference w:type="default" r:id="rId25"/>
      <w:pgSz w:w="11910" w:h="16840"/>
      <w:pgMar w:top="2020" w:right="708" w:bottom="280" w:left="708" w:header="55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864" w:rsidRDefault="00976864">
      <w:r>
        <w:separator/>
      </w:r>
    </w:p>
  </w:endnote>
  <w:endnote w:type="continuationSeparator" w:id="0">
    <w:p w:rsidR="00976864" w:rsidRDefault="00976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864" w:rsidRDefault="00976864">
      <w:r>
        <w:separator/>
      </w:r>
    </w:p>
  </w:footnote>
  <w:footnote w:type="continuationSeparator" w:id="0">
    <w:p w:rsidR="00976864" w:rsidRDefault="009768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49" w:rsidRDefault="00B12933">
    <w:pPr>
      <w:pStyle w:val="a3"/>
      <w:spacing w:line="14" w:lineRule="auto"/>
      <w:ind w:left="0"/>
      <w:rPr>
        <w:sz w:val="20"/>
      </w:rPr>
    </w:pPr>
    <w:r>
      <w:rPr>
        <w:noProof/>
        <w:sz w:val="20"/>
        <w:lang w:val="ru-RU" w:eastAsia="ru-RU"/>
      </w:rPr>
      <w:drawing>
        <wp:anchor distT="0" distB="0" distL="0" distR="0" simplePos="0" relativeHeight="487508480" behindDoc="1" locked="0" layoutInCell="1" allowOverlap="1">
          <wp:simplePos x="0" y="0"/>
          <wp:positionH relativeFrom="page">
            <wp:posOffset>233172</wp:posOffset>
          </wp:positionH>
          <wp:positionV relativeFrom="page">
            <wp:posOffset>350519</wp:posOffset>
          </wp:positionV>
          <wp:extent cx="1961388" cy="8244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1388" cy="824483"/>
                  </a:xfrm>
                  <a:prstGeom prst="rect">
                    <a:avLst/>
                  </a:prstGeom>
                </pic:spPr>
              </pic:pic>
            </a:graphicData>
          </a:graphic>
        </wp:anchor>
      </w:drawing>
    </w:r>
    <w:r>
      <w:rPr>
        <w:noProof/>
        <w:sz w:val="20"/>
        <w:lang w:val="ru-RU" w:eastAsia="ru-RU"/>
      </w:rPr>
      <mc:AlternateContent>
        <mc:Choice Requires="wps">
          <w:drawing>
            <wp:anchor distT="0" distB="0" distL="0" distR="0" simplePos="0" relativeHeight="487508992" behindDoc="1" locked="0" layoutInCell="1" allowOverlap="1">
              <wp:simplePos x="0" y="0"/>
              <wp:positionH relativeFrom="page">
                <wp:posOffset>5708578</wp:posOffset>
              </wp:positionH>
              <wp:positionV relativeFrom="page">
                <wp:posOffset>604518</wp:posOffset>
              </wp:positionV>
              <wp:extent cx="1327150" cy="701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701040"/>
                      </a:xfrm>
                      <a:prstGeom prst="rect">
                        <a:avLst/>
                      </a:prstGeom>
                    </wps:spPr>
                    <wps:txbx>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49.5pt;margin-top:47.6pt;width:104.5pt;height:55.2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" filled="f" stroked="f">
              <v:path arrowok="t"/>
              <v:textbox inset="0,0,0,0">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E7D"/>
    <w:multiLevelType w:val="hybridMultilevel"/>
    <w:tmpl w:val="C23E523C"/>
    <w:lvl w:ilvl="0" w:tplc="2430CD3C">
      <w:numFmt w:val="bullet"/>
      <w:lvlText w:val=""/>
      <w:lvlJc w:val="left"/>
      <w:pPr>
        <w:ind w:left="564" w:hanging="421"/>
      </w:pPr>
      <w:rPr>
        <w:rFonts w:ascii="Wingdings" w:eastAsia="Wingdings" w:hAnsi="Wingdings" w:cs="Wingdings" w:hint="default"/>
        <w:b w:val="0"/>
        <w:bCs w:val="0"/>
        <w:i w:val="0"/>
        <w:iCs w:val="0"/>
        <w:color w:val="202429"/>
        <w:spacing w:val="0"/>
        <w:w w:val="100"/>
        <w:sz w:val="18"/>
        <w:szCs w:val="18"/>
        <w:lang w:val="uk-UA" w:eastAsia="en-US" w:bidi="ar-SA"/>
      </w:rPr>
    </w:lvl>
    <w:lvl w:ilvl="1" w:tplc="19FC4C16">
      <w:numFmt w:val="bullet"/>
      <w:lvlText w:val="•"/>
      <w:lvlJc w:val="left"/>
      <w:pPr>
        <w:ind w:left="1553" w:hanging="421"/>
      </w:pPr>
      <w:rPr>
        <w:rFonts w:hint="default"/>
        <w:lang w:val="uk-UA" w:eastAsia="en-US" w:bidi="ar-SA"/>
      </w:rPr>
    </w:lvl>
    <w:lvl w:ilvl="2" w:tplc="5096DD58">
      <w:numFmt w:val="bullet"/>
      <w:lvlText w:val="•"/>
      <w:lvlJc w:val="left"/>
      <w:pPr>
        <w:ind w:left="2546" w:hanging="421"/>
      </w:pPr>
      <w:rPr>
        <w:rFonts w:hint="default"/>
        <w:lang w:val="uk-UA" w:eastAsia="en-US" w:bidi="ar-SA"/>
      </w:rPr>
    </w:lvl>
    <w:lvl w:ilvl="3" w:tplc="041888D0">
      <w:numFmt w:val="bullet"/>
      <w:lvlText w:val="•"/>
      <w:lvlJc w:val="left"/>
      <w:pPr>
        <w:ind w:left="3539" w:hanging="421"/>
      </w:pPr>
      <w:rPr>
        <w:rFonts w:hint="default"/>
        <w:lang w:val="uk-UA" w:eastAsia="en-US" w:bidi="ar-SA"/>
      </w:rPr>
    </w:lvl>
    <w:lvl w:ilvl="4" w:tplc="18CED7B6">
      <w:numFmt w:val="bullet"/>
      <w:lvlText w:val="•"/>
      <w:lvlJc w:val="left"/>
      <w:pPr>
        <w:ind w:left="4532" w:hanging="421"/>
      </w:pPr>
      <w:rPr>
        <w:rFonts w:hint="default"/>
        <w:lang w:val="uk-UA" w:eastAsia="en-US" w:bidi="ar-SA"/>
      </w:rPr>
    </w:lvl>
    <w:lvl w:ilvl="5" w:tplc="F752954A">
      <w:numFmt w:val="bullet"/>
      <w:lvlText w:val="•"/>
      <w:lvlJc w:val="left"/>
      <w:pPr>
        <w:ind w:left="5525" w:hanging="421"/>
      </w:pPr>
      <w:rPr>
        <w:rFonts w:hint="default"/>
        <w:lang w:val="uk-UA" w:eastAsia="en-US" w:bidi="ar-SA"/>
      </w:rPr>
    </w:lvl>
    <w:lvl w:ilvl="6" w:tplc="C338F428">
      <w:numFmt w:val="bullet"/>
      <w:lvlText w:val="•"/>
      <w:lvlJc w:val="left"/>
      <w:pPr>
        <w:ind w:left="6518" w:hanging="421"/>
      </w:pPr>
      <w:rPr>
        <w:rFonts w:hint="default"/>
        <w:lang w:val="uk-UA" w:eastAsia="en-US" w:bidi="ar-SA"/>
      </w:rPr>
    </w:lvl>
    <w:lvl w:ilvl="7" w:tplc="2A3817E4">
      <w:numFmt w:val="bullet"/>
      <w:lvlText w:val="•"/>
      <w:lvlJc w:val="left"/>
      <w:pPr>
        <w:ind w:left="7511" w:hanging="421"/>
      </w:pPr>
      <w:rPr>
        <w:rFonts w:hint="default"/>
        <w:lang w:val="uk-UA" w:eastAsia="en-US" w:bidi="ar-SA"/>
      </w:rPr>
    </w:lvl>
    <w:lvl w:ilvl="8" w:tplc="DEF85116">
      <w:numFmt w:val="bullet"/>
      <w:lvlText w:val="•"/>
      <w:lvlJc w:val="left"/>
      <w:pPr>
        <w:ind w:left="8504" w:hanging="421"/>
      </w:pPr>
      <w:rPr>
        <w:rFonts w:hint="default"/>
        <w:lang w:val="uk-UA" w:eastAsia="en-US" w:bidi="ar-SA"/>
      </w:rPr>
    </w:lvl>
  </w:abstractNum>
  <w:abstractNum w:abstractNumId="1" w15:restartNumberingAfterBreak="0">
    <w:nsid w:val="0C054DB3"/>
    <w:multiLevelType w:val="multilevel"/>
    <w:tmpl w:val="1932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04233"/>
    <w:multiLevelType w:val="hybridMultilevel"/>
    <w:tmpl w:val="AAD41E02"/>
    <w:lvl w:ilvl="0" w:tplc="7B48115C">
      <w:numFmt w:val="bullet"/>
      <w:lvlText w:val=""/>
      <w:lvlJc w:val="left"/>
      <w:pPr>
        <w:ind w:left="564" w:hanging="420"/>
      </w:pPr>
      <w:rPr>
        <w:rFonts w:ascii="Wingdings" w:eastAsia="Wingdings" w:hAnsi="Wingdings" w:cs="Wingdings" w:hint="default"/>
        <w:b w:val="0"/>
        <w:bCs w:val="0"/>
        <w:i w:val="0"/>
        <w:iCs w:val="0"/>
        <w:spacing w:val="0"/>
        <w:w w:val="100"/>
        <w:sz w:val="18"/>
        <w:szCs w:val="18"/>
        <w:lang w:val="uk-UA" w:eastAsia="en-US" w:bidi="ar-SA"/>
      </w:rPr>
    </w:lvl>
    <w:lvl w:ilvl="1" w:tplc="5AF02212">
      <w:numFmt w:val="bullet"/>
      <w:lvlText w:val="•"/>
      <w:lvlJc w:val="left"/>
      <w:pPr>
        <w:ind w:left="1553" w:hanging="420"/>
      </w:pPr>
      <w:rPr>
        <w:rFonts w:hint="default"/>
        <w:lang w:val="uk-UA" w:eastAsia="en-US" w:bidi="ar-SA"/>
      </w:rPr>
    </w:lvl>
    <w:lvl w:ilvl="2" w:tplc="7A0EE8C8">
      <w:numFmt w:val="bullet"/>
      <w:lvlText w:val="•"/>
      <w:lvlJc w:val="left"/>
      <w:pPr>
        <w:ind w:left="2546" w:hanging="420"/>
      </w:pPr>
      <w:rPr>
        <w:rFonts w:hint="default"/>
        <w:lang w:val="uk-UA" w:eastAsia="en-US" w:bidi="ar-SA"/>
      </w:rPr>
    </w:lvl>
    <w:lvl w:ilvl="3" w:tplc="C4D0DF5E">
      <w:numFmt w:val="bullet"/>
      <w:lvlText w:val="•"/>
      <w:lvlJc w:val="left"/>
      <w:pPr>
        <w:ind w:left="3539" w:hanging="420"/>
      </w:pPr>
      <w:rPr>
        <w:rFonts w:hint="default"/>
        <w:lang w:val="uk-UA" w:eastAsia="en-US" w:bidi="ar-SA"/>
      </w:rPr>
    </w:lvl>
    <w:lvl w:ilvl="4" w:tplc="D840A490">
      <w:numFmt w:val="bullet"/>
      <w:lvlText w:val="•"/>
      <w:lvlJc w:val="left"/>
      <w:pPr>
        <w:ind w:left="4532" w:hanging="420"/>
      </w:pPr>
      <w:rPr>
        <w:rFonts w:hint="default"/>
        <w:lang w:val="uk-UA" w:eastAsia="en-US" w:bidi="ar-SA"/>
      </w:rPr>
    </w:lvl>
    <w:lvl w:ilvl="5" w:tplc="9B2EB9B0">
      <w:numFmt w:val="bullet"/>
      <w:lvlText w:val="•"/>
      <w:lvlJc w:val="left"/>
      <w:pPr>
        <w:ind w:left="5525" w:hanging="420"/>
      </w:pPr>
      <w:rPr>
        <w:rFonts w:hint="default"/>
        <w:lang w:val="uk-UA" w:eastAsia="en-US" w:bidi="ar-SA"/>
      </w:rPr>
    </w:lvl>
    <w:lvl w:ilvl="6" w:tplc="19A089CC">
      <w:numFmt w:val="bullet"/>
      <w:lvlText w:val="•"/>
      <w:lvlJc w:val="left"/>
      <w:pPr>
        <w:ind w:left="6518" w:hanging="420"/>
      </w:pPr>
      <w:rPr>
        <w:rFonts w:hint="default"/>
        <w:lang w:val="uk-UA" w:eastAsia="en-US" w:bidi="ar-SA"/>
      </w:rPr>
    </w:lvl>
    <w:lvl w:ilvl="7" w:tplc="DC7C0EE2">
      <w:numFmt w:val="bullet"/>
      <w:lvlText w:val="•"/>
      <w:lvlJc w:val="left"/>
      <w:pPr>
        <w:ind w:left="7511" w:hanging="420"/>
      </w:pPr>
      <w:rPr>
        <w:rFonts w:hint="default"/>
        <w:lang w:val="uk-UA" w:eastAsia="en-US" w:bidi="ar-SA"/>
      </w:rPr>
    </w:lvl>
    <w:lvl w:ilvl="8" w:tplc="4DDA27B4">
      <w:numFmt w:val="bullet"/>
      <w:lvlText w:val="•"/>
      <w:lvlJc w:val="left"/>
      <w:pPr>
        <w:ind w:left="8504" w:hanging="420"/>
      </w:pPr>
      <w:rPr>
        <w:rFonts w:hint="default"/>
        <w:lang w:val="uk-UA" w:eastAsia="en-US" w:bidi="ar-SA"/>
      </w:rPr>
    </w:lvl>
  </w:abstractNum>
  <w:abstractNum w:abstractNumId="3" w15:restartNumberingAfterBreak="0">
    <w:nsid w:val="598B6E18"/>
    <w:multiLevelType w:val="hybridMultilevel"/>
    <w:tmpl w:val="D6760B08"/>
    <w:lvl w:ilvl="0" w:tplc="91A296D0">
      <w:numFmt w:val="bullet"/>
      <w:lvlText w:val="–"/>
      <w:lvlJc w:val="left"/>
      <w:pPr>
        <w:ind w:left="144" w:hanging="178"/>
      </w:pPr>
      <w:rPr>
        <w:rFonts w:ascii="Verdana" w:eastAsia="Verdana" w:hAnsi="Verdana" w:cs="Verdana" w:hint="default"/>
        <w:b w:val="0"/>
        <w:bCs w:val="0"/>
        <w:i w:val="0"/>
        <w:iCs w:val="0"/>
        <w:color w:val="202429"/>
        <w:spacing w:val="0"/>
        <w:w w:val="100"/>
        <w:sz w:val="18"/>
        <w:szCs w:val="18"/>
        <w:lang w:val="uk-UA" w:eastAsia="en-US" w:bidi="ar-SA"/>
      </w:rPr>
    </w:lvl>
    <w:lvl w:ilvl="1" w:tplc="5768B58C">
      <w:numFmt w:val="bullet"/>
      <w:lvlText w:val=""/>
      <w:lvlJc w:val="left"/>
      <w:pPr>
        <w:ind w:left="864" w:hanging="356"/>
      </w:pPr>
      <w:rPr>
        <w:rFonts w:ascii="Wingdings" w:eastAsia="Wingdings" w:hAnsi="Wingdings" w:cs="Wingdings" w:hint="default"/>
        <w:spacing w:val="0"/>
        <w:w w:val="99"/>
        <w:lang w:val="uk-UA" w:eastAsia="en-US" w:bidi="ar-SA"/>
      </w:rPr>
    </w:lvl>
    <w:lvl w:ilvl="2" w:tplc="2C7E6A20">
      <w:numFmt w:val="bullet"/>
      <w:lvlText w:val="•"/>
      <w:lvlJc w:val="left"/>
      <w:pPr>
        <w:ind w:left="1930" w:hanging="356"/>
      </w:pPr>
      <w:rPr>
        <w:rFonts w:hint="default"/>
        <w:lang w:val="uk-UA" w:eastAsia="en-US" w:bidi="ar-SA"/>
      </w:rPr>
    </w:lvl>
    <w:lvl w:ilvl="3" w:tplc="AB488790">
      <w:numFmt w:val="bullet"/>
      <w:lvlText w:val="•"/>
      <w:lvlJc w:val="left"/>
      <w:pPr>
        <w:ind w:left="3000" w:hanging="356"/>
      </w:pPr>
      <w:rPr>
        <w:rFonts w:hint="default"/>
        <w:lang w:val="uk-UA" w:eastAsia="en-US" w:bidi="ar-SA"/>
      </w:rPr>
    </w:lvl>
    <w:lvl w:ilvl="4" w:tplc="394EE666">
      <w:numFmt w:val="bullet"/>
      <w:lvlText w:val="•"/>
      <w:lvlJc w:val="left"/>
      <w:pPr>
        <w:ind w:left="4070" w:hanging="356"/>
      </w:pPr>
      <w:rPr>
        <w:rFonts w:hint="default"/>
        <w:lang w:val="uk-UA" w:eastAsia="en-US" w:bidi="ar-SA"/>
      </w:rPr>
    </w:lvl>
    <w:lvl w:ilvl="5" w:tplc="9B1CE6CA">
      <w:numFmt w:val="bullet"/>
      <w:lvlText w:val="•"/>
      <w:lvlJc w:val="left"/>
      <w:pPr>
        <w:ind w:left="5140" w:hanging="356"/>
      </w:pPr>
      <w:rPr>
        <w:rFonts w:hint="default"/>
        <w:lang w:val="uk-UA" w:eastAsia="en-US" w:bidi="ar-SA"/>
      </w:rPr>
    </w:lvl>
    <w:lvl w:ilvl="6" w:tplc="796E0DF0">
      <w:numFmt w:val="bullet"/>
      <w:lvlText w:val="•"/>
      <w:lvlJc w:val="left"/>
      <w:pPr>
        <w:ind w:left="6210" w:hanging="356"/>
      </w:pPr>
      <w:rPr>
        <w:rFonts w:hint="default"/>
        <w:lang w:val="uk-UA" w:eastAsia="en-US" w:bidi="ar-SA"/>
      </w:rPr>
    </w:lvl>
    <w:lvl w:ilvl="7" w:tplc="2A50A90A">
      <w:numFmt w:val="bullet"/>
      <w:lvlText w:val="•"/>
      <w:lvlJc w:val="left"/>
      <w:pPr>
        <w:ind w:left="7280" w:hanging="356"/>
      </w:pPr>
      <w:rPr>
        <w:rFonts w:hint="default"/>
        <w:lang w:val="uk-UA" w:eastAsia="en-US" w:bidi="ar-SA"/>
      </w:rPr>
    </w:lvl>
    <w:lvl w:ilvl="8" w:tplc="80BC2C00">
      <w:numFmt w:val="bullet"/>
      <w:lvlText w:val="•"/>
      <w:lvlJc w:val="left"/>
      <w:pPr>
        <w:ind w:left="8350" w:hanging="356"/>
      </w:pPr>
      <w:rPr>
        <w:rFonts w:hint="default"/>
        <w:lang w:val="uk-UA" w:eastAsia="en-US" w:bidi="ar-SA"/>
      </w:rPr>
    </w:lvl>
  </w:abstractNum>
  <w:abstractNum w:abstractNumId="4" w15:restartNumberingAfterBreak="0">
    <w:nsid w:val="70245D84"/>
    <w:multiLevelType w:val="multilevel"/>
    <w:tmpl w:val="A028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E64DD"/>
    <w:multiLevelType w:val="multilevel"/>
    <w:tmpl w:val="93A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49"/>
    <w:rsid w:val="000F78F2"/>
    <w:rsid w:val="00122F6D"/>
    <w:rsid w:val="00144E16"/>
    <w:rsid w:val="0026432B"/>
    <w:rsid w:val="00265B2F"/>
    <w:rsid w:val="00276449"/>
    <w:rsid w:val="002920BF"/>
    <w:rsid w:val="00354209"/>
    <w:rsid w:val="00455FA6"/>
    <w:rsid w:val="0046132C"/>
    <w:rsid w:val="004E53D2"/>
    <w:rsid w:val="00561DFE"/>
    <w:rsid w:val="005F34E8"/>
    <w:rsid w:val="0068185F"/>
    <w:rsid w:val="00787994"/>
    <w:rsid w:val="007E0CF7"/>
    <w:rsid w:val="00821EF7"/>
    <w:rsid w:val="008251BE"/>
    <w:rsid w:val="00847AED"/>
    <w:rsid w:val="008E34F9"/>
    <w:rsid w:val="00937750"/>
    <w:rsid w:val="00976864"/>
    <w:rsid w:val="00987C07"/>
    <w:rsid w:val="009E6839"/>
    <w:rsid w:val="00A00717"/>
    <w:rsid w:val="00A34737"/>
    <w:rsid w:val="00A60F26"/>
    <w:rsid w:val="00A66138"/>
    <w:rsid w:val="00A91E15"/>
    <w:rsid w:val="00AA09E5"/>
    <w:rsid w:val="00AD52F1"/>
    <w:rsid w:val="00AD6BD4"/>
    <w:rsid w:val="00B12933"/>
    <w:rsid w:val="00B23B3A"/>
    <w:rsid w:val="00B240A4"/>
    <w:rsid w:val="00B337C8"/>
    <w:rsid w:val="00B64AC6"/>
    <w:rsid w:val="00BC58BA"/>
    <w:rsid w:val="00BE2DD5"/>
    <w:rsid w:val="00C31AC5"/>
    <w:rsid w:val="00C85DFA"/>
    <w:rsid w:val="00CA58BB"/>
    <w:rsid w:val="00CB01A6"/>
    <w:rsid w:val="00D02F7D"/>
    <w:rsid w:val="00E95B1E"/>
    <w:rsid w:val="00EB3AA6"/>
    <w:rsid w:val="00EC62AF"/>
    <w:rsid w:val="00F000C1"/>
    <w:rsid w:val="00F425A8"/>
    <w:rsid w:val="00F91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D09F6"/>
  <w15:docId w15:val="{D007BA4C-37FC-4F91-AE76-594F1E65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78F2"/>
    <w:rPr>
      <w:rFonts w:ascii="Verdana" w:eastAsia="Verdana" w:hAnsi="Verdana" w:cs="Verdana"/>
      <w:lang w:val="uk-UA"/>
    </w:rPr>
  </w:style>
  <w:style w:type="paragraph" w:styleId="1">
    <w:name w:val="heading 1"/>
    <w:basedOn w:val="a"/>
    <w:link w:val="10"/>
    <w:uiPriority w:val="1"/>
    <w:qFormat/>
    <w:pPr>
      <w:spacing w:before="1"/>
      <w:ind w:left="144"/>
      <w:outlineLvl w:val="0"/>
    </w:pPr>
    <w:rPr>
      <w:b/>
      <w:bCs/>
      <w:sz w:val="18"/>
      <w:szCs w:val="18"/>
    </w:rPr>
  </w:style>
  <w:style w:type="paragraph" w:styleId="2">
    <w:name w:val="heading 2"/>
    <w:basedOn w:val="a"/>
    <w:next w:val="a"/>
    <w:link w:val="20"/>
    <w:uiPriority w:val="9"/>
    <w:semiHidden/>
    <w:unhideWhenUsed/>
    <w:qFormat/>
    <w:rsid w:val="00F91D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unhideWhenUsed/>
    <w:qFormat/>
    <w:rsid w:val="00F91DB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91D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20"/>
    </w:pPr>
    <w:rPr>
      <w:sz w:val="18"/>
      <w:szCs w:val="18"/>
    </w:rPr>
  </w:style>
  <w:style w:type="paragraph" w:styleId="a5">
    <w:name w:val="Title"/>
    <w:basedOn w:val="a"/>
    <w:uiPriority w:val="1"/>
    <w:qFormat/>
    <w:pPr>
      <w:spacing w:before="267"/>
      <w:ind w:left="2"/>
      <w:jc w:val="center"/>
    </w:pPr>
    <w:rPr>
      <w:b/>
      <w:bCs/>
      <w:sz w:val="24"/>
      <w:szCs w:val="24"/>
    </w:rPr>
  </w:style>
  <w:style w:type="paragraph" w:styleId="a6">
    <w:name w:val="List Paragraph"/>
    <w:basedOn w:val="a"/>
    <w:uiPriority w:val="1"/>
    <w:qFormat/>
    <w:pPr>
      <w:ind w:left="320" w:hanging="176"/>
    </w:pPr>
  </w:style>
  <w:style w:type="paragraph" w:customStyle="1" w:styleId="TableParagraph">
    <w:name w:val="Table Paragraph"/>
    <w:basedOn w:val="a"/>
    <w:uiPriority w:val="1"/>
    <w:qFormat/>
    <w:pPr>
      <w:spacing w:before="14"/>
      <w:ind w:left="5"/>
      <w:jc w:val="center"/>
    </w:pPr>
  </w:style>
  <w:style w:type="character" w:customStyle="1" w:styleId="a4">
    <w:name w:val="Основной текст Знак"/>
    <w:basedOn w:val="a0"/>
    <w:link w:val="a3"/>
    <w:uiPriority w:val="1"/>
    <w:rsid w:val="00A91E15"/>
    <w:rPr>
      <w:rFonts w:ascii="Verdana" w:eastAsia="Verdana" w:hAnsi="Verdana" w:cs="Verdana"/>
      <w:sz w:val="18"/>
      <w:szCs w:val="18"/>
      <w:lang w:val="uk-UA"/>
    </w:rPr>
  </w:style>
  <w:style w:type="character" w:customStyle="1" w:styleId="10">
    <w:name w:val="Заголовок 1 Знак"/>
    <w:basedOn w:val="a0"/>
    <w:link w:val="1"/>
    <w:uiPriority w:val="1"/>
    <w:rsid w:val="00A91E15"/>
    <w:rPr>
      <w:rFonts w:ascii="Verdana" w:eastAsia="Verdana" w:hAnsi="Verdana" w:cs="Verdana"/>
      <w:b/>
      <w:bCs/>
      <w:sz w:val="18"/>
      <w:szCs w:val="18"/>
      <w:lang w:val="uk-UA"/>
    </w:rPr>
  </w:style>
  <w:style w:type="character" w:customStyle="1" w:styleId="20">
    <w:name w:val="Заголовок 2 Знак"/>
    <w:basedOn w:val="a0"/>
    <w:link w:val="2"/>
    <w:uiPriority w:val="9"/>
    <w:semiHidden/>
    <w:rsid w:val="00F91DB0"/>
    <w:rPr>
      <w:rFonts w:asciiTheme="majorHAnsi" w:eastAsiaTheme="majorEastAsia" w:hAnsiTheme="majorHAnsi" w:cstheme="majorBidi"/>
      <w:color w:val="365F91" w:themeColor="accent1" w:themeShade="BF"/>
      <w:sz w:val="26"/>
      <w:szCs w:val="26"/>
      <w:lang w:val="uk-UA"/>
    </w:rPr>
  </w:style>
  <w:style w:type="character" w:customStyle="1" w:styleId="50">
    <w:name w:val="Заголовок 5 Знак"/>
    <w:basedOn w:val="a0"/>
    <w:link w:val="5"/>
    <w:uiPriority w:val="9"/>
    <w:rsid w:val="00F91DB0"/>
    <w:rPr>
      <w:rFonts w:asciiTheme="majorHAnsi" w:eastAsiaTheme="majorEastAsia" w:hAnsiTheme="majorHAnsi" w:cstheme="majorBidi"/>
      <w:color w:val="365F91" w:themeColor="accent1" w:themeShade="BF"/>
      <w:lang w:val="uk-UA"/>
    </w:rPr>
  </w:style>
  <w:style w:type="character" w:customStyle="1" w:styleId="60">
    <w:name w:val="Заголовок 6 Знак"/>
    <w:basedOn w:val="a0"/>
    <w:link w:val="6"/>
    <w:uiPriority w:val="9"/>
    <w:rsid w:val="00F91DB0"/>
    <w:rPr>
      <w:rFonts w:asciiTheme="majorHAnsi" w:eastAsiaTheme="majorEastAsia" w:hAnsiTheme="majorHAnsi" w:cstheme="majorBidi"/>
      <w:color w:val="243F60" w:themeColor="accent1" w:themeShade="7F"/>
      <w:lang w:val="uk-UA"/>
    </w:rPr>
  </w:style>
  <w:style w:type="character" w:styleId="a7">
    <w:name w:val="Hyperlink"/>
    <w:basedOn w:val="a0"/>
    <w:uiPriority w:val="99"/>
    <w:semiHidden/>
    <w:unhideWhenUsed/>
    <w:rsid w:val="00AA09E5"/>
    <w:rPr>
      <w:color w:val="0000FF"/>
      <w:u w:val="single"/>
    </w:rPr>
  </w:style>
  <w:style w:type="paragraph" w:styleId="a8">
    <w:name w:val="Normal (Web)"/>
    <w:basedOn w:val="a"/>
    <w:uiPriority w:val="99"/>
    <w:semiHidden/>
    <w:unhideWhenUsed/>
    <w:rsid w:val="00AA09E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leftcaption">
    <w:name w:val="left_caption"/>
    <w:basedOn w:val="a0"/>
    <w:rsid w:val="00AA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4465">
      <w:bodyDiv w:val="1"/>
      <w:marLeft w:val="0"/>
      <w:marRight w:val="0"/>
      <w:marTop w:val="0"/>
      <w:marBottom w:val="0"/>
      <w:divBdr>
        <w:top w:val="none" w:sz="0" w:space="0" w:color="auto"/>
        <w:left w:val="none" w:sz="0" w:space="0" w:color="auto"/>
        <w:bottom w:val="none" w:sz="0" w:space="0" w:color="auto"/>
        <w:right w:val="none" w:sz="0" w:space="0" w:color="auto"/>
      </w:divBdr>
    </w:div>
    <w:div w:id="225265981">
      <w:bodyDiv w:val="1"/>
      <w:marLeft w:val="0"/>
      <w:marRight w:val="0"/>
      <w:marTop w:val="0"/>
      <w:marBottom w:val="0"/>
      <w:divBdr>
        <w:top w:val="none" w:sz="0" w:space="0" w:color="auto"/>
        <w:left w:val="none" w:sz="0" w:space="0" w:color="auto"/>
        <w:bottom w:val="none" w:sz="0" w:space="0" w:color="auto"/>
        <w:right w:val="none" w:sz="0" w:space="0" w:color="auto"/>
      </w:divBdr>
      <w:divsChild>
        <w:div w:id="657154582">
          <w:marLeft w:val="0"/>
          <w:marRight w:val="0"/>
          <w:marTop w:val="0"/>
          <w:marBottom w:val="0"/>
          <w:divBdr>
            <w:top w:val="none" w:sz="0" w:space="0" w:color="auto"/>
            <w:left w:val="none" w:sz="0" w:space="0" w:color="auto"/>
            <w:bottom w:val="none" w:sz="0" w:space="0" w:color="auto"/>
            <w:right w:val="none" w:sz="0" w:space="0" w:color="auto"/>
          </w:divBdr>
          <w:divsChild>
            <w:div w:id="652950046">
              <w:marLeft w:val="-225"/>
              <w:marRight w:val="-225"/>
              <w:marTop w:val="0"/>
              <w:marBottom w:val="0"/>
              <w:divBdr>
                <w:top w:val="none" w:sz="0" w:space="0" w:color="auto"/>
                <w:left w:val="none" w:sz="0" w:space="0" w:color="auto"/>
                <w:bottom w:val="none" w:sz="0" w:space="0" w:color="auto"/>
                <w:right w:val="none" w:sz="0" w:space="0" w:color="auto"/>
              </w:divBdr>
              <w:divsChild>
                <w:div w:id="1517578285">
                  <w:marLeft w:val="0"/>
                  <w:marRight w:val="0"/>
                  <w:marTop w:val="0"/>
                  <w:marBottom w:val="0"/>
                  <w:divBdr>
                    <w:top w:val="none" w:sz="0" w:space="0" w:color="auto"/>
                    <w:left w:val="none" w:sz="0" w:space="0" w:color="auto"/>
                    <w:bottom w:val="none" w:sz="0" w:space="0" w:color="auto"/>
                    <w:right w:val="none" w:sz="0" w:space="0" w:color="auto"/>
                  </w:divBdr>
                  <w:divsChild>
                    <w:div w:id="259412303">
                      <w:marLeft w:val="0"/>
                      <w:marRight w:val="0"/>
                      <w:marTop w:val="0"/>
                      <w:marBottom w:val="0"/>
                      <w:divBdr>
                        <w:top w:val="none" w:sz="0" w:space="0" w:color="auto"/>
                        <w:left w:val="none" w:sz="0" w:space="0" w:color="auto"/>
                        <w:bottom w:val="none" w:sz="0" w:space="0" w:color="auto"/>
                        <w:right w:val="none" w:sz="0" w:space="0" w:color="auto"/>
                      </w:divBdr>
                      <w:divsChild>
                        <w:div w:id="1350569737">
                          <w:marLeft w:val="0"/>
                          <w:marRight w:val="0"/>
                          <w:marTop w:val="0"/>
                          <w:marBottom w:val="0"/>
                          <w:divBdr>
                            <w:top w:val="none" w:sz="0" w:space="0" w:color="auto"/>
                            <w:left w:val="none" w:sz="0" w:space="0" w:color="auto"/>
                            <w:bottom w:val="none" w:sz="0" w:space="0" w:color="auto"/>
                            <w:right w:val="none" w:sz="0" w:space="0" w:color="auto"/>
                          </w:divBdr>
                        </w:div>
                        <w:div w:id="1930113555">
                          <w:marLeft w:val="0"/>
                          <w:marRight w:val="0"/>
                          <w:marTop w:val="0"/>
                          <w:marBottom w:val="0"/>
                          <w:divBdr>
                            <w:top w:val="none" w:sz="0" w:space="0" w:color="auto"/>
                            <w:left w:val="none" w:sz="0" w:space="0" w:color="auto"/>
                            <w:bottom w:val="none" w:sz="0" w:space="0" w:color="auto"/>
                            <w:right w:val="none" w:sz="0" w:space="0" w:color="auto"/>
                          </w:divBdr>
                          <w:divsChild>
                            <w:div w:id="1506558220">
                              <w:marLeft w:val="0"/>
                              <w:marRight w:val="0"/>
                              <w:marTop w:val="0"/>
                              <w:marBottom w:val="0"/>
                              <w:divBdr>
                                <w:top w:val="none" w:sz="0" w:space="0" w:color="auto"/>
                                <w:left w:val="none" w:sz="0" w:space="0" w:color="auto"/>
                                <w:bottom w:val="none" w:sz="0" w:space="0" w:color="auto"/>
                                <w:right w:val="none" w:sz="0" w:space="0" w:color="auto"/>
                              </w:divBdr>
                              <w:divsChild>
                                <w:div w:id="427966153">
                                  <w:marLeft w:val="0"/>
                                  <w:marRight w:val="0"/>
                                  <w:marTop w:val="0"/>
                                  <w:marBottom w:val="0"/>
                                  <w:divBdr>
                                    <w:top w:val="none" w:sz="0" w:space="0" w:color="auto"/>
                                    <w:left w:val="none" w:sz="0" w:space="0" w:color="auto"/>
                                    <w:bottom w:val="none" w:sz="0" w:space="0" w:color="auto"/>
                                    <w:right w:val="none" w:sz="0" w:space="0" w:color="auto"/>
                                  </w:divBdr>
                                  <w:divsChild>
                                    <w:div w:id="1782071516">
                                      <w:marLeft w:val="0"/>
                                      <w:marRight w:val="0"/>
                                      <w:marTop w:val="0"/>
                                      <w:marBottom w:val="0"/>
                                      <w:divBdr>
                                        <w:top w:val="none" w:sz="0" w:space="0" w:color="auto"/>
                                        <w:left w:val="none" w:sz="0" w:space="0" w:color="auto"/>
                                        <w:bottom w:val="none" w:sz="0" w:space="0" w:color="auto"/>
                                        <w:right w:val="none" w:sz="0" w:space="0" w:color="auto"/>
                                      </w:divBdr>
                                    </w:div>
                                    <w:div w:id="1516845666">
                                      <w:marLeft w:val="0"/>
                                      <w:marRight w:val="0"/>
                                      <w:marTop w:val="0"/>
                                      <w:marBottom w:val="0"/>
                                      <w:divBdr>
                                        <w:top w:val="none" w:sz="0" w:space="0" w:color="auto"/>
                                        <w:left w:val="none" w:sz="0" w:space="0" w:color="auto"/>
                                        <w:bottom w:val="none" w:sz="0" w:space="0" w:color="auto"/>
                                        <w:right w:val="none" w:sz="0" w:space="0" w:color="auto"/>
                                      </w:divBdr>
                                    </w:div>
                                    <w:div w:id="1541430916">
                                      <w:marLeft w:val="0"/>
                                      <w:marRight w:val="0"/>
                                      <w:marTop w:val="0"/>
                                      <w:marBottom w:val="0"/>
                                      <w:divBdr>
                                        <w:top w:val="none" w:sz="0" w:space="0" w:color="auto"/>
                                        <w:left w:val="none" w:sz="0" w:space="0" w:color="auto"/>
                                        <w:bottom w:val="none" w:sz="0" w:space="0" w:color="auto"/>
                                        <w:right w:val="none" w:sz="0" w:space="0" w:color="auto"/>
                                      </w:divBdr>
                                    </w:div>
                                    <w:div w:id="236133851">
                                      <w:marLeft w:val="0"/>
                                      <w:marRight w:val="0"/>
                                      <w:marTop w:val="0"/>
                                      <w:marBottom w:val="0"/>
                                      <w:divBdr>
                                        <w:top w:val="none" w:sz="0" w:space="0" w:color="auto"/>
                                        <w:left w:val="none" w:sz="0" w:space="0" w:color="auto"/>
                                        <w:bottom w:val="none" w:sz="0" w:space="0" w:color="auto"/>
                                        <w:right w:val="none" w:sz="0" w:space="0" w:color="auto"/>
                                      </w:divBdr>
                                    </w:div>
                                    <w:div w:id="1812557208">
                                      <w:marLeft w:val="0"/>
                                      <w:marRight w:val="0"/>
                                      <w:marTop w:val="0"/>
                                      <w:marBottom w:val="0"/>
                                      <w:divBdr>
                                        <w:top w:val="none" w:sz="0" w:space="0" w:color="auto"/>
                                        <w:left w:val="none" w:sz="0" w:space="0" w:color="auto"/>
                                        <w:bottom w:val="none" w:sz="0" w:space="0" w:color="auto"/>
                                        <w:right w:val="none" w:sz="0" w:space="0" w:color="auto"/>
                                      </w:divBdr>
                                    </w:div>
                                    <w:div w:id="175266514">
                                      <w:marLeft w:val="0"/>
                                      <w:marRight w:val="0"/>
                                      <w:marTop w:val="0"/>
                                      <w:marBottom w:val="0"/>
                                      <w:divBdr>
                                        <w:top w:val="none" w:sz="0" w:space="0" w:color="auto"/>
                                        <w:left w:val="none" w:sz="0" w:space="0" w:color="auto"/>
                                        <w:bottom w:val="none" w:sz="0" w:space="0" w:color="auto"/>
                                        <w:right w:val="none" w:sz="0" w:space="0" w:color="auto"/>
                                      </w:divBdr>
                                    </w:div>
                                    <w:div w:id="1482114817">
                                      <w:marLeft w:val="0"/>
                                      <w:marRight w:val="0"/>
                                      <w:marTop w:val="0"/>
                                      <w:marBottom w:val="0"/>
                                      <w:divBdr>
                                        <w:top w:val="none" w:sz="0" w:space="0" w:color="auto"/>
                                        <w:left w:val="none" w:sz="0" w:space="0" w:color="auto"/>
                                        <w:bottom w:val="none" w:sz="0" w:space="0" w:color="auto"/>
                                        <w:right w:val="none" w:sz="0" w:space="0" w:color="auto"/>
                                      </w:divBdr>
                                    </w:div>
                                  </w:divsChild>
                                </w:div>
                                <w:div w:id="637957373">
                                  <w:marLeft w:val="0"/>
                                  <w:marRight w:val="0"/>
                                  <w:marTop w:val="0"/>
                                  <w:marBottom w:val="0"/>
                                  <w:divBdr>
                                    <w:top w:val="none" w:sz="0" w:space="0" w:color="auto"/>
                                    <w:left w:val="none" w:sz="0" w:space="0" w:color="auto"/>
                                    <w:bottom w:val="none" w:sz="0" w:space="0" w:color="auto"/>
                                    <w:right w:val="none" w:sz="0" w:space="0" w:color="auto"/>
                                  </w:divBdr>
                                  <w:divsChild>
                                    <w:div w:id="961574207">
                                      <w:marLeft w:val="0"/>
                                      <w:marRight w:val="0"/>
                                      <w:marTop w:val="0"/>
                                      <w:marBottom w:val="0"/>
                                      <w:divBdr>
                                        <w:top w:val="none" w:sz="0" w:space="0" w:color="auto"/>
                                        <w:left w:val="none" w:sz="0" w:space="0" w:color="auto"/>
                                        <w:bottom w:val="none" w:sz="0" w:space="0" w:color="auto"/>
                                        <w:right w:val="none" w:sz="0" w:space="0" w:color="auto"/>
                                      </w:divBdr>
                                    </w:div>
                                    <w:div w:id="316231458">
                                      <w:marLeft w:val="0"/>
                                      <w:marRight w:val="0"/>
                                      <w:marTop w:val="0"/>
                                      <w:marBottom w:val="0"/>
                                      <w:divBdr>
                                        <w:top w:val="none" w:sz="0" w:space="0" w:color="auto"/>
                                        <w:left w:val="none" w:sz="0" w:space="0" w:color="auto"/>
                                        <w:bottom w:val="none" w:sz="0" w:space="0" w:color="auto"/>
                                        <w:right w:val="none" w:sz="0" w:space="0" w:color="auto"/>
                                      </w:divBdr>
                                    </w:div>
                                    <w:div w:id="1480922755">
                                      <w:marLeft w:val="0"/>
                                      <w:marRight w:val="0"/>
                                      <w:marTop w:val="0"/>
                                      <w:marBottom w:val="0"/>
                                      <w:divBdr>
                                        <w:top w:val="none" w:sz="0" w:space="0" w:color="auto"/>
                                        <w:left w:val="none" w:sz="0" w:space="0" w:color="auto"/>
                                        <w:bottom w:val="none" w:sz="0" w:space="0" w:color="auto"/>
                                        <w:right w:val="none" w:sz="0" w:space="0" w:color="auto"/>
                                      </w:divBdr>
                                    </w:div>
                                    <w:div w:id="914046786">
                                      <w:marLeft w:val="0"/>
                                      <w:marRight w:val="0"/>
                                      <w:marTop w:val="0"/>
                                      <w:marBottom w:val="0"/>
                                      <w:divBdr>
                                        <w:top w:val="none" w:sz="0" w:space="0" w:color="auto"/>
                                        <w:left w:val="none" w:sz="0" w:space="0" w:color="auto"/>
                                        <w:bottom w:val="none" w:sz="0" w:space="0" w:color="auto"/>
                                        <w:right w:val="none" w:sz="0" w:space="0" w:color="auto"/>
                                      </w:divBdr>
                                    </w:div>
                                    <w:div w:id="1718310704">
                                      <w:marLeft w:val="0"/>
                                      <w:marRight w:val="0"/>
                                      <w:marTop w:val="0"/>
                                      <w:marBottom w:val="0"/>
                                      <w:divBdr>
                                        <w:top w:val="none" w:sz="0" w:space="0" w:color="auto"/>
                                        <w:left w:val="none" w:sz="0" w:space="0" w:color="auto"/>
                                        <w:bottom w:val="none" w:sz="0" w:space="0" w:color="auto"/>
                                        <w:right w:val="none" w:sz="0" w:space="0" w:color="auto"/>
                                      </w:divBdr>
                                    </w:div>
                                    <w:div w:id="1763532138">
                                      <w:marLeft w:val="0"/>
                                      <w:marRight w:val="0"/>
                                      <w:marTop w:val="0"/>
                                      <w:marBottom w:val="0"/>
                                      <w:divBdr>
                                        <w:top w:val="none" w:sz="0" w:space="0" w:color="auto"/>
                                        <w:left w:val="none" w:sz="0" w:space="0" w:color="auto"/>
                                        <w:bottom w:val="none" w:sz="0" w:space="0" w:color="auto"/>
                                        <w:right w:val="none" w:sz="0" w:space="0" w:color="auto"/>
                                      </w:divBdr>
                                    </w:div>
                                    <w:div w:id="1426458035">
                                      <w:marLeft w:val="0"/>
                                      <w:marRight w:val="0"/>
                                      <w:marTop w:val="0"/>
                                      <w:marBottom w:val="0"/>
                                      <w:divBdr>
                                        <w:top w:val="none" w:sz="0" w:space="0" w:color="auto"/>
                                        <w:left w:val="none" w:sz="0" w:space="0" w:color="auto"/>
                                        <w:bottom w:val="none" w:sz="0" w:space="0" w:color="auto"/>
                                        <w:right w:val="none" w:sz="0" w:space="0" w:color="auto"/>
                                      </w:divBdr>
                                    </w:div>
                                    <w:div w:id="595865522">
                                      <w:marLeft w:val="0"/>
                                      <w:marRight w:val="0"/>
                                      <w:marTop w:val="0"/>
                                      <w:marBottom w:val="0"/>
                                      <w:divBdr>
                                        <w:top w:val="none" w:sz="0" w:space="0" w:color="auto"/>
                                        <w:left w:val="none" w:sz="0" w:space="0" w:color="auto"/>
                                        <w:bottom w:val="none" w:sz="0" w:space="0" w:color="auto"/>
                                        <w:right w:val="none" w:sz="0" w:space="0" w:color="auto"/>
                                      </w:divBdr>
                                    </w:div>
                                    <w:div w:id="1286932564">
                                      <w:marLeft w:val="0"/>
                                      <w:marRight w:val="0"/>
                                      <w:marTop w:val="0"/>
                                      <w:marBottom w:val="0"/>
                                      <w:divBdr>
                                        <w:top w:val="none" w:sz="0" w:space="0" w:color="auto"/>
                                        <w:left w:val="none" w:sz="0" w:space="0" w:color="auto"/>
                                        <w:bottom w:val="none" w:sz="0" w:space="0" w:color="auto"/>
                                        <w:right w:val="none" w:sz="0" w:space="0" w:color="auto"/>
                                      </w:divBdr>
                                    </w:div>
                                    <w:div w:id="383217789">
                                      <w:marLeft w:val="0"/>
                                      <w:marRight w:val="0"/>
                                      <w:marTop w:val="0"/>
                                      <w:marBottom w:val="0"/>
                                      <w:divBdr>
                                        <w:top w:val="none" w:sz="0" w:space="0" w:color="auto"/>
                                        <w:left w:val="none" w:sz="0" w:space="0" w:color="auto"/>
                                        <w:bottom w:val="none" w:sz="0" w:space="0" w:color="auto"/>
                                        <w:right w:val="none" w:sz="0" w:space="0" w:color="auto"/>
                                      </w:divBdr>
                                    </w:div>
                                  </w:divsChild>
                                </w:div>
                                <w:div w:id="1707410195">
                                  <w:marLeft w:val="0"/>
                                  <w:marRight w:val="0"/>
                                  <w:marTop w:val="0"/>
                                  <w:marBottom w:val="0"/>
                                  <w:divBdr>
                                    <w:top w:val="none" w:sz="0" w:space="0" w:color="auto"/>
                                    <w:left w:val="none" w:sz="0" w:space="0" w:color="auto"/>
                                    <w:bottom w:val="none" w:sz="0" w:space="0" w:color="auto"/>
                                    <w:right w:val="none" w:sz="0" w:space="0" w:color="auto"/>
                                  </w:divBdr>
                                  <w:divsChild>
                                    <w:div w:id="1007364891">
                                      <w:marLeft w:val="0"/>
                                      <w:marRight w:val="0"/>
                                      <w:marTop w:val="0"/>
                                      <w:marBottom w:val="0"/>
                                      <w:divBdr>
                                        <w:top w:val="none" w:sz="0" w:space="0" w:color="auto"/>
                                        <w:left w:val="none" w:sz="0" w:space="0" w:color="auto"/>
                                        <w:bottom w:val="none" w:sz="0" w:space="0" w:color="auto"/>
                                        <w:right w:val="none" w:sz="0" w:space="0" w:color="auto"/>
                                      </w:divBdr>
                                    </w:div>
                                    <w:div w:id="1106969936">
                                      <w:marLeft w:val="0"/>
                                      <w:marRight w:val="0"/>
                                      <w:marTop w:val="0"/>
                                      <w:marBottom w:val="0"/>
                                      <w:divBdr>
                                        <w:top w:val="none" w:sz="0" w:space="0" w:color="auto"/>
                                        <w:left w:val="none" w:sz="0" w:space="0" w:color="auto"/>
                                        <w:bottom w:val="none" w:sz="0" w:space="0" w:color="auto"/>
                                        <w:right w:val="none" w:sz="0" w:space="0" w:color="auto"/>
                                      </w:divBdr>
                                    </w:div>
                                    <w:div w:id="1755852810">
                                      <w:marLeft w:val="0"/>
                                      <w:marRight w:val="0"/>
                                      <w:marTop w:val="0"/>
                                      <w:marBottom w:val="0"/>
                                      <w:divBdr>
                                        <w:top w:val="none" w:sz="0" w:space="0" w:color="auto"/>
                                        <w:left w:val="none" w:sz="0" w:space="0" w:color="auto"/>
                                        <w:bottom w:val="none" w:sz="0" w:space="0" w:color="auto"/>
                                        <w:right w:val="none" w:sz="0" w:space="0" w:color="auto"/>
                                      </w:divBdr>
                                    </w:div>
                                    <w:div w:id="1999458981">
                                      <w:marLeft w:val="0"/>
                                      <w:marRight w:val="0"/>
                                      <w:marTop w:val="0"/>
                                      <w:marBottom w:val="0"/>
                                      <w:divBdr>
                                        <w:top w:val="none" w:sz="0" w:space="0" w:color="auto"/>
                                        <w:left w:val="none" w:sz="0" w:space="0" w:color="auto"/>
                                        <w:bottom w:val="none" w:sz="0" w:space="0" w:color="auto"/>
                                        <w:right w:val="none" w:sz="0" w:space="0" w:color="auto"/>
                                      </w:divBdr>
                                    </w:div>
                                    <w:div w:id="878979090">
                                      <w:marLeft w:val="0"/>
                                      <w:marRight w:val="0"/>
                                      <w:marTop w:val="0"/>
                                      <w:marBottom w:val="0"/>
                                      <w:divBdr>
                                        <w:top w:val="none" w:sz="0" w:space="0" w:color="auto"/>
                                        <w:left w:val="none" w:sz="0" w:space="0" w:color="auto"/>
                                        <w:bottom w:val="none" w:sz="0" w:space="0" w:color="auto"/>
                                        <w:right w:val="none" w:sz="0" w:space="0" w:color="auto"/>
                                      </w:divBdr>
                                    </w:div>
                                    <w:div w:id="1017539999">
                                      <w:marLeft w:val="0"/>
                                      <w:marRight w:val="0"/>
                                      <w:marTop w:val="0"/>
                                      <w:marBottom w:val="0"/>
                                      <w:divBdr>
                                        <w:top w:val="none" w:sz="0" w:space="0" w:color="auto"/>
                                        <w:left w:val="none" w:sz="0" w:space="0" w:color="auto"/>
                                        <w:bottom w:val="none" w:sz="0" w:space="0" w:color="auto"/>
                                        <w:right w:val="none" w:sz="0" w:space="0" w:color="auto"/>
                                      </w:divBdr>
                                    </w:div>
                                    <w:div w:id="48304384">
                                      <w:marLeft w:val="0"/>
                                      <w:marRight w:val="0"/>
                                      <w:marTop w:val="0"/>
                                      <w:marBottom w:val="0"/>
                                      <w:divBdr>
                                        <w:top w:val="none" w:sz="0" w:space="0" w:color="auto"/>
                                        <w:left w:val="none" w:sz="0" w:space="0" w:color="auto"/>
                                        <w:bottom w:val="none" w:sz="0" w:space="0" w:color="auto"/>
                                        <w:right w:val="none" w:sz="0" w:space="0" w:color="auto"/>
                                      </w:divBdr>
                                    </w:div>
                                    <w:div w:id="955067810">
                                      <w:marLeft w:val="0"/>
                                      <w:marRight w:val="0"/>
                                      <w:marTop w:val="0"/>
                                      <w:marBottom w:val="0"/>
                                      <w:divBdr>
                                        <w:top w:val="none" w:sz="0" w:space="0" w:color="auto"/>
                                        <w:left w:val="none" w:sz="0" w:space="0" w:color="auto"/>
                                        <w:bottom w:val="none" w:sz="0" w:space="0" w:color="auto"/>
                                        <w:right w:val="none" w:sz="0" w:space="0" w:color="auto"/>
                                      </w:divBdr>
                                    </w:div>
                                    <w:div w:id="782461114">
                                      <w:marLeft w:val="0"/>
                                      <w:marRight w:val="0"/>
                                      <w:marTop w:val="0"/>
                                      <w:marBottom w:val="0"/>
                                      <w:divBdr>
                                        <w:top w:val="none" w:sz="0" w:space="0" w:color="auto"/>
                                        <w:left w:val="none" w:sz="0" w:space="0" w:color="auto"/>
                                        <w:bottom w:val="none" w:sz="0" w:space="0" w:color="auto"/>
                                        <w:right w:val="none" w:sz="0" w:space="0" w:color="auto"/>
                                      </w:divBdr>
                                    </w:div>
                                    <w:div w:id="1489514257">
                                      <w:marLeft w:val="0"/>
                                      <w:marRight w:val="0"/>
                                      <w:marTop w:val="0"/>
                                      <w:marBottom w:val="0"/>
                                      <w:divBdr>
                                        <w:top w:val="none" w:sz="0" w:space="0" w:color="auto"/>
                                        <w:left w:val="none" w:sz="0" w:space="0" w:color="auto"/>
                                        <w:bottom w:val="none" w:sz="0" w:space="0" w:color="auto"/>
                                        <w:right w:val="none" w:sz="0" w:space="0" w:color="auto"/>
                                      </w:divBdr>
                                    </w:div>
                                    <w:div w:id="623343230">
                                      <w:marLeft w:val="0"/>
                                      <w:marRight w:val="0"/>
                                      <w:marTop w:val="0"/>
                                      <w:marBottom w:val="0"/>
                                      <w:divBdr>
                                        <w:top w:val="none" w:sz="0" w:space="0" w:color="auto"/>
                                        <w:left w:val="none" w:sz="0" w:space="0" w:color="auto"/>
                                        <w:bottom w:val="none" w:sz="0" w:space="0" w:color="auto"/>
                                        <w:right w:val="none" w:sz="0" w:space="0" w:color="auto"/>
                                      </w:divBdr>
                                    </w:div>
                                  </w:divsChild>
                                </w:div>
                                <w:div w:id="1284772259">
                                  <w:marLeft w:val="0"/>
                                  <w:marRight w:val="0"/>
                                  <w:marTop w:val="0"/>
                                  <w:marBottom w:val="0"/>
                                  <w:divBdr>
                                    <w:top w:val="none" w:sz="0" w:space="0" w:color="auto"/>
                                    <w:left w:val="none" w:sz="0" w:space="0" w:color="auto"/>
                                    <w:bottom w:val="none" w:sz="0" w:space="0" w:color="auto"/>
                                    <w:right w:val="none" w:sz="0" w:space="0" w:color="auto"/>
                                  </w:divBdr>
                                  <w:divsChild>
                                    <w:div w:id="2105416502">
                                      <w:marLeft w:val="0"/>
                                      <w:marRight w:val="0"/>
                                      <w:marTop w:val="0"/>
                                      <w:marBottom w:val="0"/>
                                      <w:divBdr>
                                        <w:top w:val="none" w:sz="0" w:space="0" w:color="auto"/>
                                        <w:left w:val="none" w:sz="0" w:space="0" w:color="auto"/>
                                        <w:bottom w:val="none" w:sz="0" w:space="0" w:color="auto"/>
                                        <w:right w:val="none" w:sz="0" w:space="0" w:color="auto"/>
                                      </w:divBdr>
                                    </w:div>
                                    <w:div w:id="1928221564">
                                      <w:marLeft w:val="0"/>
                                      <w:marRight w:val="0"/>
                                      <w:marTop w:val="0"/>
                                      <w:marBottom w:val="0"/>
                                      <w:divBdr>
                                        <w:top w:val="none" w:sz="0" w:space="0" w:color="auto"/>
                                        <w:left w:val="none" w:sz="0" w:space="0" w:color="auto"/>
                                        <w:bottom w:val="none" w:sz="0" w:space="0" w:color="auto"/>
                                        <w:right w:val="none" w:sz="0" w:space="0" w:color="auto"/>
                                      </w:divBdr>
                                    </w:div>
                                    <w:div w:id="1573660150">
                                      <w:marLeft w:val="0"/>
                                      <w:marRight w:val="0"/>
                                      <w:marTop w:val="0"/>
                                      <w:marBottom w:val="0"/>
                                      <w:divBdr>
                                        <w:top w:val="none" w:sz="0" w:space="0" w:color="auto"/>
                                        <w:left w:val="none" w:sz="0" w:space="0" w:color="auto"/>
                                        <w:bottom w:val="none" w:sz="0" w:space="0" w:color="auto"/>
                                        <w:right w:val="none" w:sz="0" w:space="0" w:color="auto"/>
                                      </w:divBdr>
                                    </w:div>
                                    <w:div w:id="1691562433">
                                      <w:marLeft w:val="0"/>
                                      <w:marRight w:val="0"/>
                                      <w:marTop w:val="0"/>
                                      <w:marBottom w:val="0"/>
                                      <w:divBdr>
                                        <w:top w:val="none" w:sz="0" w:space="0" w:color="auto"/>
                                        <w:left w:val="none" w:sz="0" w:space="0" w:color="auto"/>
                                        <w:bottom w:val="none" w:sz="0" w:space="0" w:color="auto"/>
                                        <w:right w:val="none" w:sz="0" w:space="0" w:color="auto"/>
                                      </w:divBdr>
                                    </w:div>
                                    <w:div w:id="1419328735">
                                      <w:marLeft w:val="0"/>
                                      <w:marRight w:val="0"/>
                                      <w:marTop w:val="0"/>
                                      <w:marBottom w:val="0"/>
                                      <w:divBdr>
                                        <w:top w:val="none" w:sz="0" w:space="0" w:color="auto"/>
                                        <w:left w:val="none" w:sz="0" w:space="0" w:color="auto"/>
                                        <w:bottom w:val="none" w:sz="0" w:space="0" w:color="auto"/>
                                        <w:right w:val="none" w:sz="0" w:space="0" w:color="auto"/>
                                      </w:divBdr>
                                    </w:div>
                                  </w:divsChild>
                                </w:div>
                                <w:div w:id="333924523">
                                  <w:marLeft w:val="0"/>
                                  <w:marRight w:val="0"/>
                                  <w:marTop w:val="0"/>
                                  <w:marBottom w:val="0"/>
                                  <w:divBdr>
                                    <w:top w:val="none" w:sz="0" w:space="0" w:color="auto"/>
                                    <w:left w:val="none" w:sz="0" w:space="0" w:color="auto"/>
                                    <w:bottom w:val="none" w:sz="0" w:space="0" w:color="auto"/>
                                    <w:right w:val="none" w:sz="0" w:space="0" w:color="auto"/>
                                  </w:divBdr>
                                  <w:divsChild>
                                    <w:div w:id="664432234">
                                      <w:marLeft w:val="0"/>
                                      <w:marRight w:val="0"/>
                                      <w:marTop w:val="0"/>
                                      <w:marBottom w:val="0"/>
                                      <w:divBdr>
                                        <w:top w:val="none" w:sz="0" w:space="0" w:color="auto"/>
                                        <w:left w:val="none" w:sz="0" w:space="0" w:color="auto"/>
                                        <w:bottom w:val="none" w:sz="0" w:space="0" w:color="auto"/>
                                        <w:right w:val="none" w:sz="0" w:space="0" w:color="auto"/>
                                      </w:divBdr>
                                    </w:div>
                                    <w:div w:id="258372161">
                                      <w:marLeft w:val="0"/>
                                      <w:marRight w:val="0"/>
                                      <w:marTop w:val="0"/>
                                      <w:marBottom w:val="0"/>
                                      <w:divBdr>
                                        <w:top w:val="none" w:sz="0" w:space="0" w:color="auto"/>
                                        <w:left w:val="none" w:sz="0" w:space="0" w:color="auto"/>
                                        <w:bottom w:val="none" w:sz="0" w:space="0" w:color="auto"/>
                                        <w:right w:val="none" w:sz="0" w:space="0" w:color="auto"/>
                                      </w:divBdr>
                                    </w:div>
                                    <w:div w:id="1422870008">
                                      <w:marLeft w:val="0"/>
                                      <w:marRight w:val="0"/>
                                      <w:marTop w:val="0"/>
                                      <w:marBottom w:val="0"/>
                                      <w:divBdr>
                                        <w:top w:val="none" w:sz="0" w:space="0" w:color="auto"/>
                                        <w:left w:val="none" w:sz="0" w:space="0" w:color="auto"/>
                                        <w:bottom w:val="none" w:sz="0" w:space="0" w:color="auto"/>
                                        <w:right w:val="none" w:sz="0" w:space="0" w:color="auto"/>
                                      </w:divBdr>
                                    </w:div>
                                    <w:div w:id="1588492342">
                                      <w:marLeft w:val="0"/>
                                      <w:marRight w:val="0"/>
                                      <w:marTop w:val="0"/>
                                      <w:marBottom w:val="0"/>
                                      <w:divBdr>
                                        <w:top w:val="none" w:sz="0" w:space="0" w:color="auto"/>
                                        <w:left w:val="none" w:sz="0" w:space="0" w:color="auto"/>
                                        <w:bottom w:val="none" w:sz="0" w:space="0" w:color="auto"/>
                                        <w:right w:val="none" w:sz="0" w:space="0" w:color="auto"/>
                                      </w:divBdr>
                                    </w:div>
                                    <w:div w:id="17808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992096">
      <w:bodyDiv w:val="1"/>
      <w:marLeft w:val="0"/>
      <w:marRight w:val="0"/>
      <w:marTop w:val="0"/>
      <w:marBottom w:val="0"/>
      <w:divBdr>
        <w:top w:val="none" w:sz="0" w:space="0" w:color="auto"/>
        <w:left w:val="none" w:sz="0" w:space="0" w:color="auto"/>
        <w:bottom w:val="none" w:sz="0" w:space="0" w:color="auto"/>
        <w:right w:val="none" w:sz="0" w:space="0" w:color="auto"/>
      </w:divBdr>
      <w:divsChild>
        <w:div w:id="167601912">
          <w:marLeft w:val="0"/>
          <w:marRight w:val="0"/>
          <w:marTop w:val="0"/>
          <w:marBottom w:val="0"/>
          <w:divBdr>
            <w:top w:val="none" w:sz="0" w:space="0" w:color="auto"/>
            <w:left w:val="none" w:sz="0" w:space="0" w:color="auto"/>
            <w:bottom w:val="none" w:sz="0" w:space="0" w:color="auto"/>
            <w:right w:val="none" w:sz="0" w:space="0" w:color="auto"/>
          </w:divBdr>
          <w:divsChild>
            <w:div w:id="1694726423">
              <w:marLeft w:val="0"/>
              <w:marRight w:val="0"/>
              <w:marTop w:val="0"/>
              <w:marBottom w:val="0"/>
              <w:divBdr>
                <w:top w:val="none" w:sz="0" w:space="0" w:color="auto"/>
                <w:left w:val="none" w:sz="0" w:space="0" w:color="auto"/>
                <w:bottom w:val="none" w:sz="0" w:space="0" w:color="auto"/>
                <w:right w:val="none" w:sz="0" w:space="0" w:color="auto"/>
              </w:divBdr>
            </w:div>
          </w:divsChild>
        </w:div>
        <w:div w:id="19205518">
          <w:marLeft w:val="0"/>
          <w:marRight w:val="0"/>
          <w:marTop w:val="0"/>
          <w:marBottom w:val="0"/>
          <w:divBdr>
            <w:top w:val="none" w:sz="0" w:space="0" w:color="auto"/>
            <w:left w:val="none" w:sz="0" w:space="0" w:color="auto"/>
            <w:bottom w:val="none" w:sz="0" w:space="0" w:color="auto"/>
            <w:right w:val="none" w:sz="0" w:space="0" w:color="auto"/>
          </w:divBdr>
          <w:divsChild>
            <w:div w:id="13313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7728">
      <w:bodyDiv w:val="1"/>
      <w:marLeft w:val="0"/>
      <w:marRight w:val="0"/>
      <w:marTop w:val="0"/>
      <w:marBottom w:val="0"/>
      <w:divBdr>
        <w:top w:val="none" w:sz="0" w:space="0" w:color="auto"/>
        <w:left w:val="none" w:sz="0" w:space="0" w:color="auto"/>
        <w:bottom w:val="none" w:sz="0" w:space="0" w:color="auto"/>
        <w:right w:val="none" w:sz="0" w:space="0" w:color="auto"/>
      </w:divBdr>
    </w:div>
    <w:div w:id="1490099526">
      <w:bodyDiv w:val="1"/>
      <w:marLeft w:val="0"/>
      <w:marRight w:val="0"/>
      <w:marTop w:val="0"/>
      <w:marBottom w:val="0"/>
      <w:divBdr>
        <w:top w:val="none" w:sz="0" w:space="0" w:color="auto"/>
        <w:left w:val="none" w:sz="0" w:space="0" w:color="auto"/>
        <w:bottom w:val="none" w:sz="0" w:space="0" w:color="auto"/>
        <w:right w:val="none" w:sz="0" w:space="0" w:color="auto"/>
      </w:divBdr>
      <w:divsChild>
        <w:div w:id="348338571">
          <w:marLeft w:val="0"/>
          <w:marRight w:val="0"/>
          <w:marTop w:val="0"/>
          <w:marBottom w:val="0"/>
          <w:divBdr>
            <w:top w:val="none" w:sz="0" w:space="0" w:color="auto"/>
            <w:left w:val="none" w:sz="0" w:space="0" w:color="auto"/>
            <w:bottom w:val="none" w:sz="0" w:space="0" w:color="auto"/>
            <w:right w:val="none" w:sz="0" w:space="0" w:color="auto"/>
          </w:divBdr>
          <w:divsChild>
            <w:div w:id="1000427428">
              <w:marLeft w:val="0"/>
              <w:marRight w:val="0"/>
              <w:marTop w:val="0"/>
              <w:marBottom w:val="0"/>
              <w:divBdr>
                <w:top w:val="none" w:sz="0" w:space="0" w:color="auto"/>
                <w:left w:val="none" w:sz="0" w:space="0" w:color="auto"/>
                <w:bottom w:val="none" w:sz="0" w:space="0" w:color="auto"/>
                <w:right w:val="none" w:sz="0" w:space="0" w:color="auto"/>
              </w:divBdr>
              <w:divsChild>
                <w:div w:id="1187599534">
                  <w:marLeft w:val="0"/>
                  <w:marRight w:val="0"/>
                  <w:marTop w:val="0"/>
                  <w:marBottom w:val="0"/>
                  <w:divBdr>
                    <w:top w:val="none" w:sz="0" w:space="0" w:color="auto"/>
                    <w:left w:val="none" w:sz="0" w:space="0" w:color="auto"/>
                    <w:bottom w:val="none" w:sz="0" w:space="0" w:color="auto"/>
                    <w:right w:val="none" w:sz="0" w:space="0" w:color="auto"/>
                  </w:divBdr>
                </w:div>
                <w:div w:id="997807490">
                  <w:marLeft w:val="0"/>
                  <w:marRight w:val="0"/>
                  <w:marTop w:val="0"/>
                  <w:marBottom w:val="0"/>
                  <w:divBdr>
                    <w:top w:val="none" w:sz="0" w:space="0" w:color="auto"/>
                    <w:left w:val="none" w:sz="0" w:space="0" w:color="auto"/>
                    <w:bottom w:val="none" w:sz="0" w:space="0" w:color="auto"/>
                    <w:right w:val="none" w:sz="0" w:space="0" w:color="auto"/>
                  </w:divBdr>
                </w:div>
                <w:div w:id="2145080022">
                  <w:marLeft w:val="0"/>
                  <w:marRight w:val="0"/>
                  <w:marTop w:val="0"/>
                  <w:marBottom w:val="0"/>
                  <w:divBdr>
                    <w:top w:val="none" w:sz="0" w:space="0" w:color="auto"/>
                    <w:left w:val="none" w:sz="0" w:space="0" w:color="auto"/>
                    <w:bottom w:val="none" w:sz="0" w:space="0" w:color="auto"/>
                    <w:right w:val="none" w:sz="0" w:space="0" w:color="auto"/>
                  </w:divBdr>
                </w:div>
                <w:div w:id="120658552">
                  <w:marLeft w:val="0"/>
                  <w:marRight w:val="0"/>
                  <w:marTop w:val="0"/>
                  <w:marBottom w:val="0"/>
                  <w:divBdr>
                    <w:top w:val="none" w:sz="0" w:space="0" w:color="auto"/>
                    <w:left w:val="none" w:sz="0" w:space="0" w:color="auto"/>
                    <w:bottom w:val="none" w:sz="0" w:space="0" w:color="auto"/>
                    <w:right w:val="none" w:sz="0" w:space="0" w:color="auto"/>
                  </w:divBdr>
                </w:div>
                <w:div w:id="1872260551">
                  <w:marLeft w:val="0"/>
                  <w:marRight w:val="0"/>
                  <w:marTop w:val="0"/>
                  <w:marBottom w:val="0"/>
                  <w:divBdr>
                    <w:top w:val="none" w:sz="0" w:space="0" w:color="auto"/>
                    <w:left w:val="none" w:sz="0" w:space="0" w:color="auto"/>
                    <w:bottom w:val="none" w:sz="0" w:space="0" w:color="auto"/>
                    <w:right w:val="none" w:sz="0" w:space="0" w:color="auto"/>
                  </w:divBdr>
                </w:div>
                <w:div w:id="349992725">
                  <w:marLeft w:val="0"/>
                  <w:marRight w:val="0"/>
                  <w:marTop w:val="0"/>
                  <w:marBottom w:val="0"/>
                  <w:divBdr>
                    <w:top w:val="none" w:sz="0" w:space="0" w:color="auto"/>
                    <w:left w:val="none" w:sz="0" w:space="0" w:color="auto"/>
                    <w:bottom w:val="none" w:sz="0" w:space="0" w:color="auto"/>
                    <w:right w:val="none" w:sz="0" w:space="0" w:color="auto"/>
                  </w:divBdr>
                </w:div>
                <w:div w:id="165561119">
                  <w:marLeft w:val="0"/>
                  <w:marRight w:val="0"/>
                  <w:marTop w:val="0"/>
                  <w:marBottom w:val="0"/>
                  <w:divBdr>
                    <w:top w:val="none" w:sz="0" w:space="0" w:color="auto"/>
                    <w:left w:val="none" w:sz="0" w:space="0" w:color="auto"/>
                    <w:bottom w:val="none" w:sz="0" w:space="0" w:color="auto"/>
                    <w:right w:val="none" w:sz="0" w:space="0" w:color="auto"/>
                  </w:divBdr>
                </w:div>
                <w:div w:id="104616831">
                  <w:marLeft w:val="0"/>
                  <w:marRight w:val="0"/>
                  <w:marTop w:val="0"/>
                  <w:marBottom w:val="0"/>
                  <w:divBdr>
                    <w:top w:val="none" w:sz="0" w:space="0" w:color="auto"/>
                    <w:left w:val="none" w:sz="0" w:space="0" w:color="auto"/>
                    <w:bottom w:val="none" w:sz="0" w:space="0" w:color="auto"/>
                    <w:right w:val="none" w:sz="0" w:space="0" w:color="auto"/>
                  </w:divBdr>
                </w:div>
                <w:div w:id="1064644533">
                  <w:marLeft w:val="0"/>
                  <w:marRight w:val="0"/>
                  <w:marTop w:val="0"/>
                  <w:marBottom w:val="0"/>
                  <w:divBdr>
                    <w:top w:val="none" w:sz="0" w:space="0" w:color="auto"/>
                    <w:left w:val="none" w:sz="0" w:space="0" w:color="auto"/>
                    <w:bottom w:val="none" w:sz="0" w:space="0" w:color="auto"/>
                    <w:right w:val="none" w:sz="0" w:space="0" w:color="auto"/>
                  </w:divBdr>
                </w:div>
                <w:div w:id="948508166">
                  <w:marLeft w:val="0"/>
                  <w:marRight w:val="0"/>
                  <w:marTop w:val="0"/>
                  <w:marBottom w:val="0"/>
                  <w:divBdr>
                    <w:top w:val="none" w:sz="0" w:space="0" w:color="auto"/>
                    <w:left w:val="none" w:sz="0" w:space="0" w:color="auto"/>
                    <w:bottom w:val="none" w:sz="0" w:space="0" w:color="auto"/>
                    <w:right w:val="none" w:sz="0" w:space="0" w:color="auto"/>
                  </w:divBdr>
                </w:div>
                <w:div w:id="1850371260">
                  <w:marLeft w:val="0"/>
                  <w:marRight w:val="0"/>
                  <w:marTop w:val="0"/>
                  <w:marBottom w:val="0"/>
                  <w:divBdr>
                    <w:top w:val="none" w:sz="0" w:space="0" w:color="auto"/>
                    <w:left w:val="none" w:sz="0" w:space="0" w:color="auto"/>
                    <w:bottom w:val="none" w:sz="0" w:space="0" w:color="auto"/>
                    <w:right w:val="none" w:sz="0" w:space="0" w:color="auto"/>
                  </w:divBdr>
                </w:div>
                <w:div w:id="78140173">
                  <w:marLeft w:val="0"/>
                  <w:marRight w:val="0"/>
                  <w:marTop w:val="0"/>
                  <w:marBottom w:val="0"/>
                  <w:divBdr>
                    <w:top w:val="none" w:sz="0" w:space="0" w:color="auto"/>
                    <w:left w:val="none" w:sz="0" w:space="0" w:color="auto"/>
                    <w:bottom w:val="none" w:sz="0" w:space="0" w:color="auto"/>
                    <w:right w:val="none" w:sz="0" w:space="0" w:color="auto"/>
                  </w:divBdr>
                </w:div>
                <w:div w:id="802579835">
                  <w:marLeft w:val="0"/>
                  <w:marRight w:val="0"/>
                  <w:marTop w:val="0"/>
                  <w:marBottom w:val="0"/>
                  <w:divBdr>
                    <w:top w:val="none" w:sz="0" w:space="0" w:color="auto"/>
                    <w:left w:val="none" w:sz="0" w:space="0" w:color="auto"/>
                    <w:bottom w:val="none" w:sz="0" w:space="0" w:color="auto"/>
                    <w:right w:val="none" w:sz="0" w:space="0" w:color="auto"/>
                  </w:divBdr>
                </w:div>
                <w:div w:id="1114322301">
                  <w:marLeft w:val="0"/>
                  <w:marRight w:val="0"/>
                  <w:marTop w:val="0"/>
                  <w:marBottom w:val="0"/>
                  <w:divBdr>
                    <w:top w:val="none" w:sz="0" w:space="0" w:color="auto"/>
                    <w:left w:val="none" w:sz="0" w:space="0" w:color="auto"/>
                    <w:bottom w:val="none" w:sz="0" w:space="0" w:color="auto"/>
                    <w:right w:val="none" w:sz="0" w:space="0" w:color="auto"/>
                  </w:divBdr>
                </w:div>
                <w:div w:id="325936547">
                  <w:marLeft w:val="0"/>
                  <w:marRight w:val="0"/>
                  <w:marTop w:val="0"/>
                  <w:marBottom w:val="0"/>
                  <w:divBdr>
                    <w:top w:val="none" w:sz="0" w:space="0" w:color="auto"/>
                    <w:left w:val="none" w:sz="0" w:space="0" w:color="auto"/>
                    <w:bottom w:val="none" w:sz="0" w:space="0" w:color="auto"/>
                    <w:right w:val="none" w:sz="0" w:space="0" w:color="auto"/>
                  </w:divBdr>
                </w:div>
              </w:divsChild>
            </w:div>
            <w:div w:id="2018531808">
              <w:marLeft w:val="0"/>
              <w:marRight w:val="0"/>
              <w:marTop w:val="0"/>
              <w:marBottom w:val="0"/>
              <w:divBdr>
                <w:top w:val="none" w:sz="0" w:space="0" w:color="auto"/>
                <w:left w:val="none" w:sz="0" w:space="0" w:color="auto"/>
                <w:bottom w:val="none" w:sz="0" w:space="0" w:color="auto"/>
                <w:right w:val="none" w:sz="0" w:space="0" w:color="auto"/>
              </w:divBdr>
            </w:div>
          </w:divsChild>
        </w:div>
        <w:div w:id="870611149">
          <w:marLeft w:val="0"/>
          <w:marRight w:val="0"/>
          <w:marTop w:val="0"/>
          <w:marBottom w:val="0"/>
          <w:divBdr>
            <w:top w:val="none" w:sz="0" w:space="0" w:color="auto"/>
            <w:left w:val="none" w:sz="0" w:space="0" w:color="auto"/>
            <w:bottom w:val="none" w:sz="0" w:space="0" w:color="auto"/>
            <w:right w:val="none" w:sz="0" w:space="0" w:color="auto"/>
          </w:divBdr>
          <w:divsChild>
            <w:div w:id="1081564366">
              <w:marLeft w:val="0"/>
              <w:marRight w:val="0"/>
              <w:marTop w:val="0"/>
              <w:marBottom w:val="0"/>
              <w:divBdr>
                <w:top w:val="none" w:sz="0" w:space="0" w:color="auto"/>
                <w:left w:val="none" w:sz="0" w:space="0" w:color="auto"/>
                <w:bottom w:val="none" w:sz="0" w:space="0" w:color="auto"/>
                <w:right w:val="none" w:sz="0" w:space="0" w:color="auto"/>
              </w:divBdr>
              <w:divsChild>
                <w:div w:id="402067702">
                  <w:marLeft w:val="0"/>
                  <w:marRight w:val="0"/>
                  <w:marTop w:val="0"/>
                  <w:marBottom w:val="0"/>
                  <w:divBdr>
                    <w:top w:val="none" w:sz="0" w:space="0" w:color="auto"/>
                    <w:left w:val="none" w:sz="0" w:space="0" w:color="auto"/>
                    <w:bottom w:val="none" w:sz="0" w:space="0" w:color="auto"/>
                    <w:right w:val="none" w:sz="0" w:space="0" w:color="auto"/>
                  </w:divBdr>
                </w:div>
                <w:div w:id="1215507482">
                  <w:marLeft w:val="0"/>
                  <w:marRight w:val="0"/>
                  <w:marTop w:val="0"/>
                  <w:marBottom w:val="0"/>
                  <w:divBdr>
                    <w:top w:val="none" w:sz="0" w:space="0" w:color="auto"/>
                    <w:left w:val="none" w:sz="0" w:space="0" w:color="auto"/>
                    <w:bottom w:val="none" w:sz="0" w:space="0" w:color="auto"/>
                    <w:right w:val="none" w:sz="0" w:space="0" w:color="auto"/>
                  </w:divBdr>
                </w:div>
                <w:div w:id="1778482754">
                  <w:marLeft w:val="0"/>
                  <w:marRight w:val="0"/>
                  <w:marTop w:val="0"/>
                  <w:marBottom w:val="0"/>
                  <w:divBdr>
                    <w:top w:val="none" w:sz="0" w:space="0" w:color="auto"/>
                    <w:left w:val="none" w:sz="0" w:space="0" w:color="auto"/>
                    <w:bottom w:val="none" w:sz="0" w:space="0" w:color="auto"/>
                    <w:right w:val="none" w:sz="0" w:space="0" w:color="auto"/>
                  </w:divBdr>
                </w:div>
                <w:div w:id="1368675258">
                  <w:marLeft w:val="0"/>
                  <w:marRight w:val="0"/>
                  <w:marTop w:val="0"/>
                  <w:marBottom w:val="0"/>
                  <w:divBdr>
                    <w:top w:val="none" w:sz="0" w:space="0" w:color="auto"/>
                    <w:left w:val="none" w:sz="0" w:space="0" w:color="auto"/>
                    <w:bottom w:val="none" w:sz="0" w:space="0" w:color="auto"/>
                    <w:right w:val="none" w:sz="0" w:space="0" w:color="auto"/>
                  </w:divBdr>
                </w:div>
                <w:div w:id="496190060">
                  <w:marLeft w:val="0"/>
                  <w:marRight w:val="0"/>
                  <w:marTop w:val="0"/>
                  <w:marBottom w:val="0"/>
                  <w:divBdr>
                    <w:top w:val="none" w:sz="0" w:space="0" w:color="auto"/>
                    <w:left w:val="none" w:sz="0" w:space="0" w:color="auto"/>
                    <w:bottom w:val="none" w:sz="0" w:space="0" w:color="auto"/>
                    <w:right w:val="none" w:sz="0" w:space="0" w:color="auto"/>
                  </w:divBdr>
                </w:div>
                <w:div w:id="1200704361">
                  <w:marLeft w:val="0"/>
                  <w:marRight w:val="0"/>
                  <w:marTop w:val="0"/>
                  <w:marBottom w:val="0"/>
                  <w:divBdr>
                    <w:top w:val="none" w:sz="0" w:space="0" w:color="auto"/>
                    <w:left w:val="none" w:sz="0" w:space="0" w:color="auto"/>
                    <w:bottom w:val="none" w:sz="0" w:space="0" w:color="auto"/>
                    <w:right w:val="none" w:sz="0" w:space="0" w:color="auto"/>
                  </w:divBdr>
                </w:div>
                <w:div w:id="360402676">
                  <w:marLeft w:val="0"/>
                  <w:marRight w:val="0"/>
                  <w:marTop w:val="0"/>
                  <w:marBottom w:val="0"/>
                  <w:divBdr>
                    <w:top w:val="none" w:sz="0" w:space="0" w:color="auto"/>
                    <w:left w:val="none" w:sz="0" w:space="0" w:color="auto"/>
                    <w:bottom w:val="none" w:sz="0" w:space="0" w:color="auto"/>
                    <w:right w:val="none" w:sz="0" w:space="0" w:color="auto"/>
                  </w:divBdr>
                </w:div>
                <w:div w:id="1992713535">
                  <w:marLeft w:val="0"/>
                  <w:marRight w:val="0"/>
                  <w:marTop w:val="0"/>
                  <w:marBottom w:val="0"/>
                  <w:divBdr>
                    <w:top w:val="none" w:sz="0" w:space="0" w:color="auto"/>
                    <w:left w:val="none" w:sz="0" w:space="0" w:color="auto"/>
                    <w:bottom w:val="none" w:sz="0" w:space="0" w:color="auto"/>
                    <w:right w:val="none" w:sz="0" w:space="0" w:color="auto"/>
                  </w:divBdr>
                </w:div>
                <w:div w:id="1346251784">
                  <w:marLeft w:val="0"/>
                  <w:marRight w:val="0"/>
                  <w:marTop w:val="0"/>
                  <w:marBottom w:val="0"/>
                  <w:divBdr>
                    <w:top w:val="none" w:sz="0" w:space="0" w:color="auto"/>
                    <w:left w:val="none" w:sz="0" w:space="0" w:color="auto"/>
                    <w:bottom w:val="none" w:sz="0" w:space="0" w:color="auto"/>
                    <w:right w:val="none" w:sz="0" w:space="0" w:color="auto"/>
                  </w:divBdr>
                </w:div>
                <w:div w:id="947277558">
                  <w:marLeft w:val="0"/>
                  <w:marRight w:val="0"/>
                  <w:marTop w:val="0"/>
                  <w:marBottom w:val="0"/>
                  <w:divBdr>
                    <w:top w:val="none" w:sz="0" w:space="0" w:color="auto"/>
                    <w:left w:val="none" w:sz="0" w:space="0" w:color="auto"/>
                    <w:bottom w:val="none" w:sz="0" w:space="0" w:color="auto"/>
                    <w:right w:val="none" w:sz="0" w:space="0" w:color="auto"/>
                  </w:divBdr>
                </w:div>
                <w:div w:id="1521120813">
                  <w:marLeft w:val="0"/>
                  <w:marRight w:val="0"/>
                  <w:marTop w:val="0"/>
                  <w:marBottom w:val="0"/>
                  <w:divBdr>
                    <w:top w:val="none" w:sz="0" w:space="0" w:color="auto"/>
                    <w:left w:val="none" w:sz="0" w:space="0" w:color="auto"/>
                    <w:bottom w:val="none" w:sz="0" w:space="0" w:color="auto"/>
                    <w:right w:val="none" w:sz="0" w:space="0" w:color="auto"/>
                  </w:divBdr>
                </w:div>
              </w:divsChild>
            </w:div>
            <w:div w:id="1757482016">
              <w:marLeft w:val="0"/>
              <w:marRight w:val="0"/>
              <w:marTop w:val="0"/>
              <w:marBottom w:val="0"/>
              <w:divBdr>
                <w:top w:val="none" w:sz="0" w:space="0" w:color="auto"/>
                <w:left w:val="none" w:sz="0" w:space="0" w:color="auto"/>
                <w:bottom w:val="none" w:sz="0" w:space="0" w:color="auto"/>
                <w:right w:val="none" w:sz="0" w:space="0" w:color="auto"/>
              </w:divBdr>
            </w:div>
          </w:divsChild>
        </w:div>
        <w:div w:id="36466247">
          <w:marLeft w:val="0"/>
          <w:marRight w:val="0"/>
          <w:marTop w:val="0"/>
          <w:marBottom w:val="0"/>
          <w:divBdr>
            <w:top w:val="none" w:sz="0" w:space="0" w:color="auto"/>
            <w:left w:val="none" w:sz="0" w:space="0" w:color="auto"/>
            <w:bottom w:val="none" w:sz="0" w:space="0" w:color="auto"/>
            <w:right w:val="none" w:sz="0" w:space="0" w:color="auto"/>
          </w:divBdr>
          <w:divsChild>
            <w:div w:id="1729379317">
              <w:marLeft w:val="0"/>
              <w:marRight w:val="0"/>
              <w:marTop w:val="0"/>
              <w:marBottom w:val="0"/>
              <w:divBdr>
                <w:top w:val="none" w:sz="0" w:space="0" w:color="auto"/>
                <w:left w:val="none" w:sz="0" w:space="0" w:color="auto"/>
                <w:bottom w:val="none" w:sz="0" w:space="0" w:color="auto"/>
                <w:right w:val="none" w:sz="0" w:space="0" w:color="auto"/>
              </w:divBdr>
              <w:divsChild>
                <w:div w:id="238249799">
                  <w:marLeft w:val="0"/>
                  <w:marRight w:val="0"/>
                  <w:marTop w:val="0"/>
                  <w:marBottom w:val="0"/>
                  <w:divBdr>
                    <w:top w:val="none" w:sz="0" w:space="0" w:color="auto"/>
                    <w:left w:val="none" w:sz="0" w:space="0" w:color="auto"/>
                    <w:bottom w:val="none" w:sz="0" w:space="0" w:color="auto"/>
                    <w:right w:val="none" w:sz="0" w:space="0" w:color="auto"/>
                  </w:divBdr>
                </w:div>
                <w:div w:id="883324923">
                  <w:marLeft w:val="0"/>
                  <w:marRight w:val="0"/>
                  <w:marTop w:val="0"/>
                  <w:marBottom w:val="0"/>
                  <w:divBdr>
                    <w:top w:val="none" w:sz="0" w:space="0" w:color="auto"/>
                    <w:left w:val="none" w:sz="0" w:space="0" w:color="auto"/>
                    <w:bottom w:val="none" w:sz="0" w:space="0" w:color="auto"/>
                    <w:right w:val="none" w:sz="0" w:space="0" w:color="auto"/>
                  </w:divBdr>
                </w:div>
                <w:div w:id="1950550114">
                  <w:marLeft w:val="0"/>
                  <w:marRight w:val="0"/>
                  <w:marTop w:val="0"/>
                  <w:marBottom w:val="0"/>
                  <w:divBdr>
                    <w:top w:val="none" w:sz="0" w:space="0" w:color="auto"/>
                    <w:left w:val="none" w:sz="0" w:space="0" w:color="auto"/>
                    <w:bottom w:val="none" w:sz="0" w:space="0" w:color="auto"/>
                    <w:right w:val="none" w:sz="0" w:space="0" w:color="auto"/>
                  </w:divBdr>
                </w:div>
                <w:div w:id="345912643">
                  <w:marLeft w:val="0"/>
                  <w:marRight w:val="0"/>
                  <w:marTop w:val="0"/>
                  <w:marBottom w:val="0"/>
                  <w:divBdr>
                    <w:top w:val="none" w:sz="0" w:space="0" w:color="auto"/>
                    <w:left w:val="none" w:sz="0" w:space="0" w:color="auto"/>
                    <w:bottom w:val="none" w:sz="0" w:space="0" w:color="auto"/>
                    <w:right w:val="none" w:sz="0" w:space="0" w:color="auto"/>
                  </w:divBdr>
                </w:div>
                <w:div w:id="1688631861">
                  <w:marLeft w:val="0"/>
                  <w:marRight w:val="0"/>
                  <w:marTop w:val="0"/>
                  <w:marBottom w:val="0"/>
                  <w:divBdr>
                    <w:top w:val="none" w:sz="0" w:space="0" w:color="auto"/>
                    <w:left w:val="none" w:sz="0" w:space="0" w:color="auto"/>
                    <w:bottom w:val="none" w:sz="0" w:space="0" w:color="auto"/>
                    <w:right w:val="none" w:sz="0" w:space="0" w:color="auto"/>
                  </w:divBdr>
                </w:div>
              </w:divsChild>
            </w:div>
            <w:div w:id="1136027882">
              <w:marLeft w:val="0"/>
              <w:marRight w:val="0"/>
              <w:marTop w:val="0"/>
              <w:marBottom w:val="0"/>
              <w:divBdr>
                <w:top w:val="none" w:sz="0" w:space="0" w:color="auto"/>
                <w:left w:val="none" w:sz="0" w:space="0" w:color="auto"/>
                <w:bottom w:val="none" w:sz="0" w:space="0" w:color="auto"/>
                <w:right w:val="none" w:sz="0" w:space="0" w:color="auto"/>
              </w:divBdr>
            </w:div>
          </w:divsChild>
        </w:div>
        <w:div w:id="313217098">
          <w:marLeft w:val="0"/>
          <w:marRight w:val="0"/>
          <w:marTop w:val="0"/>
          <w:marBottom w:val="0"/>
          <w:divBdr>
            <w:top w:val="none" w:sz="0" w:space="0" w:color="auto"/>
            <w:left w:val="none" w:sz="0" w:space="0" w:color="auto"/>
            <w:bottom w:val="none" w:sz="0" w:space="0" w:color="auto"/>
            <w:right w:val="none" w:sz="0" w:space="0" w:color="auto"/>
          </w:divBdr>
          <w:divsChild>
            <w:div w:id="1984003465">
              <w:marLeft w:val="0"/>
              <w:marRight w:val="0"/>
              <w:marTop w:val="0"/>
              <w:marBottom w:val="0"/>
              <w:divBdr>
                <w:top w:val="none" w:sz="0" w:space="0" w:color="auto"/>
                <w:left w:val="none" w:sz="0" w:space="0" w:color="auto"/>
                <w:bottom w:val="none" w:sz="0" w:space="0" w:color="auto"/>
                <w:right w:val="none" w:sz="0" w:space="0" w:color="auto"/>
              </w:divBdr>
              <w:divsChild>
                <w:div w:id="829246719">
                  <w:marLeft w:val="0"/>
                  <w:marRight w:val="0"/>
                  <w:marTop w:val="0"/>
                  <w:marBottom w:val="0"/>
                  <w:divBdr>
                    <w:top w:val="none" w:sz="0" w:space="0" w:color="auto"/>
                    <w:left w:val="none" w:sz="0" w:space="0" w:color="auto"/>
                    <w:bottom w:val="none" w:sz="0" w:space="0" w:color="auto"/>
                    <w:right w:val="none" w:sz="0" w:space="0" w:color="auto"/>
                  </w:divBdr>
                </w:div>
                <w:div w:id="2086949870">
                  <w:marLeft w:val="0"/>
                  <w:marRight w:val="0"/>
                  <w:marTop w:val="0"/>
                  <w:marBottom w:val="0"/>
                  <w:divBdr>
                    <w:top w:val="none" w:sz="0" w:space="0" w:color="auto"/>
                    <w:left w:val="none" w:sz="0" w:space="0" w:color="auto"/>
                    <w:bottom w:val="none" w:sz="0" w:space="0" w:color="auto"/>
                    <w:right w:val="none" w:sz="0" w:space="0" w:color="auto"/>
                  </w:divBdr>
                </w:div>
                <w:div w:id="1921598541">
                  <w:marLeft w:val="0"/>
                  <w:marRight w:val="0"/>
                  <w:marTop w:val="0"/>
                  <w:marBottom w:val="0"/>
                  <w:divBdr>
                    <w:top w:val="none" w:sz="0" w:space="0" w:color="auto"/>
                    <w:left w:val="none" w:sz="0" w:space="0" w:color="auto"/>
                    <w:bottom w:val="none" w:sz="0" w:space="0" w:color="auto"/>
                    <w:right w:val="none" w:sz="0" w:space="0" w:color="auto"/>
                  </w:divBdr>
                </w:div>
                <w:div w:id="1256675045">
                  <w:marLeft w:val="0"/>
                  <w:marRight w:val="0"/>
                  <w:marTop w:val="0"/>
                  <w:marBottom w:val="0"/>
                  <w:divBdr>
                    <w:top w:val="none" w:sz="0" w:space="0" w:color="auto"/>
                    <w:left w:val="none" w:sz="0" w:space="0" w:color="auto"/>
                    <w:bottom w:val="none" w:sz="0" w:space="0" w:color="auto"/>
                    <w:right w:val="none" w:sz="0" w:space="0" w:color="auto"/>
                  </w:divBdr>
                </w:div>
                <w:div w:id="637801254">
                  <w:marLeft w:val="0"/>
                  <w:marRight w:val="0"/>
                  <w:marTop w:val="0"/>
                  <w:marBottom w:val="0"/>
                  <w:divBdr>
                    <w:top w:val="none" w:sz="0" w:space="0" w:color="auto"/>
                    <w:left w:val="none" w:sz="0" w:space="0" w:color="auto"/>
                    <w:bottom w:val="none" w:sz="0" w:space="0" w:color="auto"/>
                    <w:right w:val="none" w:sz="0" w:space="0" w:color="auto"/>
                  </w:divBdr>
                </w:div>
                <w:div w:id="638920522">
                  <w:marLeft w:val="0"/>
                  <w:marRight w:val="0"/>
                  <w:marTop w:val="0"/>
                  <w:marBottom w:val="0"/>
                  <w:divBdr>
                    <w:top w:val="none" w:sz="0" w:space="0" w:color="auto"/>
                    <w:left w:val="none" w:sz="0" w:space="0" w:color="auto"/>
                    <w:bottom w:val="none" w:sz="0" w:space="0" w:color="auto"/>
                    <w:right w:val="none" w:sz="0" w:space="0" w:color="auto"/>
                  </w:divBdr>
                </w:div>
                <w:div w:id="1150630086">
                  <w:marLeft w:val="0"/>
                  <w:marRight w:val="0"/>
                  <w:marTop w:val="0"/>
                  <w:marBottom w:val="0"/>
                  <w:divBdr>
                    <w:top w:val="none" w:sz="0" w:space="0" w:color="auto"/>
                    <w:left w:val="none" w:sz="0" w:space="0" w:color="auto"/>
                    <w:bottom w:val="none" w:sz="0" w:space="0" w:color="auto"/>
                    <w:right w:val="none" w:sz="0" w:space="0" w:color="auto"/>
                  </w:divBdr>
                </w:div>
                <w:div w:id="678124620">
                  <w:marLeft w:val="0"/>
                  <w:marRight w:val="0"/>
                  <w:marTop w:val="0"/>
                  <w:marBottom w:val="0"/>
                  <w:divBdr>
                    <w:top w:val="none" w:sz="0" w:space="0" w:color="auto"/>
                    <w:left w:val="none" w:sz="0" w:space="0" w:color="auto"/>
                    <w:bottom w:val="none" w:sz="0" w:space="0" w:color="auto"/>
                    <w:right w:val="none" w:sz="0" w:space="0" w:color="auto"/>
                  </w:divBdr>
                </w:div>
                <w:div w:id="1745489413">
                  <w:marLeft w:val="0"/>
                  <w:marRight w:val="0"/>
                  <w:marTop w:val="0"/>
                  <w:marBottom w:val="0"/>
                  <w:divBdr>
                    <w:top w:val="none" w:sz="0" w:space="0" w:color="auto"/>
                    <w:left w:val="none" w:sz="0" w:space="0" w:color="auto"/>
                    <w:bottom w:val="none" w:sz="0" w:space="0" w:color="auto"/>
                    <w:right w:val="none" w:sz="0" w:space="0" w:color="auto"/>
                  </w:divBdr>
                </w:div>
                <w:div w:id="1929577253">
                  <w:marLeft w:val="0"/>
                  <w:marRight w:val="0"/>
                  <w:marTop w:val="0"/>
                  <w:marBottom w:val="0"/>
                  <w:divBdr>
                    <w:top w:val="none" w:sz="0" w:space="0" w:color="auto"/>
                    <w:left w:val="none" w:sz="0" w:space="0" w:color="auto"/>
                    <w:bottom w:val="none" w:sz="0" w:space="0" w:color="auto"/>
                    <w:right w:val="none" w:sz="0" w:space="0" w:color="auto"/>
                  </w:divBdr>
                </w:div>
                <w:div w:id="1013384719">
                  <w:marLeft w:val="0"/>
                  <w:marRight w:val="0"/>
                  <w:marTop w:val="0"/>
                  <w:marBottom w:val="0"/>
                  <w:divBdr>
                    <w:top w:val="none" w:sz="0" w:space="0" w:color="auto"/>
                    <w:left w:val="none" w:sz="0" w:space="0" w:color="auto"/>
                    <w:bottom w:val="none" w:sz="0" w:space="0" w:color="auto"/>
                    <w:right w:val="none" w:sz="0" w:space="0" w:color="auto"/>
                  </w:divBdr>
                </w:div>
              </w:divsChild>
            </w:div>
            <w:div w:id="470758040">
              <w:marLeft w:val="0"/>
              <w:marRight w:val="0"/>
              <w:marTop w:val="0"/>
              <w:marBottom w:val="0"/>
              <w:divBdr>
                <w:top w:val="none" w:sz="0" w:space="0" w:color="auto"/>
                <w:left w:val="none" w:sz="0" w:space="0" w:color="auto"/>
                <w:bottom w:val="none" w:sz="0" w:space="0" w:color="auto"/>
                <w:right w:val="none" w:sz="0" w:space="0" w:color="auto"/>
              </w:divBdr>
            </w:div>
          </w:divsChild>
        </w:div>
        <w:div w:id="1902985273">
          <w:marLeft w:val="0"/>
          <w:marRight w:val="0"/>
          <w:marTop w:val="0"/>
          <w:marBottom w:val="0"/>
          <w:divBdr>
            <w:top w:val="none" w:sz="0" w:space="0" w:color="auto"/>
            <w:left w:val="none" w:sz="0" w:space="0" w:color="auto"/>
            <w:bottom w:val="none" w:sz="0" w:space="0" w:color="auto"/>
            <w:right w:val="none" w:sz="0" w:space="0" w:color="auto"/>
          </w:divBdr>
          <w:divsChild>
            <w:div w:id="637564970">
              <w:marLeft w:val="0"/>
              <w:marRight w:val="0"/>
              <w:marTop w:val="0"/>
              <w:marBottom w:val="0"/>
              <w:divBdr>
                <w:top w:val="none" w:sz="0" w:space="0" w:color="auto"/>
                <w:left w:val="none" w:sz="0" w:space="0" w:color="auto"/>
                <w:bottom w:val="none" w:sz="0" w:space="0" w:color="auto"/>
                <w:right w:val="none" w:sz="0" w:space="0" w:color="auto"/>
              </w:divBdr>
              <w:divsChild>
                <w:div w:id="1464810365">
                  <w:marLeft w:val="0"/>
                  <w:marRight w:val="0"/>
                  <w:marTop w:val="0"/>
                  <w:marBottom w:val="0"/>
                  <w:divBdr>
                    <w:top w:val="none" w:sz="0" w:space="0" w:color="auto"/>
                    <w:left w:val="none" w:sz="0" w:space="0" w:color="auto"/>
                    <w:bottom w:val="none" w:sz="0" w:space="0" w:color="auto"/>
                    <w:right w:val="none" w:sz="0" w:space="0" w:color="auto"/>
                  </w:divBdr>
                </w:div>
                <w:div w:id="1318921435">
                  <w:marLeft w:val="0"/>
                  <w:marRight w:val="0"/>
                  <w:marTop w:val="0"/>
                  <w:marBottom w:val="0"/>
                  <w:divBdr>
                    <w:top w:val="none" w:sz="0" w:space="0" w:color="auto"/>
                    <w:left w:val="none" w:sz="0" w:space="0" w:color="auto"/>
                    <w:bottom w:val="none" w:sz="0" w:space="0" w:color="auto"/>
                    <w:right w:val="none" w:sz="0" w:space="0" w:color="auto"/>
                  </w:divBdr>
                </w:div>
                <w:div w:id="1975257681">
                  <w:marLeft w:val="0"/>
                  <w:marRight w:val="0"/>
                  <w:marTop w:val="0"/>
                  <w:marBottom w:val="0"/>
                  <w:divBdr>
                    <w:top w:val="none" w:sz="0" w:space="0" w:color="auto"/>
                    <w:left w:val="none" w:sz="0" w:space="0" w:color="auto"/>
                    <w:bottom w:val="none" w:sz="0" w:space="0" w:color="auto"/>
                    <w:right w:val="none" w:sz="0" w:space="0" w:color="auto"/>
                  </w:divBdr>
                </w:div>
                <w:div w:id="1419600148">
                  <w:marLeft w:val="0"/>
                  <w:marRight w:val="0"/>
                  <w:marTop w:val="0"/>
                  <w:marBottom w:val="0"/>
                  <w:divBdr>
                    <w:top w:val="none" w:sz="0" w:space="0" w:color="auto"/>
                    <w:left w:val="none" w:sz="0" w:space="0" w:color="auto"/>
                    <w:bottom w:val="none" w:sz="0" w:space="0" w:color="auto"/>
                    <w:right w:val="none" w:sz="0" w:space="0" w:color="auto"/>
                  </w:divBdr>
                </w:div>
                <w:div w:id="1662153647">
                  <w:marLeft w:val="0"/>
                  <w:marRight w:val="0"/>
                  <w:marTop w:val="0"/>
                  <w:marBottom w:val="0"/>
                  <w:divBdr>
                    <w:top w:val="none" w:sz="0" w:space="0" w:color="auto"/>
                    <w:left w:val="none" w:sz="0" w:space="0" w:color="auto"/>
                    <w:bottom w:val="none" w:sz="0" w:space="0" w:color="auto"/>
                    <w:right w:val="none" w:sz="0" w:space="0" w:color="auto"/>
                  </w:divBdr>
                </w:div>
                <w:div w:id="607735039">
                  <w:marLeft w:val="0"/>
                  <w:marRight w:val="0"/>
                  <w:marTop w:val="0"/>
                  <w:marBottom w:val="0"/>
                  <w:divBdr>
                    <w:top w:val="none" w:sz="0" w:space="0" w:color="auto"/>
                    <w:left w:val="none" w:sz="0" w:space="0" w:color="auto"/>
                    <w:bottom w:val="none" w:sz="0" w:space="0" w:color="auto"/>
                    <w:right w:val="none" w:sz="0" w:space="0" w:color="auto"/>
                  </w:divBdr>
                </w:div>
                <w:div w:id="1732070353">
                  <w:marLeft w:val="0"/>
                  <w:marRight w:val="0"/>
                  <w:marTop w:val="0"/>
                  <w:marBottom w:val="0"/>
                  <w:divBdr>
                    <w:top w:val="none" w:sz="0" w:space="0" w:color="auto"/>
                    <w:left w:val="none" w:sz="0" w:space="0" w:color="auto"/>
                    <w:bottom w:val="none" w:sz="0" w:space="0" w:color="auto"/>
                    <w:right w:val="none" w:sz="0" w:space="0" w:color="auto"/>
                  </w:divBdr>
                </w:div>
              </w:divsChild>
            </w:div>
            <w:div w:id="345329502">
              <w:marLeft w:val="0"/>
              <w:marRight w:val="0"/>
              <w:marTop w:val="0"/>
              <w:marBottom w:val="0"/>
              <w:divBdr>
                <w:top w:val="none" w:sz="0" w:space="0" w:color="auto"/>
                <w:left w:val="none" w:sz="0" w:space="0" w:color="auto"/>
                <w:bottom w:val="none" w:sz="0" w:space="0" w:color="auto"/>
                <w:right w:val="none" w:sz="0" w:space="0" w:color="auto"/>
              </w:divBdr>
            </w:div>
          </w:divsChild>
        </w:div>
        <w:div w:id="1329213749">
          <w:marLeft w:val="0"/>
          <w:marRight w:val="0"/>
          <w:marTop w:val="0"/>
          <w:marBottom w:val="0"/>
          <w:divBdr>
            <w:top w:val="none" w:sz="0" w:space="0" w:color="auto"/>
            <w:left w:val="none" w:sz="0" w:space="0" w:color="auto"/>
            <w:bottom w:val="none" w:sz="0" w:space="0" w:color="auto"/>
            <w:right w:val="none" w:sz="0" w:space="0" w:color="auto"/>
          </w:divBdr>
          <w:divsChild>
            <w:div w:id="708798991">
              <w:marLeft w:val="0"/>
              <w:marRight w:val="0"/>
              <w:marTop w:val="0"/>
              <w:marBottom w:val="0"/>
              <w:divBdr>
                <w:top w:val="none" w:sz="0" w:space="0" w:color="auto"/>
                <w:left w:val="none" w:sz="0" w:space="0" w:color="auto"/>
                <w:bottom w:val="none" w:sz="0" w:space="0" w:color="auto"/>
                <w:right w:val="none" w:sz="0" w:space="0" w:color="auto"/>
              </w:divBdr>
              <w:divsChild>
                <w:div w:id="1399866922">
                  <w:marLeft w:val="0"/>
                  <w:marRight w:val="0"/>
                  <w:marTop w:val="0"/>
                  <w:marBottom w:val="0"/>
                  <w:divBdr>
                    <w:top w:val="none" w:sz="0" w:space="0" w:color="auto"/>
                    <w:left w:val="none" w:sz="0" w:space="0" w:color="auto"/>
                    <w:bottom w:val="none" w:sz="0" w:space="0" w:color="auto"/>
                    <w:right w:val="none" w:sz="0" w:space="0" w:color="auto"/>
                  </w:divBdr>
                </w:div>
                <w:div w:id="1161699515">
                  <w:marLeft w:val="0"/>
                  <w:marRight w:val="0"/>
                  <w:marTop w:val="0"/>
                  <w:marBottom w:val="0"/>
                  <w:divBdr>
                    <w:top w:val="none" w:sz="0" w:space="0" w:color="auto"/>
                    <w:left w:val="none" w:sz="0" w:space="0" w:color="auto"/>
                    <w:bottom w:val="none" w:sz="0" w:space="0" w:color="auto"/>
                    <w:right w:val="none" w:sz="0" w:space="0" w:color="auto"/>
                  </w:divBdr>
                </w:div>
                <w:div w:id="691344008">
                  <w:marLeft w:val="0"/>
                  <w:marRight w:val="0"/>
                  <w:marTop w:val="0"/>
                  <w:marBottom w:val="0"/>
                  <w:divBdr>
                    <w:top w:val="none" w:sz="0" w:space="0" w:color="auto"/>
                    <w:left w:val="none" w:sz="0" w:space="0" w:color="auto"/>
                    <w:bottom w:val="none" w:sz="0" w:space="0" w:color="auto"/>
                    <w:right w:val="none" w:sz="0" w:space="0" w:color="auto"/>
                  </w:divBdr>
                </w:div>
                <w:div w:id="1934968453">
                  <w:marLeft w:val="0"/>
                  <w:marRight w:val="0"/>
                  <w:marTop w:val="0"/>
                  <w:marBottom w:val="0"/>
                  <w:divBdr>
                    <w:top w:val="none" w:sz="0" w:space="0" w:color="auto"/>
                    <w:left w:val="none" w:sz="0" w:space="0" w:color="auto"/>
                    <w:bottom w:val="none" w:sz="0" w:space="0" w:color="auto"/>
                    <w:right w:val="none" w:sz="0" w:space="0" w:color="auto"/>
                  </w:divBdr>
                </w:div>
                <w:div w:id="51275752">
                  <w:marLeft w:val="0"/>
                  <w:marRight w:val="0"/>
                  <w:marTop w:val="0"/>
                  <w:marBottom w:val="0"/>
                  <w:divBdr>
                    <w:top w:val="none" w:sz="0" w:space="0" w:color="auto"/>
                    <w:left w:val="none" w:sz="0" w:space="0" w:color="auto"/>
                    <w:bottom w:val="none" w:sz="0" w:space="0" w:color="auto"/>
                    <w:right w:val="none" w:sz="0" w:space="0" w:color="auto"/>
                  </w:divBdr>
                </w:div>
                <w:div w:id="1659192980">
                  <w:marLeft w:val="0"/>
                  <w:marRight w:val="0"/>
                  <w:marTop w:val="0"/>
                  <w:marBottom w:val="0"/>
                  <w:divBdr>
                    <w:top w:val="none" w:sz="0" w:space="0" w:color="auto"/>
                    <w:left w:val="none" w:sz="0" w:space="0" w:color="auto"/>
                    <w:bottom w:val="none" w:sz="0" w:space="0" w:color="auto"/>
                    <w:right w:val="none" w:sz="0" w:space="0" w:color="auto"/>
                  </w:divBdr>
                </w:div>
                <w:div w:id="919410370">
                  <w:marLeft w:val="0"/>
                  <w:marRight w:val="0"/>
                  <w:marTop w:val="0"/>
                  <w:marBottom w:val="0"/>
                  <w:divBdr>
                    <w:top w:val="none" w:sz="0" w:space="0" w:color="auto"/>
                    <w:left w:val="none" w:sz="0" w:space="0" w:color="auto"/>
                    <w:bottom w:val="none" w:sz="0" w:space="0" w:color="auto"/>
                    <w:right w:val="none" w:sz="0" w:space="0" w:color="auto"/>
                  </w:divBdr>
                </w:div>
              </w:divsChild>
            </w:div>
            <w:div w:id="17764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87790">
      <w:bodyDiv w:val="1"/>
      <w:marLeft w:val="0"/>
      <w:marRight w:val="0"/>
      <w:marTop w:val="0"/>
      <w:marBottom w:val="0"/>
      <w:divBdr>
        <w:top w:val="none" w:sz="0" w:space="0" w:color="auto"/>
        <w:left w:val="none" w:sz="0" w:space="0" w:color="auto"/>
        <w:bottom w:val="none" w:sz="0" w:space="0" w:color="auto"/>
        <w:right w:val="none" w:sz="0" w:space="0" w:color="auto"/>
      </w:divBdr>
    </w:div>
    <w:div w:id="1668092383">
      <w:bodyDiv w:val="1"/>
      <w:marLeft w:val="0"/>
      <w:marRight w:val="0"/>
      <w:marTop w:val="0"/>
      <w:marBottom w:val="0"/>
      <w:divBdr>
        <w:top w:val="none" w:sz="0" w:space="0" w:color="auto"/>
        <w:left w:val="none" w:sz="0" w:space="0" w:color="auto"/>
        <w:bottom w:val="none" w:sz="0" w:space="0" w:color="auto"/>
        <w:right w:val="none" w:sz="0" w:space="0" w:color="auto"/>
      </w:divBdr>
      <w:divsChild>
        <w:div w:id="1250388765">
          <w:marLeft w:val="0"/>
          <w:marRight w:val="0"/>
          <w:marTop w:val="0"/>
          <w:marBottom w:val="0"/>
          <w:divBdr>
            <w:top w:val="none" w:sz="0" w:space="0" w:color="auto"/>
            <w:left w:val="none" w:sz="0" w:space="0" w:color="auto"/>
            <w:bottom w:val="none" w:sz="0" w:space="0" w:color="auto"/>
            <w:right w:val="none" w:sz="0" w:space="0" w:color="auto"/>
          </w:divBdr>
          <w:divsChild>
            <w:div w:id="776414759">
              <w:marLeft w:val="0"/>
              <w:marRight w:val="0"/>
              <w:marTop w:val="0"/>
              <w:marBottom w:val="0"/>
              <w:divBdr>
                <w:top w:val="none" w:sz="0" w:space="0" w:color="auto"/>
                <w:left w:val="none" w:sz="0" w:space="0" w:color="auto"/>
                <w:bottom w:val="none" w:sz="0" w:space="0" w:color="auto"/>
                <w:right w:val="none" w:sz="0" w:space="0" w:color="auto"/>
              </w:divBdr>
              <w:divsChild>
                <w:div w:id="793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4869">
          <w:marLeft w:val="0"/>
          <w:marRight w:val="0"/>
          <w:marTop w:val="0"/>
          <w:marBottom w:val="0"/>
          <w:divBdr>
            <w:top w:val="none" w:sz="0" w:space="0" w:color="auto"/>
            <w:left w:val="none" w:sz="0" w:space="0" w:color="auto"/>
            <w:bottom w:val="none" w:sz="0" w:space="0" w:color="auto"/>
            <w:right w:val="none" w:sz="0" w:space="0" w:color="auto"/>
          </w:divBdr>
          <w:divsChild>
            <w:div w:id="1821723965">
              <w:marLeft w:val="0"/>
              <w:marRight w:val="0"/>
              <w:marTop w:val="0"/>
              <w:marBottom w:val="0"/>
              <w:divBdr>
                <w:top w:val="none" w:sz="0" w:space="0" w:color="auto"/>
                <w:left w:val="none" w:sz="0" w:space="0" w:color="auto"/>
                <w:bottom w:val="none" w:sz="0" w:space="0" w:color="auto"/>
                <w:right w:val="none" w:sz="0" w:space="0" w:color="auto"/>
              </w:divBdr>
              <w:divsChild>
                <w:div w:id="19804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091912">
      <w:bodyDiv w:val="1"/>
      <w:marLeft w:val="0"/>
      <w:marRight w:val="0"/>
      <w:marTop w:val="0"/>
      <w:marBottom w:val="0"/>
      <w:divBdr>
        <w:top w:val="none" w:sz="0" w:space="0" w:color="auto"/>
        <w:left w:val="none" w:sz="0" w:space="0" w:color="auto"/>
        <w:bottom w:val="none" w:sz="0" w:space="0" w:color="auto"/>
        <w:right w:val="none" w:sz="0" w:space="0" w:color="auto"/>
      </w:divBdr>
      <w:divsChild>
        <w:div w:id="1035959849">
          <w:marLeft w:val="0"/>
          <w:marRight w:val="0"/>
          <w:marTop w:val="0"/>
          <w:marBottom w:val="0"/>
          <w:divBdr>
            <w:top w:val="none" w:sz="0" w:space="0" w:color="auto"/>
            <w:left w:val="none" w:sz="0" w:space="0" w:color="auto"/>
            <w:bottom w:val="none" w:sz="0" w:space="0" w:color="auto"/>
            <w:right w:val="none" w:sz="0" w:space="0" w:color="auto"/>
          </w:divBdr>
          <w:divsChild>
            <w:div w:id="880899901">
              <w:marLeft w:val="0"/>
              <w:marRight w:val="0"/>
              <w:marTop w:val="0"/>
              <w:marBottom w:val="0"/>
              <w:divBdr>
                <w:top w:val="none" w:sz="0" w:space="0" w:color="auto"/>
                <w:left w:val="none" w:sz="0" w:space="0" w:color="auto"/>
                <w:bottom w:val="none" w:sz="0" w:space="0" w:color="auto"/>
                <w:right w:val="none" w:sz="0" w:space="0" w:color="auto"/>
              </w:divBdr>
              <w:divsChild>
                <w:div w:id="553155618">
                  <w:marLeft w:val="0"/>
                  <w:marRight w:val="0"/>
                  <w:marTop w:val="0"/>
                  <w:marBottom w:val="0"/>
                  <w:divBdr>
                    <w:top w:val="none" w:sz="0" w:space="0" w:color="auto"/>
                    <w:left w:val="none" w:sz="0" w:space="0" w:color="auto"/>
                    <w:bottom w:val="none" w:sz="0" w:space="0" w:color="auto"/>
                    <w:right w:val="none" w:sz="0" w:space="0" w:color="auto"/>
                  </w:divBdr>
                </w:div>
                <w:div w:id="1343704456">
                  <w:marLeft w:val="0"/>
                  <w:marRight w:val="0"/>
                  <w:marTop w:val="0"/>
                  <w:marBottom w:val="0"/>
                  <w:divBdr>
                    <w:top w:val="none" w:sz="0" w:space="0" w:color="auto"/>
                    <w:left w:val="none" w:sz="0" w:space="0" w:color="auto"/>
                    <w:bottom w:val="none" w:sz="0" w:space="0" w:color="auto"/>
                    <w:right w:val="none" w:sz="0" w:space="0" w:color="auto"/>
                  </w:divBdr>
                </w:div>
                <w:div w:id="1967933163">
                  <w:marLeft w:val="0"/>
                  <w:marRight w:val="0"/>
                  <w:marTop w:val="0"/>
                  <w:marBottom w:val="0"/>
                  <w:divBdr>
                    <w:top w:val="none" w:sz="0" w:space="0" w:color="auto"/>
                    <w:left w:val="none" w:sz="0" w:space="0" w:color="auto"/>
                    <w:bottom w:val="none" w:sz="0" w:space="0" w:color="auto"/>
                    <w:right w:val="none" w:sz="0" w:space="0" w:color="auto"/>
                  </w:divBdr>
                </w:div>
                <w:div w:id="1272393383">
                  <w:marLeft w:val="0"/>
                  <w:marRight w:val="0"/>
                  <w:marTop w:val="0"/>
                  <w:marBottom w:val="0"/>
                  <w:divBdr>
                    <w:top w:val="none" w:sz="0" w:space="0" w:color="auto"/>
                    <w:left w:val="none" w:sz="0" w:space="0" w:color="auto"/>
                    <w:bottom w:val="none" w:sz="0" w:space="0" w:color="auto"/>
                    <w:right w:val="none" w:sz="0" w:space="0" w:color="auto"/>
                  </w:divBdr>
                </w:div>
                <w:div w:id="1469393689">
                  <w:marLeft w:val="0"/>
                  <w:marRight w:val="0"/>
                  <w:marTop w:val="0"/>
                  <w:marBottom w:val="0"/>
                  <w:divBdr>
                    <w:top w:val="none" w:sz="0" w:space="0" w:color="auto"/>
                    <w:left w:val="none" w:sz="0" w:space="0" w:color="auto"/>
                    <w:bottom w:val="none" w:sz="0" w:space="0" w:color="auto"/>
                    <w:right w:val="none" w:sz="0" w:space="0" w:color="auto"/>
                  </w:divBdr>
                </w:div>
                <w:div w:id="2059013624">
                  <w:marLeft w:val="0"/>
                  <w:marRight w:val="0"/>
                  <w:marTop w:val="0"/>
                  <w:marBottom w:val="0"/>
                  <w:divBdr>
                    <w:top w:val="none" w:sz="0" w:space="0" w:color="auto"/>
                    <w:left w:val="none" w:sz="0" w:space="0" w:color="auto"/>
                    <w:bottom w:val="none" w:sz="0" w:space="0" w:color="auto"/>
                    <w:right w:val="none" w:sz="0" w:space="0" w:color="auto"/>
                  </w:divBdr>
                </w:div>
                <w:div w:id="1933976723">
                  <w:marLeft w:val="0"/>
                  <w:marRight w:val="0"/>
                  <w:marTop w:val="0"/>
                  <w:marBottom w:val="0"/>
                  <w:divBdr>
                    <w:top w:val="none" w:sz="0" w:space="0" w:color="auto"/>
                    <w:left w:val="none" w:sz="0" w:space="0" w:color="auto"/>
                    <w:bottom w:val="none" w:sz="0" w:space="0" w:color="auto"/>
                    <w:right w:val="none" w:sz="0" w:space="0" w:color="auto"/>
                  </w:divBdr>
                </w:div>
              </w:divsChild>
            </w:div>
            <w:div w:id="414598864">
              <w:marLeft w:val="0"/>
              <w:marRight w:val="0"/>
              <w:marTop w:val="0"/>
              <w:marBottom w:val="0"/>
              <w:divBdr>
                <w:top w:val="none" w:sz="0" w:space="0" w:color="auto"/>
                <w:left w:val="none" w:sz="0" w:space="0" w:color="auto"/>
                <w:bottom w:val="none" w:sz="0" w:space="0" w:color="auto"/>
                <w:right w:val="none" w:sz="0" w:space="0" w:color="auto"/>
              </w:divBdr>
            </w:div>
          </w:divsChild>
        </w:div>
        <w:div w:id="40327658">
          <w:marLeft w:val="0"/>
          <w:marRight w:val="0"/>
          <w:marTop w:val="0"/>
          <w:marBottom w:val="0"/>
          <w:divBdr>
            <w:top w:val="none" w:sz="0" w:space="0" w:color="auto"/>
            <w:left w:val="none" w:sz="0" w:space="0" w:color="auto"/>
            <w:bottom w:val="none" w:sz="0" w:space="0" w:color="auto"/>
            <w:right w:val="none" w:sz="0" w:space="0" w:color="auto"/>
          </w:divBdr>
          <w:divsChild>
            <w:div w:id="440994914">
              <w:marLeft w:val="0"/>
              <w:marRight w:val="0"/>
              <w:marTop w:val="0"/>
              <w:marBottom w:val="0"/>
              <w:divBdr>
                <w:top w:val="none" w:sz="0" w:space="0" w:color="auto"/>
                <w:left w:val="none" w:sz="0" w:space="0" w:color="auto"/>
                <w:bottom w:val="none" w:sz="0" w:space="0" w:color="auto"/>
                <w:right w:val="none" w:sz="0" w:space="0" w:color="auto"/>
              </w:divBdr>
              <w:divsChild>
                <w:div w:id="362636444">
                  <w:marLeft w:val="0"/>
                  <w:marRight w:val="0"/>
                  <w:marTop w:val="0"/>
                  <w:marBottom w:val="0"/>
                  <w:divBdr>
                    <w:top w:val="none" w:sz="0" w:space="0" w:color="auto"/>
                    <w:left w:val="none" w:sz="0" w:space="0" w:color="auto"/>
                    <w:bottom w:val="none" w:sz="0" w:space="0" w:color="auto"/>
                    <w:right w:val="none" w:sz="0" w:space="0" w:color="auto"/>
                  </w:divBdr>
                </w:div>
                <w:div w:id="1506676441">
                  <w:marLeft w:val="0"/>
                  <w:marRight w:val="0"/>
                  <w:marTop w:val="0"/>
                  <w:marBottom w:val="0"/>
                  <w:divBdr>
                    <w:top w:val="none" w:sz="0" w:space="0" w:color="auto"/>
                    <w:left w:val="none" w:sz="0" w:space="0" w:color="auto"/>
                    <w:bottom w:val="none" w:sz="0" w:space="0" w:color="auto"/>
                    <w:right w:val="none" w:sz="0" w:space="0" w:color="auto"/>
                  </w:divBdr>
                </w:div>
                <w:div w:id="624891497">
                  <w:marLeft w:val="0"/>
                  <w:marRight w:val="0"/>
                  <w:marTop w:val="0"/>
                  <w:marBottom w:val="0"/>
                  <w:divBdr>
                    <w:top w:val="none" w:sz="0" w:space="0" w:color="auto"/>
                    <w:left w:val="none" w:sz="0" w:space="0" w:color="auto"/>
                    <w:bottom w:val="none" w:sz="0" w:space="0" w:color="auto"/>
                    <w:right w:val="none" w:sz="0" w:space="0" w:color="auto"/>
                  </w:divBdr>
                </w:div>
                <w:div w:id="1336570822">
                  <w:marLeft w:val="0"/>
                  <w:marRight w:val="0"/>
                  <w:marTop w:val="0"/>
                  <w:marBottom w:val="0"/>
                  <w:divBdr>
                    <w:top w:val="none" w:sz="0" w:space="0" w:color="auto"/>
                    <w:left w:val="none" w:sz="0" w:space="0" w:color="auto"/>
                    <w:bottom w:val="none" w:sz="0" w:space="0" w:color="auto"/>
                    <w:right w:val="none" w:sz="0" w:space="0" w:color="auto"/>
                  </w:divBdr>
                </w:div>
                <w:div w:id="729571500">
                  <w:marLeft w:val="0"/>
                  <w:marRight w:val="0"/>
                  <w:marTop w:val="0"/>
                  <w:marBottom w:val="0"/>
                  <w:divBdr>
                    <w:top w:val="none" w:sz="0" w:space="0" w:color="auto"/>
                    <w:left w:val="none" w:sz="0" w:space="0" w:color="auto"/>
                    <w:bottom w:val="none" w:sz="0" w:space="0" w:color="auto"/>
                    <w:right w:val="none" w:sz="0" w:space="0" w:color="auto"/>
                  </w:divBdr>
                </w:div>
                <w:div w:id="1263296762">
                  <w:marLeft w:val="0"/>
                  <w:marRight w:val="0"/>
                  <w:marTop w:val="0"/>
                  <w:marBottom w:val="0"/>
                  <w:divBdr>
                    <w:top w:val="none" w:sz="0" w:space="0" w:color="auto"/>
                    <w:left w:val="none" w:sz="0" w:space="0" w:color="auto"/>
                    <w:bottom w:val="none" w:sz="0" w:space="0" w:color="auto"/>
                    <w:right w:val="none" w:sz="0" w:space="0" w:color="auto"/>
                  </w:divBdr>
                </w:div>
                <w:div w:id="11735902">
                  <w:marLeft w:val="0"/>
                  <w:marRight w:val="0"/>
                  <w:marTop w:val="0"/>
                  <w:marBottom w:val="0"/>
                  <w:divBdr>
                    <w:top w:val="none" w:sz="0" w:space="0" w:color="auto"/>
                    <w:left w:val="none" w:sz="0" w:space="0" w:color="auto"/>
                    <w:bottom w:val="none" w:sz="0" w:space="0" w:color="auto"/>
                    <w:right w:val="none" w:sz="0" w:space="0" w:color="auto"/>
                  </w:divBdr>
                </w:div>
                <w:div w:id="40447399">
                  <w:marLeft w:val="0"/>
                  <w:marRight w:val="0"/>
                  <w:marTop w:val="0"/>
                  <w:marBottom w:val="0"/>
                  <w:divBdr>
                    <w:top w:val="none" w:sz="0" w:space="0" w:color="auto"/>
                    <w:left w:val="none" w:sz="0" w:space="0" w:color="auto"/>
                    <w:bottom w:val="none" w:sz="0" w:space="0" w:color="auto"/>
                    <w:right w:val="none" w:sz="0" w:space="0" w:color="auto"/>
                  </w:divBdr>
                </w:div>
                <w:div w:id="2125995735">
                  <w:marLeft w:val="0"/>
                  <w:marRight w:val="0"/>
                  <w:marTop w:val="0"/>
                  <w:marBottom w:val="0"/>
                  <w:divBdr>
                    <w:top w:val="none" w:sz="0" w:space="0" w:color="auto"/>
                    <w:left w:val="none" w:sz="0" w:space="0" w:color="auto"/>
                    <w:bottom w:val="none" w:sz="0" w:space="0" w:color="auto"/>
                    <w:right w:val="none" w:sz="0" w:space="0" w:color="auto"/>
                  </w:divBdr>
                </w:div>
                <w:div w:id="501315090">
                  <w:marLeft w:val="0"/>
                  <w:marRight w:val="0"/>
                  <w:marTop w:val="0"/>
                  <w:marBottom w:val="0"/>
                  <w:divBdr>
                    <w:top w:val="none" w:sz="0" w:space="0" w:color="auto"/>
                    <w:left w:val="none" w:sz="0" w:space="0" w:color="auto"/>
                    <w:bottom w:val="none" w:sz="0" w:space="0" w:color="auto"/>
                    <w:right w:val="none" w:sz="0" w:space="0" w:color="auto"/>
                  </w:divBdr>
                </w:div>
                <w:div w:id="1249773839">
                  <w:marLeft w:val="0"/>
                  <w:marRight w:val="0"/>
                  <w:marTop w:val="0"/>
                  <w:marBottom w:val="0"/>
                  <w:divBdr>
                    <w:top w:val="none" w:sz="0" w:space="0" w:color="auto"/>
                    <w:left w:val="none" w:sz="0" w:space="0" w:color="auto"/>
                    <w:bottom w:val="none" w:sz="0" w:space="0" w:color="auto"/>
                    <w:right w:val="none" w:sz="0" w:space="0" w:color="auto"/>
                  </w:divBdr>
                </w:div>
              </w:divsChild>
            </w:div>
            <w:div w:id="503786339">
              <w:marLeft w:val="0"/>
              <w:marRight w:val="0"/>
              <w:marTop w:val="0"/>
              <w:marBottom w:val="0"/>
              <w:divBdr>
                <w:top w:val="none" w:sz="0" w:space="0" w:color="auto"/>
                <w:left w:val="none" w:sz="0" w:space="0" w:color="auto"/>
                <w:bottom w:val="none" w:sz="0" w:space="0" w:color="auto"/>
                <w:right w:val="none" w:sz="0" w:space="0" w:color="auto"/>
              </w:divBdr>
            </w:div>
          </w:divsChild>
        </w:div>
        <w:div w:id="417950225">
          <w:marLeft w:val="0"/>
          <w:marRight w:val="0"/>
          <w:marTop w:val="0"/>
          <w:marBottom w:val="0"/>
          <w:divBdr>
            <w:top w:val="none" w:sz="0" w:space="0" w:color="auto"/>
            <w:left w:val="none" w:sz="0" w:space="0" w:color="auto"/>
            <w:bottom w:val="none" w:sz="0" w:space="0" w:color="auto"/>
            <w:right w:val="none" w:sz="0" w:space="0" w:color="auto"/>
          </w:divBdr>
          <w:divsChild>
            <w:div w:id="1219126040">
              <w:marLeft w:val="0"/>
              <w:marRight w:val="0"/>
              <w:marTop w:val="0"/>
              <w:marBottom w:val="0"/>
              <w:divBdr>
                <w:top w:val="none" w:sz="0" w:space="0" w:color="auto"/>
                <w:left w:val="none" w:sz="0" w:space="0" w:color="auto"/>
                <w:bottom w:val="none" w:sz="0" w:space="0" w:color="auto"/>
                <w:right w:val="none" w:sz="0" w:space="0" w:color="auto"/>
              </w:divBdr>
              <w:divsChild>
                <w:div w:id="2079399038">
                  <w:marLeft w:val="0"/>
                  <w:marRight w:val="0"/>
                  <w:marTop w:val="0"/>
                  <w:marBottom w:val="0"/>
                  <w:divBdr>
                    <w:top w:val="none" w:sz="0" w:space="0" w:color="auto"/>
                    <w:left w:val="none" w:sz="0" w:space="0" w:color="auto"/>
                    <w:bottom w:val="none" w:sz="0" w:space="0" w:color="auto"/>
                    <w:right w:val="none" w:sz="0" w:space="0" w:color="auto"/>
                  </w:divBdr>
                </w:div>
                <w:div w:id="203564187">
                  <w:marLeft w:val="0"/>
                  <w:marRight w:val="0"/>
                  <w:marTop w:val="0"/>
                  <w:marBottom w:val="0"/>
                  <w:divBdr>
                    <w:top w:val="none" w:sz="0" w:space="0" w:color="auto"/>
                    <w:left w:val="none" w:sz="0" w:space="0" w:color="auto"/>
                    <w:bottom w:val="none" w:sz="0" w:space="0" w:color="auto"/>
                    <w:right w:val="none" w:sz="0" w:space="0" w:color="auto"/>
                  </w:divBdr>
                </w:div>
                <w:div w:id="1506700053">
                  <w:marLeft w:val="0"/>
                  <w:marRight w:val="0"/>
                  <w:marTop w:val="0"/>
                  <w:marBottom w:val="0"/>
                  <w:divBdr>
                    <w:top w:val="none" w:sz="0" w:space="0" w:color="auto"/>
                    <w:left w:val="none" w:sz="0" w:space="0" w:color="auto"/>
                    <w:bottom w:val="none" w:sz="0" w:space="0" w:color="auto"/>
                    <w:right w:val="none" w:sz="0" w:space="0" w:color="auto"/>
                  </w:divBdr>
                </w:div>
                <w:div w:id="858130612">
                  <w:marLeft w:val="0"/>
                  <w:marRight w:val="0"/>
                  <w:marTop w:val="0"/>
                  <w:marBottom w:val="0"/>
                  <w:divBdr>
                    <w:top w:val="none" w:sz="0" w:space="0" w:color="auto"/>
                    <w:left w:val="none" w:sz="0" w:space="0" w:color="auto"/>
                    <w:bottom w:val="none" w:sz="0" w:space="0" w:color="auto"/>
                    <w:right w:val="none" w:sz="0" w:space="0" w:color="auto"/>
                  </w:divBdr>
                </w:div>
                <w:div w:id="2007201434">
                  <w:marLeft w:val="0"/>
                  <w:marRight w:val="0"/>
                  <w:marTop w:val="0"/>
                  <w:marBottom w:val="0"/>
                  <w:divBdr>
                    <w:top w:val="none" w:sz="0" w:space="0" w:color="auto"/>
                    <w:left w:val="none" w:sz="0" w:space="0" w:color="auto"/>
                    <w:bottom w:val="none" w:sz="0" w:space="0" w:color="auto"/>
                    <w:right w:val="none" w:sz="0" w:space="0" w:color="auto"/>
                  </w:divBdr>
                </w:div>
                <w:div w:id="476999341">
                  <w:marLeft w:val="0"/>
                  <w:marRight w:val="0"/>
                  <w:marTop w:val="0"/>
                  <w:marBottom w:val="0"/>
                  <w:divBdr>
                    <w:top w:val="none" w:sz="0" w:space="0" w:color="auto"/>
                    <w:left w:val="none" w:sz="0" w:space="0" w:color="auto"/>
                    <w:bottom w:val="none" w:sz="0" w:space="0" w:color="auto"/>
                    <w:right w:val="none" w:sz="0" w:space="0" w:color="auto"/>
                  </w:divBdr>
                </w:div>
                <w:div w:id="2106461427">
                  <w:marLeft w:val="0"/>
                  <w:marRight w:val="0"/>
                  <w:marTop w:val="0"/>
                  <w:marBottom w:val="0"/>
                  <w:divBdr>
                    <w:top w:val="none" w:sz="0" w:space="0" w:color="auto"/>
                    <w:left w:val="none" w:sz="0" w:space="0" w:color="auto"/>
                    <w:bottom w:val="none" w:sz="0" w:space="0" w:color="auto"/>
                    <w:right w:val="none" w:sz="0" w:space="0" w:color="auto"/>
                  </w:divBdr>
                </w:div>
                <w:div w:id="1270547498">
                  <w:marLeft w:val="0"/>
                  <w:marRight w:val="0"/>
                  <w:marTop w:val="0"/>
                  <w:marBottom w:val="0"/>
                  <w:divBdr>
                    <w:top w:val="none" w:sz="0" w:space="0" w:color="auto"/>
                    <w:left w:val="none" w:sz="0" w:space="0" w:color="auto"/>
                    <w:bottom w:val="none" w:sz="0" w:space="0" w:color="auto"/>
                    <w:right w:val="none" w:sz="0" w:space="0" w:color="auto"/>
                  </w:divBdr>
                </w:div>
                <w:div w:id="1201824503">
                  <w:marLeft w:val="0"/>
                  <w:marRight w:val="0"/>
                  <w:marTop w:val="0"/>
                  <w:marBottom w:val="0"/>
                  <w:divBdr>
                    <w:top w:val="none" w:sz="0" w:space="0" w:color="auto"/>
                    <w:left w:val="none" w:sz="0" w:space="0" w:color="auto"/>
                    <w:bottom w:val="none" w:sz="0" w:space="0" w:color="auto"/>
                    <w:right w:val="none" w:sz="0" w:space="0" w:color="auto"/>
                  </w:divBdr>
                </w:div>
              </w:divsChild>
            </w:div>
            <w:div w:id="713310850">
              <w:marLeft w:val="0"/>
              <w:marRight w:val="0"/>
              <w:marTop w:val="0"/>
              <w:marBottom w:val="0"/>
              <w:divBdr>
                <w:top w:val="none" w:sz="0" w:space="0" w:color="auto"/>
                <w:left w:val="none" w:sz="0" w:space="0" w:color="auto"/>
                <w:bottom w:val="none" w:sz="0" w:space="0" w:color="auto"/>
                <w:right w:val="none" w:sz="0" w:space="0" w:color="auto"/>
              </w:divBdr>
            </w:div>
          </w:divsChild>
        </w:div>
        <w:div w:id="1310592577">
          <w:marLeft w:val="0"/>
          <w:marRight w:val="0"/>
          <w:marTop w:val="0"/>
          <w:marBottom w:val="0"/>
          <w:divBdr>
            <w:top w:val="none" w:sz="0" w:space="0" w:color="auto"/>
            <w:left w:val="none" w:sz="0" w:space="0" w:color="auto"/>
            <w:bottom w:val="none" w:sz="0" w:space="0" w:color="auto"/>
            <w:right w:val="none" w:sz="0" w:space="0" w:color="auto"/>
          </w:divBdr>
          <w:divsChild>
            <w:div w:id="770927994">
              <w:marLeft w:val="0"/>
              <w:marRight w:val="0"/>
              <w:marTop w:val="0"/>
              <w:marBottom w:val="0"/>
              <w:divBdr>
                <w:top w:val="none" w:sz="0" w:space="0" w:color="auto"/>
                <w:left w:val="none" w:sz="0" w:space="0" w:color="auto"/>
                <w:bottom w:val="none" w:sz="0" w:space="0" w:color="auto"/>
                <w:right w:val="none" w:sz="0" w:space="0" w:color="auto"/>
              </w:divBdr>
              <w:divsChild>
                <w:div w:id="1120803453">
                  <w:marLeft w:val="0"/>
                  <w:marRight w:val="0"/>
                  <w:marTop w:val="0"/>
                  <w:marBottom w:val="0"/>
                  <w:divBdr>
                    <w:top w:val="none" w:sz="0" w:space="0" w:color="auto"/>
                    <w:left w:val="none" w:sz="0" w:space="0" w:color="auto"/>
                    <w:bottom w:val="none" w:sz="0" w:space="0" w:color="auto"/>
                    <w:right w:val="none" w:sz="0" w:space="0" w:color="auto"/>
                  </w:divBdr>
                </w:div>
              </w:divsChild>
            </w:div>
            <w:div w:id="107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5413">
      <w:bodyDiv w:val="1"/>
      <w:marLeft w:val="0"/>
      <w:marRight w:val="0"/>
      <w:marTop w:val="0"/>
      <w:marBottom w:val="0"/>
      <w:divBdr>
        <w:top w:val="none" w:sz="0" w:space="0" w:color="auto"/>
        <w:left w:val="none" w:sz="0" w:space="0" w:color="auto"/>
        <w:bottom w:val="none" w:sz="0" w:space="0" w:color="auto"/>
        <w:right w:val="none" w:sz="0" w:space="0" w:color="auto"/>
      </w:divBdr>
      <w:divsChild>
        <w:div w:id="1936817116">
          <w:marLeft w:val="0"/>
          <w:marRight w:val="0"/>
          <w:marTop w:val="0"/>
          <w:marBottom w:val="0"/>
          <w:divBdr>
            <w:top w:val="none" w:sz="0" w:space="0" w:color="auto"/>
            <w:left w:val="none" w:sz="0" w:space="0" w:color="auto"/>
            <w:bottom w:val="none" w:sz="0" w:space="0" w:color="auto"/>
            <w:right w:val="none" w:sz="0" w:space="0" w:color="auto"/>
          </w:divBdr>
          <w:divsChild>
            <w:div w:id="657071959">
              <w:marLeft w:val="0"/>
              <w:marRight w:val="0"/>
              <w:marTop w:val="0"/>
              <w:marBottom w:val="0"/>
              <w:divBdr>
                <w:top w:val="none" w:sz="0" w:space="0" w:color="auto"/>
                <w:left w:val="none" w:sz="0" w:space="0" w:color="auto"/>
                <w:bottom w:val="none" w:sz="0" w:space="0" w:color="auto"/>
                <w:right w:val="none" w:sz="0" w:space="0" w:color="auto"/>
              </w:divBdr>
              <w:divsChild>
                <w:div w:id="1729759905">
                  <w:marLeft w:val="0"/>
                  <w:marRight w:val="0"/>
                  <w:marTop w:val="0"/>
                  <w:marBottom w:val="0"/>
                  <w:divBdr>
                    <w:top w:val="none" w:sz="0" w:space="0" w:color="auto"/>
                    <w:left w:val="none" w:sz="0" w:space="0" w:color="auto"/>
                    <w:bottom w:val="none" w:sz="0" w:space="0" w:color="auto"/>
                    <w:right w:val="none" w:sz="0" w:space="0" w:color="auto"/>
                  </w:divBdr>
                </w:div>
                <w:div w:id="1254246919">
                  <w:marLeft w:val="0"/>
                  <w:marRight w:val="0"/>
                  <w:marTop w:val="0"/>
                  <w:marBottom w:val="0"/>
                  <w:divBdr>
                    <w:top w:val="none" w:sz="0" w:space="0" w:color="auto"/>
                    <w:left w:val="none" w:sz="0" w:space="0" w:color="auto"/>
                    <w:bottom w:val="none" w:sz="0" w:space="0" w:color="auto"/>
                    <w:right w:val="none" w:sz="0" w:space="0" w:color="auto"/>
                  </w:divBdr>
                </w:div>
                <w:div w:id="445001466">
                  <w:marLeft w:val="0"/>
                  <w:marRight w:val="0"/>
                  <w:marTop w:val="0"/>
                  <w:marBottom w:val="0"/>
                  <w:divBdr>
                    <w:top w:val="none" w:sz="0" w:space="0" w:color="auto"/>
                    <w:left w:val="none" w:sz="0" w:space="0" w:color="auto"/>
                    <w:bottom w:val="none" w:sz="0" w:space="0" w:color="auto"/>
                    <w:right w:val="none" w:sz="0" w:space="0" w:color="auto"/>
                  </w:divBdr>
                </w:div>
                <w:div w:id="1320425645">
                  <w:marLeft w:val="0"/>
                  <w:marRight w:val="0"/>
                  <w:marTop w:val="0"/>
                  <w:marBottom w:val="0"/>
                  <w:divBdr>
                    <w:top w:val="none" w:sz="0" w:space="0" w:color="auto"/>
                    <w:left w:val="none" w:sz="0" w:space="0" w:color="auto"/>
                    <w:bottom w:val="none" w:sz="0" w:space="0" w:color="auto"/>
                    <w:right w:val="none" w:sz="0" w:space="0" w:color="auto"/>
                  </w:divBdr>
                </w:div>
                <w:div w:id="1163352969">
                  <w:marLeft w:val="0"/>
                  <w:marRight w:val="0"/>
                  <w:marTop w:val="0"/>
                  <w:marBottom w:val="0"/>
                  <w:divBdr>
                    <w:top w:val="none" w:sz="0" w:space="0" w:color="auto"/>
                    <w:left w:val="none" w:sz="0" w:space="0" w:color="auto"/>
                    <w:bottom w:val="none" w:sz="0" w:space="0" w:color="auto"/>
                    <w:right w:val="none" w:sz="0" w:space="0" w:color="auto"/>
                  </w:divBdr>
                </w:div>
              </w:divsChild>
            </w:div>
            <w:div w:id="1334796124">
              <w:marLeft w:val="0"/>
              <w:marRight w:val="0"/>
              <w:marTop w:val="0"/>
              <w:marBottom w:val="0"/>
              <w:divBdr>
                <w:top w:val="none" w:sz="0" w:space="0" w:color="auto"/>
                <w:left w:val="none" w:sz="0" w:space="0" w:color="auto"/>
                <w:bottom w:val="none" w:sz="0" w:space="0" w:color="auto"/>
                <w:right w:val="none" w:sz="0" w:space="0" w:color="auto"/>
              </w:divBdr>
            </w:div>
          </w:divsChild>
        </w:div>
        <w:div w:id="1838886458">
          <w:marLeft w:val="0"/>
          <w:marRight w:val="0"/>
          <w:marTop w:val="0"/>
          <w:marBottom w:val="0"/>
          <w:divBdr>
            <w:top w:val="none" w:sz="0" w:space="0" w:color="auto"/>
            <w:left w:val="none" w:sz="0" w:space="0" w:color="auto"/>
            <w:bottom w:val="none" w:sz="0" w:space="0" w:color="auto"/>
            <w:right w:val="none" w:sz="0" w:space="0" w:color="auto"/>
          </w:divBdr>
          <w:divsChild>
            <w:div w:id="430707310">
              <w:marLeft w:val="0"/>
              <w:marRight w:val="0"/>
              <w:marTop w:val="0"/>
              <w:marBottom w:val="0"/>
              <w:divBdr>
                <w:top w:val="none" w:sz="0" w:space="0" w:color="auto"/>
                <w:left w:val="none" w:sz="0" w:space="0" w:color="auto"/>
                <w:bottom w:val="none" w:sz="0" w:space="0" w:color="auto"/>
                <w:right w:val="none" w:sz="0" w:space="0" w:color="auto"/>
              </w:divBdr>
              <w:divsChild>
                <w:div w:id="1502236764">
                  <w:marLeft w:val="0"/>
                  <w:marRight w:val="0"/>
                  <w:marTop w:val="0"/>
                  <w:marBottom w:val="0"/>
                  <w:divBdr>
                    <w:top w:val="none" w:sz="0" w:space="0" w:color="auto"/>
                    <w:left w:val="none" w:sz="0" w:space="0" w:color="auto"/>
                    <w:bottom w:val="none" w:sz="0" w:space="0" w:color="auto"/>
                    <w:right w:val="none" w:sz="0" w:space="0" w:color="auto"/>
                  </w:divBdr>
                </w:div>
                <w:div w:id="80689506">
                  <w:marLeft w:val="0"/>
                  <w:marRight w:val="0"/>
                  <w:marTop w:val="0"/>
                  <w:marBottom w:val="0"/>
                  <w:divBdr>
                    <w:top w:val="none" w:sz="0" w:space="0" w:color="auto"/>
                    <w:left w:val="none" w:sz="0" w:space="0" w:color="auto"/>
                    <w:bottom w:val="none" w:sz="0" w:space="0" w:color="auto"/>
                    <w:right w:val="none" w:sz="0" w:space="0" w:color="auto"/>
                  </w:divBdr>
                </w:div>
                <w:div w:id="2112508817">
                  <w:marLeft w:val="0"/>
                  <w:marRight w:val="0"/>
                  <w:marTop w:val="0"/>
                  <w:marBottom w:val="0"/>
                  <w:divBdr>
                    <w:top w:val="none" w:sz="0" w:space="0" w:color="auto"/>
                    <w:left w:val="none" w:sz="0" w:space="0" w:color="auto"/>
                    <w:bottom w:val="none" w:sz="0" w:space="0" w:color="auto"/>
                    <w:right w:val="none" w:sz="0" w:space="0" w:color="auto"/>
                  </w:divBdr>
                </w:div>
                <w:div w:id="1927422862">
                  <w:marLeft w:val="0"/>
                  <w:marRight w:val="0"/>
                  <w:marTop w:val="0"/>
                  <w:marBottom w:val="0"/>
                  <w:divBdr>
                    <w:top w:val="none" w:sz="0" w:space="0" w:color="auto"/>
                    <w:left w:val="none" w:sz="0" w:space="0" w:color="auto"/>
                    <w:bottom w:val="none" w:sz="0" w:space="0" w:color="auto"/>
                    <w:right w:val="none" w:sz="0" w:space="0" w:color="auto"/>
                  </w:divBdr>
                </w:div>
                <w:div w:id="252206333">
                  <w:marLeft w:val="0"/>
                  <w:marRight w:val="0"/>
                  <w:marTop w:val="0"/>
                  <w:marBottom w:val="0"/>
                  <w:divBdr>
                    <w:top w:val="none" w:sz="0" w:space="0" w:color="auto"/>
                    <w:left w:val="none" w:sz="0" w:space="0" w:color="auto"/>
                    <w:bottom w:val="none" w:sz="0" w:space="0" w:color="auto"/>
                    <w:right w:val="none" w:sz="0" w:space="0" w:color="auto"/>
                  </w:divBdr>
                </w:div>
                <w:div w:id="23754631">
                  <w:marLeft w:val="0"/>
                  <w:marRight w:val="0"/>
                  <w:marTop w:val="0"/>
                  <w:marBottom w:val="0"/>
                  <w:divBdr>
                    <w:top w:val="none" w:sz="0" w:space="0" w:color="auto"/>
                    <w:left w:val="none" w:sz="0" w:space="0" w:color="auto"/>
                    <w:bottom w:val="none" w:sz="0" w:space="0" w:color="auto"/>
                    <w:right w:val="none" w:sz="0" w:space="0" w:color="auto"/>
                  </w:divBdr>
                </w:div>
                <w:div w:id="394398930">
                  <w:marLeft w:val="0"/>
                  <w:marRight w:val="0"/>
                  <w:marTop w:val="0"/>
                  <w:marBottom w:val="0"/>
                  <w:divBdr>
                    <w:top w:val="none" w:sz="0" w:space="0" w:color="auto"/>
                    <w:left w:val="none" w:sz="0" w:space="0" w:color="auto"/>
                    <w:bottom w:val="none" w:sz="0" w:space="0" w:color="auto"/>
                    <w:right w:val="none" w:sz="0" w:space="0" w:color="auto"/>
                  </w:divBdr>
                </w:div>
                <w:div w:id="1761564974">
                  <w:marLeft w:val="0"/>
                  <w:marRight w:val="0"/>
                  <w:marTop w:val="0"/>
                  <w:marBottom w:val="0"/>
                  <w:divBdr>
                    <w:top w:val="none" w:sz="0" w:space="0" w:color="auto"/>
                    <w:left w:val="none" w:sz="0" w:space="0" w:color="auto"/>
                    <w:bottom w:val="none" w:sz="0" w:space="0" w:color="auto"/>
                    <w:right w:val="none" w:sz="0" w:space="0" w:color="auto"/>
                  </w:divBdr>
                </w:div>
                <w:div w:id="1517041404">
                  <w:marLeft w:val="0"/>
                  <w:marRight w:val="0"/>
                  <w:marTop w:val="0"/>
                  <w:marBottom w:val="0"/>
                  <w:divBdr>
                    <w:top w:val="none" w:sz="0" w:space="0" w:color="auto"/>
                    <w:left w:val="none" w:sz="0" w:space="0" w:color="auto"/>
                    <w:bottom w:val="none" w:sz="0" w:space="0" w:color="auto"/>
                    <w:right w:val="none" w:sz="0" w:space="0" w:color="auto"/>
                  </w:divBdr>
                </w:div>
                <w:div w:id="26411923">
                  <w:marLeft w:val="0"/>
                  <w:marRight w:val="0"/>
                  <w:marTop w:val="0"/>
                  <w:marBottom w:val="0"/>
                  <w:divBdr>
                    <w:top w:val="none" w:sz="0" w:space="0" w:color="auto"/>
                    <w:left w:val="none" w:sz="0" w:space="0" w:color="auto"/>
                    <w:bottom w:val="none" w:sz="0" w:space="0" w:color="auto"/>
                    <w:right w:val="none" w:sz="0" w:space="0" w:color="auto"/>
                  </w:divBdr>
                </w:div>
                <w:div w:id="567766254">
                  <w:marLeft w:val="0"/>
                  <w:marRight w:val="0"/>
                  <w:marTop w:val="0"/>
                  <w:marBottom w:val="0"/>
                  <w:divBdr>
                    <w:top w:val="none" w:sz="0" w:space="0" w:color="auto"/>
                    <w:left w:val="none" w:sz="0" w:space="0" w:color="auto"/>
                    <w:bottom w:val="none" w:sz="0" w:space="0" w:color="auto"/>
                    <w:right w:val="none" w:sz="0" w:space="0" w:color="auto"/>
                  </w:divBdr>
                </w:div>
              </w:divsChild>
            </w:div>
            <w:div w:id="80562541">
              <w:marLeft w:val="0"/>
              <w:marRight w:val="0"/>
              <w:marTop w:val="0"/>
              <w:marBottom w:val="0"/>
              <w:divBdr>
                <w:top w:val="none" w:sz="0" w:space="0" w:color="auto"/>
                <w:left w:val="none" w:sz="0" w:space="0" w:color="auto"/>
                <w:bottom w:val="none" w:sz="0" w:space="0" w:color="auto"/>
                <w:right w:val="none" w:sz="0" w:space="0" w:color="auto"/>
              </w:divBdr>
            </w:div>
          </w:divsChild>
        </w:div>
        <w:div w:id="1609658008">
          <w:marLeft w:val="0"/>
          <w:marRight w:val="0"/>
          <w:marTop w:val="0"/>
          <w:marBottom w:val="0"/>
          <w:divBdr>
            <w:top w:val="none" w:sz="0" w:space="0" w:color="auto"/>
            <w:left w:val="none" w:sz="0" w:space="0" w:color="auto"/>
            <w:bottom w:val="none" w:sz="0" w:space="0" w:color="auto"/>
            <w:right w:val="none" w:sz="0" w:space="0" w:color="auto"/>
          </w:divBdr>
          <w:divsChild>
            <w:div w:id="930895707">
              <w:marLeft w:val="0"/>
              <w:marRight w:val="0"/>
              <w:marTop w:val="0"/>
              <w:marBottom w:val="0"/>
              <w:divBdr>
                <w:top w:val="none" w:sz="0" w:space="0" w:color="auto"/>
                <w:left w:val="none" w:sz="0" w:space="0" w:color="auto"/>
                <w:bottom w:val="none" w:sz="0" w:space="0" w:color="auto"/>
                <w:right w:val="none" w:sz="0" w:space="0" w:color="auto"/>
              </w:divBdr>
              <w:divsChild>
                <w:div w:id="1821848495">
                  <w:marLeft w:val="0"/>
                  <w:marRight w:val="0"/>
                  <w:marTop w:val="0"/>
                  <w:marBottom w:val="0"/>
                  <w:divBdr>
                    <w:top w:val="none" w:sz="0" w:space="0" w:color="auto"/>
                    <w:left w:val="none" w:sz="0" w:space="0" w:color="auto"/>
                    <w:bottom w:val="none" w:sz="0" w:space="0" w:color="auto"/>
                    <w:right w:val="none" w:sz="0" w:space="0" w:color="auto"/>
                  </w:divBdr>
                </w:div>
                <w:div w:id="1607695291">
                  <w:marLeft w:val="0"/>
                  <w:marRight w:val="0"/>
                  <w:marTop w:val="0"/>
                  <w:marBottom w:val="0"/>
                  <w:divBdr>
                    <w:top w:val="none" w:sz="0" w:space="0" w:color="auto"/>
                    <w:left w:val="none" w:sz="0" w:space="0" w:color="auto"/>
                    <w:bottom w:val="none" w:sz="0" w:space="0" w:color="auto"/>
                    <w:right w:val="none" w:sz="0" w:space="0" w:color="auto"/>
                  </w:divBdr>
                </w:div>
                <w:div w:id="1555694241">
                  <w:marLeft w:val="0"/>
                  <w:marRight w:val="0"/>
                  <w:marTop w:val="0"/>
                  <w:marBottom w:val="0"/>
                  <w:divBdr>
                    <w:top w:val="none" w:sz="0" w:space="0" w:color="auto"/>
                    <w:left w:val="none" w:sz="0" w:space="0" w:color="auto"/>
                    <w:bottom w:val="none" w:sz="0" w:space="0" w:color="auto"/>
                    <w:right w:val="none" w:sz="0" w:space="0" w:color="auto"/>
                  </w:divBdr>
                </w:div>
                <w:div w:id="1911620722">
                  <w:marLeft w:val="0"/>
                  <w:marRight w:val="0"/>
                  <w:marTop w:val="0"/>
                  <w:marBottom w:val="0"/>
                  <w:divBdr>
                    <w:top w:val="none" w:sz="0" w:space="0" w:color="auto"/>
                    <w:left w:val="none" w:sz="0" w:space="0" w:color="auto"/>
                    <w:bottom w:val="none" w:sz="0" w:space="0" w:color="auto"/>
                    <w:right w:val="none" w:sz="0" w:space="0" w:color="auto"/>
                  </w:divBdr>
                </w:div>
                <w:div w:id="162739890">
                  <w:marLeft w:val="0"/>
                  <w:marRight w:val="0"/>
                  <w:marTop w:val="0"/>
                  <w:marBottom w:val="0"/>
                  <w:divBdr>
                    <w:top w:val="none" w:sz="0" w:space="0" w:color="auto"/>
                    <w:left w:val="none" w:sz="0" w:space="0" w:color="auto"/>
                    <w:bottom w:val="none" w:sz="0" w:space="0" w:color="auto"/>
                    <w:right w:val="none" w:sz="0" w:space="0" w:color="auto"/>
                  </w:divBdr>
                </w:div>
                <w:div w:id="1847986511">
                  <w:marLeft w:val="0"/>
                  <w:marRight w:val="0"/>
                  <w:marTop w:val="0"/>
                  <w:marBottom w:val="0"/>
                  <w:divBdr>
                    <w:top w:val="none" w:sz="0" w:space="0" w:color="auto"/>
                    <w:left w:val="none" w:sz="0" w:space="0" w:color="auto"/>
                    <w:bottom w:val="none" w:sz="0" w:space="0" w:color="auto"/>
                    <w:right w:val="none" w:sz="0" w:space="0" w:color="auto"/>
                  </w:divBdr>
                </w:div>
              </w:divsChild>
            </w:div>
            <w:div w:id="19033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107">
      <w:bodyDiv w:val="1"/>
      <w:marLeft w:val="0"/>
      <w:marRight w:val="0"/>
      <w:marTop w:val="0"/>
      <w:marBottom w:val="0"/>
      <w:divBdr>
        <w:top w:val="none" w:sz="0" w:space="0" w:color="auto"/>
        <w:left w:val="none" w:sz="0" w:space="0" w:color="auto"/>
        <w:bottom w:val="none" w:sz="0" w:space="0" w:color="auto"/>
        <w:right w:val="none" w:sz="0" w:space="0" w:color="auto"/>
      </w:divBdr>
    </w:div>
    <w:div w:id="2047679984">
      <w:bodyDiv w:val="1"/>
      <w:marLeft w:val="0"/>
      <w:marRight w:val="0"/>
      <w:marTop w:val="0"/>
      <w:marBottom w:val="0"/>
      <w:divBdr>
        <w:top w:val="none" w:sz="0" w:space="0" w:color="auto"/>
        <w:left w:val="none" w:sz="0" w:space="0" w:color="auto"/>
        <w:bottom w:val="none" w:sz="0" w:space="0" w:color="auto"/>
        <w:right w:val="none" w:sz="0" w:space="0" w:color="auto"/>
      </w:divBdr>
      <w:divsChild>
        <w:div w:id="2128740523">
          <w:marLeft w:val="0"/>
          <w:marRight w:val="0"/>
          <w:marTop w:val="0"/>
          <w:marBottom w:val="0"/>
          <w:divBdr>
            <w:top w:val="none" w:sz="0" w:space="0" w:color="auto"/>
            <w:left w:val="none" w:sz="0" w:space="0" w:color="auto"/>
            <w:bottom w:val="none" w:sz="0" w:space="0" w:color="auto"/>
            <w:right w:val="none" w:sz="0" w:space="0" w:color="auto"/>
          </w:divBdr>
          <w:divsChild>
            <w:div w:id="451823040">
              <w:marLeft w:val="0"/>
              <w:marRight w:val="0"/>
              <w:marTop w:val="0"/>
              <w:marBottom w:val="0"/>
              <w:divBdr>
                <w:top w:val="none" w:sz="0" w:space="0" w:color="auto"/>
                <w:left w:val="none" w:sz="0" w:space="0" w:color="auto"/>
                <w:bottom w:val="none" w:sz="0" w:space="0" w:color="auto"/>
                <w:right w:val="none" w:sz="0" w:space="0" w:color="auto"/>
              </w:divBdr>
            </w:div>
            <w:div w:id="2050179286">
              <w:marLeft w:val="0"/>
              <w:marRight w:val="0"/>
              <w:marTop w:val="0"/>
              <w:marBottom w:val="0"/>
              <w:divBdr>
                <w:top w:val="none" w:sz="0" w:space="0" w:color="auto"/>
                <w:left w:val="none" w:sz="0" w:space="0" w:color="auto"/>
                <w:bottom w:val="none" w:sz="0" w:space="0" w:color="auto"/>
                <w:right w:val="none" w:sz="0" w:space="0" w:color="auto"/>
              </w:divBdr>
            </w:div>
          </w:divsChild>
        </w:div>
        <w:div w:id="832986258">
          <w:marLeft w:val="0"/>
          <w:marRight w:val="0"/>
          <w:marTop w:val="0"/>
          <w:marBottom w:val="0"/>
          <w:divBdr>
            <w:top w:val="none" w:sz="0" w:space="0" w:color="auto"/>
            <w:left w:val="none" w:sz="0" w:space="0" w:color="auto"/>
            <w:bottom w:val="none" w:sz="0" w:space="0" w:color="auto"/>
            <w:right w:val="none" w:sz="0" w:space="0" w:color="auto"/>
          </w:divBdr>
          <w:divsChild>
            <w:div w:id="745734492">
              <w:marLeft w:val="0"/>
              <w:marRight w:val="0"/>
              <w:marTop w:val="0"/>
              <w:marBottom w:val="0"/>
              <w:divBdr>
                <w:top w:val="none" w:sz="0" w:space="0" w:color="auto"/>
                <w:left w:val="none" w:sz="0" w:space="0" w:color="auto"/>
                <w:bottom w:val="none" w:sz="0" w:space="0" w:color="auto"/>
                <w:right w:val="none" w:sz="0" w:space="0" w:color="auto"/>
              </w:divBdr>
              <w:divsChild>
                <w:div w:id="401297699">
                  <w:marLeft w:val="0"/>
                  <w:marRight w:val="0"/>
                  <w:marTop w:val="0"/>
                  <w:marBottom w:val="0"/>
                  <w:divBdr>
                    <w:top w:val="none" w:sz="0" w:space="0" w:color="auto"/>
                    <w:left w:val="none" w:sz="0" w:space="0" w:color="auto"/>
                    <w:bottom w:val="none" w:sz="0" w:space="0" w:color="auto"/>
                    <w:right w:val="none" w:sz="0" w:space="0" w:color="auto"/>
                  </w:divBdr>
                </w:div>
                <w:div w:id="1260410875">
                  <w:marLeft w:val="0"/>
                  <w:marRight w:val="0"/>
                  <w:marTop w:val="0"/>
                  <w:marBottom w:val="0"/>
                  <w:divBdr>
                    <w:top w:val="none" w:sz="0" w:space="0" w:color="auto"/>
                    <w:left w:val="none" w:sz="0" w:space="0" w:color="auto"/>
                    <w:bottom w:val="none" w:sz="0" w:space="0" w:color="auto"/>
                    <w:right w:val="none" w:sz="0" w:space="0" w:color="auto"/>
                  </w:divBdr>
                </w:div>
                <w:div w:id="1526089741">
                  <w:marLeft w:val="0"/>
                  <w:marRight w:val="0"/>
                  <w:marTop w:val="0"/>
                  <w:marBottom w:val="0"/>
                  <w:divBdr>
                    <w:top w:val="none" w:sz="0" w:space="0" w:color="auto"/>
                    <w:left w:val="none" w:sz="0" w:space="0" w:color="auto"/>
                    <w:bottom w:val="none" w:sz="0" w:space="0" w:color="auto"/>
                    <w:right w:val="none" w:sz="0" w:space="0" w:color="auto"/>
                  </w:divBdr>
                </w:div>
                <w:div w:id="1070007695">
                  <w:marLeft w:val="0"/>
                  <w:marRight w:val="0"/>
                  <w:marTop w:val="0"/>
                  <w:marBottom w:val="0"/>
                  <w:divBdr>
                    <w:top w:val="none" w:sz="0" w:space="0" w:color="auto"/>
                    <w:left w:val="none" w:sz="0" w:space="0" w:color="auto"/>
                    <w:bottom w:val="none" w:sz="0" w:space="0" w:color="auto"/>
                    <w:right w:val="none" w:sz="0" w:space="0" w:color="auto"/>
                  </w:divBdr>
                </w:div>
                <w:div w:id="1313411763">
                  <w:marLeft w:val="0"/>
                  <w:marRight w:val="0"/>
                  <w:marTop w:val="0"/>
                  <w:marBottom w:val="0"/>
                  <w:divBdr>
                    <w:top w:val="none" w:sz="0" w:space="0" w:color="auto"/>
                    <w:left w:val="none" w:sz="0" w:space="0" w:color="auto"/>
                    <w:bottom w:val="none" w:sz="0" w:space="0" w:color="auto"/>
                    <w:right w:val="none" w:sz="0" w:space="0" w:color="auto"/>
                  </w:divBdr>
                </w:div>
                <w:div w:id="1475564477">
                  <w:marLeft w:val="0"/>
                  <w:marRight w:val="0"/>
                  <w:marTop w:val="0"/>
                  <w:marBottom w:val="0"/>
                  <w:divBdr>
                    <w:top w:val="none" w:sz="0" w:space="0" w:color="auto"/>
                    <w:left w:val="none" w:sz="0" w:space="0" w:color="auto"/>
                    <w:bottom w:val="none" w:sz="0" w:space="0" w:color="auto"/>
                    <w:right w:val="none" w:sz="0" w:space="0" w:color="auto"/>
                  </w:divBdr>
                </w:div>
                <w:div w:id="258223363">
                  <w:marLeft w:val="0"/>
                  <w:marRight w:val="0"/>
                  <w:marTop w:val="0"/>
                  <w:marBottom w:val="0"/>
                  <w:divBdr>
                    <w:top w:val="none" w:sz="0" w:space="0" w:color="auto"/>
                    <w:left w:val="none" w:sz="0" w:space="0" w:color="auto"/>
                    <w:bottom w:val="none" w:sz="0" w:space="0" w:color="auto"/>
                    <w:right w:val="none" w:sz="0" w:space="0" w:color="auto"/>
                  </w:divBdr>
                </w:div>
                <w:div w:id="1640525713">
                  <w:marLeft w:val="0"/>
                  <w:marRight w:val="0"/>
                  <w:marTop w:val="0"/>
                  <w:marBottom w:val="0"/>
                  <w:divBdr>
                    <w:top w:val="none" w:sz="0" w:space="0" w:color="auto"/>
                    <w:left w:val="none" w:sz="0" w:space="0" w:color="auto"/>
                    <w:bottom w:val="none" w:sz="0" w:space="0" w:color="auto"/>
                    <w:right w:val="none" w:sz="0" w:space="0" w:color="auto"/>
                  </w:divBdr>
                </w:div>
                <w:div w:id="709065909">
                  <w:marLeft w:val="0"/>
                  <w:marRight w:val="0"/>
                  <w:marTop w:val="0"/>
                  <w:marBottom w:val="0"/>
                  <w:divBdr>
                    <w:top w:val="none" w:sz="0" w:space="0" w:color="auto"/>
                    <w:left w:val="none" w:sz="0" w:space="0" w:color="auto"/>
                    <w:bottom w:val="none" w:sz="0" w:space="0" w:color="auto"/>
                    <w:right w:val="none" w:sz="0" w:space="0" w:color="auto"/>
                  </w:divBdr>
                </w:div>
                <w:div w:id="1727102133">
                  <w:marLeft w:val="0"/>
                  <w:marRight w:val="0"/>
                  <w:marTop w:val="0"/>
                  <w:marBottom w:val="0"/>
                  <w:divBdr>
                    <w:top w:val="none" w:sz="0" w:space="0" w:color="auto"/>
                    <w:left w:val="none" w:sz="0" w:space="0" w:color="auto"/>
                    <w:bottom w:val="none" w:sz="0" w:space="0" w:color="auto"/>
                    <w:right w:val="none" w:sz="0" w:space="0" w:color="auto"/>
                  </w:divBdr>
                </w:div>
                <w:div w:id="1214079999">
                  <w:marLeft w:val="0"/>
                  <w:marRight w:val="0"/>
                  <w:marTop w:val="0"/>
                  <w:marBottom w:val="0"/>
                  <w:divBdr>
                    <w:top w:val="none" w:sz="0" w:space="0" w:color="auto"/>
                    <w:left w:val="none" w:sz="0" w:space="0" w:color="auto"/>
                    <w:bottom w:val="none" w:sz="0" w:space="0" w:color="auto"/>
                    <w:right w:val="none" w:sz="0" w:space="0" w:color="auto"/>
                  </w:divBdr>
                </w:div>
                <w:div w:id="1125854307">
                  <w:marLeft w:val="0"/>
                  <w:marRight w:val="0"/>
                  <w:marTop w:val="0"/>
                  <w:marBottom w:val="0"/>
                  <w:divBdr>
                    <w:top w:val="none" w:sz="0" w:space="0" w:color="auto"/>
                    <w:left w:val="none" w:sz="0" w:space="0" w:color="auto"/>
                    <w:bottom w:val="none" w:sz="0" w:space="0" w:color="auto"/>
                    <w:right w:val="none" w:sz="0" w:space="0" w:color="auto"/>
                  </w:divBdr>
                </w:div>
                <w:div w:id="1566329278">
                  <w:marLeft w:val="0"/>
                  <w:marRight w:val="0"/>
                  <w:marTop w:val="0"/>
                  <w:marBottom w:val="0"/>
                  <w:divBdr>
                    <w:top w:val="none" w:sz="0" w:space="0" w:color="auto"/>
                    <w:left w:val="none" w:sz="0" w:space="0" w:color="auto"/>
                    <w:bottom w:val="none" w:sz="0" w:space="0" w:color="auto"/>
                    <w:right w:val="none" w:sz="0" w:space="0" w:color="auto"/>
                  </w:divBdr>
                </w:div>
              </w:divsChild>
            </w:div>
            <w:div w:id="910239991">
              <w:marLeft w:val="0"/>
              <w:marRight w:val="0"/>
              <w:marTop w:val="0"/>
              <w:marBottom w:val="0"/>
              <w:divBdr>
                <w:top w:val="none" w:sz="0" w:space="0" w:color="auto"/>
                <w:left w:val="none" w:sz="0" w:space="0" w:color="auto"/>
                <w:bottom w:val="none" w:sz="0" w:space="0" w:color="auto"/>
                <w:right w:val="none" w:sz="0" w:space="0" w:color="auto"/>
              </w:divBdr>
            </w:div>
          </w:divsChild>
        </w:div>
        <w:div w:id="1409617117">
          <w:marLeft w:val="0"/>
          <w:marRight w:val="0"/>
          <w:marTop w:val="0"/>
          <w:marBottom w:val="0"/>
          <w:divBdr>
            <w:top w:val="none" w:sz="0" w:space="0" w:color="auto"/>
            <w:left w:val="none" w:sz="0" w:space="0" w:color="auto"/>
            <w:bottom w:val="none" w:sz="0" w:space="0" w:color="auto"/>
            <w:right w:val="none" w:sz="0" w:space="0" w:color="auto"/>
          </w:divBdr>
          <w:divsChild>
            <w:div w:id="2057973449">
              <w:marLeft w:val="0"/>
              <w:marRight w:val="0"/>
              <w:marTop w:val="0"/>
              <w:marBottom w:val="0"/>
              <w:divBdr>
                <w:top w:val="none" w:sz="0" w:space="0" w:color="auto"/>
                <w:left w:val="none" w:sz="0" w:space="0" w:color="auto"/>
                <w:bottom w:val="none" w:sz="0" w:space="0" w:color="auto"/>
                <w:right w:val="none" w:sz="0" w:space="0" w:color="auto"/>
              </w:divBdr>
            </w:div>
            <w:div w:id="1569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HXD2kHDEvP2KbAwsKEIL7LjzIP19BuKaAfdk0E6T.jpeg"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akums.com.ua/storage/watermarked/W6LFBbh663c7z4jKtzM9C5l7tcJoxKdXtWJfpJsz.jpeg" TargetMode="External"/><Relationship Id="rId7" Type="http://schemas.openxmlformats.org/officeDocument/2006/relationships/hyperlink" Target="https://sakums.com.ua/storage/watermarked/p0BPqqlaOv40V845HvUDxyHTeVWyvElGzr4k4T7b.jpeg" TargetMode="External"/><Relationship Id="rId12" Type="http://schemas.openxmlformats.org/officeDocument/2006/relationships/image" Target="media/image3.jpeg"/><Relationship Id="rId17" Type="http://schemas.openxmlformats.org/officeDocument/2006/relationships/hyperlink" Target="https://sakums.com.ua/storage/watermarked/jPh7SkYWweEaF8mt7JSAjKpwl0PIkhIw0d0TXL8N.jpe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er4Ye2f03GOoXy6LAk8KT998RpTffTEoxJy8XYLS.jpeg" TargetMode="Externa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s://sakums.com.ua/storage/watermarked/XneBr2wTrLPZltOjkS5hTaiLth3VSNEP0O5KyfDz.jpeg" TargetMode="External"/><Relationship Id="rId23" Type="http://schemas.openxmlformats.org/officeDocument/2006/relationships/hyperlink" Target="https://sakums.com.ua/storage/watermarked/CJdv71KgMsxI0BS3rW0qbr9FT8zMllbFM5ZJ0asJ.jpeg" TargetMode="External"/><Relationship Id="rId10" Type="http://schemas.openxmlformats.org/officeDocument/2006/relationships/image" Target="media/image2.jpeg"/><Relationship Id="rId19" Type="http://schemas.openxmlformats.org/officeDocument/2006/relationships/hyperlink" Target="https://sakums.com.ua/storage/watermarked/b7jyj7ViSXS8n8J6UYZk80bF8z5GdC5Q7fGTLqXb.jpeg" TargetMode="External"/><Relationship Id="rId4" Type="http://schemas.openxmlformats.org/officeDocument/2006/relationships/webSettings" Target="webSettings.xml"/><Relationship Id="rId9" Type="http://schemas.openxmlformats.org/officeDocument/2006/relationships/hyperlink" Target="https://sakums.com.ua/storage/watermarked/KVsLGDQau1IlIAdIQ44Gf3sWOloJip6dTRrV0nFI.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1301</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Семенець Яна</dc:creator>
  <cp:lastModifiedBy>Марина Яковчук</cp:lastModifiedBy>
  <cp:revision>2</cp:revision>
  <dcterms:created xsi:type="dcterms:W3CDTF">2026-09-01T12:45:00Z</dcterms:created>
  <dcterms:modified xsi:type="dcterms:W3CDTF">2026-09-01T12:45:00Z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Acrobat PDFMaker 22 для Word</vt:lpwstr>
  </property>
  <property fmtid="{D5CDD505-2E9C-101B-9397-08002B2CF9AE}" pid="4" name="ICV">
    <vt:lpwstr>743887F3E04140879EA4323AE6E5A4FB_13</vt:lpwstr>
  </property>
  <property fmtid="{D5CDD505-2E9C-101B-9397-08002B2CF9AE}" pid="5" name="KSOProductBuildVer">
    <vt:lpwstr>1033-12.2.0.21931</vt:lpwstr>
  </property>
  <property fmtid="{D5CDD505-2E9C-101B-9397-08002B2CF9AE}" pid="6" name="LastSaved">
    <vt:filetime>2025-09-01T00:00:00Z</vt:filetime>
  </property>
  <property fmtid="{D5CDD505-2E9C-101B-9397-08002B2CF9AE}" pid="7" name="Producer">
    <vt:lpwstr>Adobe PDF Library 22.1.117</vt:lpwstr>
  </property>
  <property fmtid="{D5CDD505-2E9C-101B-9397-08002B2CF9AE}" pid="8" name="SourceModified">
    <vt:lpwstr>D:20250901150438</vt:lpwstr>
  </property>
</Properties>
</file>