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F55" w:rsidRDefault="006F385A" w:rsidP="00FE3E6A">
      <w:pPr>
        <w:jc w:val="center"/>
        <w:rPr>
          <w:rFonts w:ascii="Verdana" w:hAnsi="Verdana"/>
          <w:b/>
          <w:sz w:val="24"/>
          <w:szCs w:val="24"/>
        </w:rPr>
      </w:pPr>
      <w:r w:rsidRPr="006F385A">
        <w:rPr>
          <w:rFonts w:ascii="Verdana" w:hAnsi="Verdana"/>
          <w:b/>
          <w:sz w:val="24"/>
          <w:szCs w:val="24"/>
        </w:rPr>
        <w:t>АВІАТУР</w:t>
      </w:r>
      <w:r>
        <w:rPr>
          <w:rFonts w:ascii="Verdana" w:hAnsi="Verdana"/>
          <w:b/>
          <w:sz w:val="24"/>
          <w:szCs w:val="24"/>
        </w:rPr>
        <w:t>:</w:t>
      </w:r>
      <w:r w:rsidRPr="006F385A">
        <w:rPr>
          <w:rFonts w:ascii="Verdana" w:hAnsi="Verdana"/>
          <w:b/>
          <w:sz w:val="24"/>
          <w:szCs w:val="24"/>
        </w:rPr>
        <w:t xml:space="preserve"> ПАРИЖ - МІСТО МРІЙ (шкільні канікули)</w:t>
      </w:r>
    </w:p>
    <w:p w:rsidR="00FE3E6A" w:rsidRPr="00BA37B5" w:rsidRDefault="00FE3E6A" w:rsidP="00FE3E6A">
      <w:pPr>
        <w:pStyle w:val="5"/>
        <w:shd w:val="clear" w:color="auto" w:fill="48509D"/>
        <w:jc w:val="center"/>
        <w:rPr>
          <w:rFonts w:ascii="Verdana" w:hAnsi="Verdana" w:cs="Segoe UI"/>
          <w:color w:val="FFFFFF"/>
          <w:sz w:val="18"/>
          <w:szCs w:val="18"/>
          <w:lang w:val="ru-RU"/>
        </w:rPr>
      </w:pPr>
      <w:r w:rsidRPr="00FE3E6A">
        <w:rPr>
          <w:rFonts w:ascii="Verdana" w:hAnsi="Verdana" w:cs="Segoe UI"/>
          <w:color w:val="FFFFFF"/>
          <w:sz w:val="18"/>
          <w:szCs w:val="18"/>
        </w:rPr>
        <w:t>1 день</w:t>
      </w:r>
    </w:p>
    <w:p w:rsidR="00FE3E6A" w:rsidRPr="00FE3E6A" w:rsidRDefault="006E771F" w:rsidP="00FE3E6A">
      <w:pPr>
        <w:pStyle w:val="6"/>
        <w:shd w:val="clear" w:color="auto" w:fill="49B162"/>
        <w:jc w:val="center"/>
        <w:rPr>
          <w:rFonts w:ascii="Verdana" w:hAnsi="Verdana" w:cs="Segoe UI"/>
          <w:color w:val="FFFFFF"/>
          <w:sz w:val="18"/>
          <w:szCs w:val="18"/>
        </w:rPr>
      </w:pPr>
      <w:r>
        <w:rPr>
          <w:rFonts w:ascii="Verdana" w:hAnsi="Verdana" w:cs="Segoe UI"/>
          <w:color w:val="FFFFFF"/>
          <w:sz w:val="18"/>
          <w:szCs w:val="18"/>
        </w:rPr>
        <w:t>Початок подорожі</w:t>
      </w:r>
    </w:p>
    <w:p w:rsidR="00FE3E6A" w:rsidRDefault="00FE3E6A" w:rsidP="00FE3E6A">
      <w:pPr>
        <w:shd w:val="clear" w:color="auto" w:fill="FFFFFF"/>
        <w:rPr>
          <w:rFonts w:ascii="Verdana" w:hAnsi="Verdana" w:cs="Segoe UI"/>
          <w:color w:val="212529"/>
          <w:sz w:val="18"/>
          <w:szCs w:val="18"/>
        </w:rPr>
      </w:pPr>
    </w:p>
    <w:p w:rsidR="00625AC0" w:rsidRDefault="006E771F" w:rsidP="006E771F">
      <w:pPr>
        <w:shd w:val="clear" w:color="auto" w:fill="FFFFFF"/>
        <w:rPr>
          <w:rFonts w:ascii="Verdana" w:hAnsi="Verdana" w:cs="Segoe UI"/>
          <w:b/>
          <w:color w:val="212529"/>
          <w:sz w:val="18"/>
          <w:szCs w:val="18"/>
        </w:rPr>
      </w:pPr>
      <w:r w:rsidRPr="006E771F">
        <w:rPr>
          <w:rFonts w:ascii="Verdana" w:hAnsi="Verdana" w:cs="Segoe UI"/>
          <w:b/>
          <w:color w:val="212529"/>
          <w:sz w:val="18"/>
          <w:szCs w:val="18"/>
        </w:rPr>
        <w:t xml:space="preserve">Прибуття в аеропорт </w:t>
      </w:r>
      <w:proofErr w:type="spellStart"/>
      <w:r w:rsidR="00F77805">
        <w:rPr>
          <w:rFonts w:ascii="Verdana" w:hAnsi="Verdana" w:cs="Segoe UI"/>
          <w:b/>
          <w:color w:val="212529"/>
          <w:sz w:val="18"/>
          <w:szCs w:val="18"/>
        </w:rPr>
        <w:t>Chisinau</w:t>
      </w:r>
      <w:proofErr w:type="spellEnd"/>
      <w:r w:rsidR="00F77805">
        <w:rPr>
          <w:rFonts w:ascii="Verdana" w:hAnsi="Verdana" w:cs="Segoe UI"/>
          <w:b/>
          <w:color w:val="212529"/>
          <w:sz w:val="18"/>
          <w:szCs w:val="18"/>
        </w:rPr>
        <w:t xml:space="preserve"> </w:t>
      </w:r>
      <w:proofErr w:type="spellStart"/>
      <w:r w:rsidR="00F77805">
        <w:rPr>
          <w:rFonts w:ascii="Verdana" w:hAnsi="Verdana" w:cs="Segoe UI"/>
          <w:b/>
          <w:color w:val="212529"/>
          <w:sz w:val="18"/>
          <w:szCs w:val="18"/>
        </w:rPr>
        <w:t>Airport</w:t>
      </w:r>
      <w:proofErr w:type="spellEnd"/>
      <w:r w:rsidR="00F77805">
        <w:rPr>
          <w:rFonts w:ascii="Verdana" w:hAnsi="Verdana" w:cs="Segoe UI"/>
          <w:b/>
          <w:color w:val="212529"/>
          <w:sz w:val="18"/>
          <w:szCs w:val="18"/>
        </w:rPr>
        <w:t>,</w:t>
      </w:r>
      <w:r>
        <w:rPr>
          <w:rFonts w:ascii="Verdana" w:hAnsi="Verdana" w:cs="Segoe UI"/>
          <w:b/>
          <w:color w:val="212529"/>
          <w:sz w:val="18"/>
          <w:szCs w:val="18"/>
        </w:rPr>
        <w:t xml:space="preserve"> Кишинів. </w:t>
      </w:r>
    </w:p>
    <w:p w:rsidR="006E771F" w:rsidRPr="00625AC0" w:rsidRDefault="00F77805" w:rsidP="006E771F">
      <w:pPr>
        <w:shd w:val="clear" w:color="auto" w:fill="FFFFFF"/>
        <w:rPr>
          <w:rFonts w:ascii="Verdana" w:hAnsi="Verdana" w:cs="Segoe UI"/>
          <w:b/>
          <w:color w:val="212529"/>
          <w:sz w:val="18"/>
          <w:szCs w:val="18"/>
        </w:rPr>
      </w:pPr>
      <w:r>
        <w:rPr>
          <w:rFonts w:ascii="Verdana" w:hAnsi="Verdana" w:cs="Segoe UI"/>
          <w:color w:val="FF0000"/>
          <w:sz w:val="18"/>
          <w:szCs w:val="18"/>
        </w:rPr>
        <w:t xml:space="preserve">! </w:t>
      </w:r>
      <w:r w:rsidR="00625AC0">
        <w:rPr>
          <w:rFonts w:ascii="Verdana" w:hAnsi="Verdana" w:cs="Segoe UI"/>
          <w:color w:val="FF0000"/>
          <w:sz w:val="18"/>
          <w:szCs w:val="18"/>
        </w:rPr>
        <w:t>Реєстрація починається за 3 години до вильоту. Просимо бути завчасно.</w:t>
      </w:r>
    </w:p>
    <w:p w:rsidR="006E771F" w:rsidRPr="006E771F" w:rsidRDefault="006E771F" w:rsidP="006E771F">
      <w:pPr>
        <w:shd w:val="clear" w:color="auto" w:fill="FFFFFF"/>
        <w:rPr>
          <w:rFonts w:ascii="Verdana" w:hAnsi="Verdana" w:cs="Segoe UI"/>
          <w:color w:val="212529"/>
          <w:sz w:val="18"/>
          <w:szCs w:val="18"/>
        </w:rPr>
      </w:pPr>
      <w:r w:rsidRPr="006E771F">
        <w:rPr>
          <w:rFonts w:ascii="Verdana" w:hAnsi="Verdana" w:cs="Segoe UI"/>
          <w:color w:val="212529"/>
          <w:sz w:val="18"/>
          <w:szCs w:val="18"/>
        </w:rPr>
        <w:t>Проходження контролю. Здача багажу.</w:t>
      </w:r>
    </w:p>
    <w:p w:rsidR="006E771F" w:rsidRPr="00625AC0" w:rsidRDefault="00625AC0" w:rsidP="006E771F">
      <w:pPr>
        <w:shd w:val="clear" w:color="auto" w:fill="FFFFFF"/>
        <w:rPr>
          <w:rFonts w:ascii="Verdana" w:hAnsi="Verdana" w:cs="Segoe UI"/>
          <w:b/>
          <w:color w:val="212529"/>
          <w:sz w:val="18"/>
          <w:szCs w:val="18"/>
        </w:rPr>
      </w:pPr>
      <w:r w:rsidRPr="00625AC0">
        <w:rPr>
          <w:rFonts w:ascii="Verdana" w:hAnsi="Verdana" w:cs="Segoe UI"/>
          <w:b/>
          <w:color w:val="212529"/>
          <w:sz w:val="18"/>
          <w:szCs w:val="18"/>
        </w:rPr>
        <w:t>06:30 – посадка на літак, в</w:t>
      </w:r>
      <w:r w:rsidR="006E771F" w:rsidRPr="00625AC0">
        <w:rPr>
          <w:rFonts w:ascii="Verdana" w:hAnsi="Verdana" w:cs="Segoe UI"/>
          <w:b/>
          <w:color w:val="212529"/>
          <w:sz w:val="18"/>
          <w:szCs w:val="18"/>
        </w:rPr>
        <w:t xml:space="preserve">иліт. </w:t>
      </w:r>
    </w:p>
    <w:p w:rsidR="00625AC0" w:rsidRDefault="00625AC0" w:rsidP="006E771F">
      <w:pPr>
        <w:shd w:val="clear" w:color="auto" w:fill="FFFFFF"/>
        <w:rPr>
          <w:rFonts w:ascii="Verdana" w:hAnsi="Verdana" w:cs="Segoe UI"/>
          <w:b/>
          <w:color w:val="212529"/>
          <w:sz w:val="18"/>
          <w:szCs w:val="18"/>
        </w:rPr>
      </w:pPr>
      <w:r>
        <w:rPr>
          <w:rFonts w:ascii="Verdana" w:hAnsi="Verdana" w:cs="Segoe UI"/>
          <w:b/>
          <w:color w:val="212529"/>
          <w:sz w:val="18"/>
          <w:szCs w:val="18"/>
        </w:rPr>
        <w:t>08:50 – п</w:t>
      </w:r>
      <w:r w:rsidR="006E771F" w:rsidRPr="006E771F">
        <w:rPr>
          <w:rFonts w:ascii="Verdana" w:hAnsi="Verdana" w:cs="Segoe UI"/>
          <w:b/>
          <w:color w:val="212529"/>
          <w:sz w:val="18"/>
          <w:szCs w:val="18"/>
        </w:rPr>
        <w:t xml:space="preserve">рибуття в </w:t>
      </w:r>
      <w:proofErr w:type="spellStart"/>
      <w:r w:rsidRPr="00625AC0">
        <w:rPr>
          <w:rFonts w:ascii="Verdana" w:hAnsi="Verdana" w:cs="Segoe UI"/>
          <w:b/>
          <w:color w:val="212529"/>
          <w:sz w:val="18"/>
          <w:szCs w:val="18"/>
        </w:rPr>
        <w:t>Aéroport</w:t>
      </w:r>
      <w:proofErr w:type="spellEnd"/>
      <w:r w:rsidRPr="00625AC0">
        <w:rPr>
          <w:rFonts w:ascii="Verdana" w:hAnsi="Verdana" w:cs="Segoe UI"/>
          <w:b/>
          <w:color w:val="212529"/>
          <w:sz w:val="18"/>
          <w:szCs w:val="18"/>
        </w:rPr>
        <w:t xml:space="preserve"> </w:t>
      </w:r>
      <w:proofErr w:type="spellStart"/>
      <w:r w:rsidRPr="00625AC0">
        <w:rPr>
          <w:rFonts w:ascii="Verdana" w:hAnsi="Verdana" w:cs="Segoe UI"/>
          <w:b/>
          <w:color w:val="212529"/>
          <w:sz w:val="18"/>
          <w:szCs w:val="18"/>
        </w:rPr>
        <w:t>de</w:t>
      </w:r>
      <w:proofErr w:type="spellEnd"/>
      <w:r w:rsidRPr="00625AC0">
        <w:rPr>
          <w:rFonts w:ascii="Verdana" w:hAnsi="Verdana" w:cs="Segoe UI"/>
          <w:b/>
          <w:color w:val="212529"/>
          <w:sz w:val="18"/>
          <w:szCs w:val="18"/>
        </w:rPr>
        <w:t xml:space="preserve"> </w:t>
      </w:r>
      <w:proofErr w:type="spellStart"/>
      <w:r w:rsidRPr="00625AC0">
        <w:rPr>
          <w:rFonts w:ascii="Verdana" w:hAnsi="Verdana" w:cs="Segoe UI"/>
          <w:b/>
          <w:color w:val="212529"/>
          <w:sz w:val="18"/>
          <w:szCs w:val="18"/>
        </w:rPr>
        <w:t>Beauvais-Tillé</w:t>
      </w:r>
      <w:proofErr w:type="spellEnd"/>
      <w:r>
        <w:rPr>
          <w:rFonts w:ascii="Verdana" w:hAnsi="Verdana" w:cs="Segoe UI"/>
          <w:b/>
          <w:color w:val="212529"/>
          <w:sz w:val="18"/>
          <w:szCs w:val="18"/>
        </w:rPr>
        <w:t>, Париж</w:t>
      </w:r>
      <w:r w:rsidR="006E771F">
        <w:rPr>
          <w:rFonts w:ascii="Verdana" w:hAnsi="Verdana" w:cs="Segoe UI"/>
          <w:b/>
          <w:color w:val="212529"/>
          <w:sz w:val="18"/>
          <w:szCs w:val="18"/>
        </w:rPr>
        <w:t xml:space="preserve">. </w:t>
      </w:r>
    </w:p>
    <w:p w:rsidR="006E771F" w:rsidRPr="00625AC0" w:rsidRDefault="00625AC0" w:rsidP="006E771F">
      <w:pPr>
        <w:shd w:val="clear" w:color="auto" w:fill="FFFFFF"/>
        <w:rPr>
          <w:rFonts w:ascii="Verdana" w:hAnsi="Verdana" w:cs="Segoe UI"/>
          <w:b/>
          <w:color w:val="212529"/>
          <w:sz w:val="18"/>
          <w:szCs w:val="18"/>
        </w:rPr>
      </w:pPr>
      <w:r>
        <w:rPr>
          <w:rFonts w:ascii="Verdana" w:hAnsi="Verdana" w:cs="Segoe UI"/>
          <w:b/>
          <w:color w:val="212529"/>
          <w:sz w:val="18"/>
          <w:szCs w:val="18"/>
        </w:rPr>
        <w:t>Трансфер до готелю</w:t>
      </w:r>
      <w:r w:rsidR="006E771F" w:rsidRPr="006E771F">
        <w:rPr>
          <w:rFonts w:ascii="Verdana" w:hAnsi="Verdana" w:cs="Segoe UI"/>
          <w:b/>
          <w:color w:val="212529"/>
          <w:sz w:val="18"/>
          <w:szCs w:val="18"/>
        </w:rPr>
        <w:t xml:space="preserve">. </w:t>
      </w:r>
      <w:r w:rsidR="006E771F" w:rsidRPr="006E771F">
        <w:rPr>
          <w:rFonts w:ascii="Verdana" w:hAnsi="Verdana" w:cs="Segoe UI"/>
          <w:color w:val="212529"/>
          <w:sz w:val="18"/>
          <w:szCs w:val="18"/>
        </w:rPr>
        <w:t>Поселення. Вільний час. Ночівля.</w:t>
      </w:r>
    </w:p>
    <w:p w:rsidR="00FE3E6A" w:rsidRPr="00F142EF" w:rsidRDefault="00FE3E6A" w:rsidP="00FE3E6A">
      <w:pPr>
        <w:pStyle w:val="5"/>
        <w:shd w:val="clear" w:color="auto" w:fill="48509D"/>
        <w:jc w:val="center"/>
        <w:rPr>
          <w:rFonts w:ascii="Verdana" w:hAnsi="Verdana" w:cs="Segoe UI"/>
          <w:color w:val="FFFFFF"/>
          <w:sz w:val="18"/>
          <w:szCs w:val="18"/>
        </w:rPr>
      </w:pPr>
      <w:r w:rsidRPr="00F142EF">
        <w:rPr>
          <w:rFonts w:ascii="Verdana" w:hAnsi="Verdana" w:cs="Segoe UI"/>
          <w:color w:val="FFFFFF"/>
          <w:sz w:val="18"/>
          <w:szCs w:val="18"/>
        </w:rPr>
        <w:t>2 день</w:t>
      </w:r>
    </w:p>
    <w:p w:rsidR="00FE3E6A" w:rsidRPr="00F142EF" w:rsidRDefault="006E771F" w:rsidP="00FE3E6A">
      <w:pPr>
        <w:pStyle w:val="6"/>
        <w:shd w:val="clear" w:color="auto" w:fill="49B162"/>
        <w:jc w:val="center"/>
        <w:rPr>
          <w:rFonts w:ascii="Verdana" w:hAnsi="Verdana" w:cs="Segoe UI"/>
          <w:color w:val="FFFFFF"/>
          <w:sz w:val="18"/>
          <w:szCs w:val="18"/>
        </w:rPr>
      </w:pPr>
      <w:r>
        <w:rPr>
          <w:rFonts w:ascii="Verdana" w:hAnsi="Verdana" w:cs="Segoe UI"/>
          <w:color w:val="FFFFFF"/>
          <w:sz w:val="18"/>
          <w:szCs w:val="18"/>
        </w:rPr>
        <w:t>Знайомство з Парижем</w:t>
      </w:r>
    </w:p>
    <w:p w:rsidR="00FE3E6A" w:rsidRPr="00F142EF" w:rsidRDefault="00FE3E6A" w:rsidP="007078AA">
      <w:pPr>
        <w:shd w:val="clear" w:color="auto" w:fill="FFFFFF"/>
        <w:jc w:val="center"/>
        <w:rPr>
          <w:rFonts w:ascii="Verdana" w:hAnsi="Verdana" w:cs="Segoe UI"/>
          <w:color w:val="212529"/>
          <w:sz w:val="18"/>
          <w:szCs w:val="18"/>
        </w:rPr>
      </w:pPr>
    </w:p>
    <w:p w:rsidR="006E771F" w:rsidRPr="006E771F" w:rsidRDefault="006E771F" w:rsidP="006E771F">
      <w:pPr>
        <w:shd w:val="clear" w:color="auto" w:fill="FFFFFF"/>
        <w:rPr>
          <w:rFonts w:ascii="Verdana" w:hAnsi="Verdana" w:cs="Segoe UI"/>
          <w:b/>
          <w:color w:val="212529"/>
          <w:sz w:val="18"/>
          <w:szCs w:val="18"/>
        </w:rPr>
      </w:pPr>
      <w:r w:rsidRPr="006E771F">
        <w:rPr>
          <w:rFonts w:ascii="Verdana" w:hAnsi="Verdana" w:cs="Segoe UI"/>
          <w:b/>
          <w:color w:val="212529"/>
          <w:sz w:val="18"/>
          <w:szCs w:val="18"/>
        </w:rPr>
        <w:t xml:space="preserve">Сніданок. </w:t>
      </w:r>
      <w:r w:rsidRPr="006E771F">
        <w:rPr>
          <w:rFonts w:ascii="Verdana" w:hAnsi="Verdana" w:cs="Segoe UI"/>
          <w:color w:val="212529"/>
          <w:sz w:val="18"/>
          <w:szCs w:val="18"/>
        </w:rPr>
        <w:t xml:space="preserve">Пересування </w:t>
      </w:r>
      <w:r w:rsidR="000159FF">
        <w:rPr>
          <w:rFonts w:ascii="Verdana" w:hAnsi="Verdana" w:cs="Segoe UI"/>
          <w:color w:val="212529"/>
          <w:sz w:val="18"/>
          <w:szCs w:val="18"/>
        </w:rPr>
        <w:t xml:space="preserve">у місті </w:t>
      </w:r>
      <w:r w:rsidRPr="006E771F">
        <w:rPr>
          <w:rFonts w:ascii="Verdana" w:hAnsi="Verdana" w:cs="Segoe UI"/>
          <w:color w:val="212529"/>
          <w:sz w:val="18"/>
          <w:szCs w:val="18"/>
        </w:rPr>
        <w:t xml:space="preserve">на громадському транспорті. </w:t>
      </w:r>
    </w:p>
    <w:p w:rsidR="005C2D5D" w:rsidRPr="006E771F" w:rsidRDefault="006E771F" w:rsidP="006E771F">
      <w:pPr>
        <w:shd w:val="clear" w:color="auto" w:fill="FFFFFF"/>
        <w:rPr>
          <w:rFonts w:ascii="Verdana" w:hAnsi="Verdana" w:cs="Segoe UI"/>
          <w:color w:val="212529"/>
          <w:sz w:val="18"/>
          <w:szCs w:val="18"/>
        </w:rPr>
      </w:pPr>
      <w:r>
        <w:rPr>
          <w:rFonts w:ascii="Verdana" w:hAnsi="Verdana" w:cs="Segoe UI"/>
          <w:color w:val="212529"/>
          <w:sz w:val="18"/>
          <w:szCs w:val="18"/>
        </w:rPr>
        <w:t xml:space="preserve">Запрошуємо вас на </w:t>
      </w:r>
      <w:r w:rsidRPr="006E771F">
        <w:rPr>
          <w:rFonts w:ascii="Verdana" w:hAnsi="Verdana" w:cs="Segoe UI"/>
          <w:b/>
          <w:color w:val="212529"/>
          <w:sz w:val="18"/>
          <w:szCs w:val="18"/>
        </w:rPr>
        <w:t xml:space="preserve">оглядову </w:t>
      </w:r>
      <w:r>
        <w:rPr>
          <w:rFonts w:ascii="Verdana" w:hAnsi="Verdana" w:cs="Segoe UI"/>
          <w:b/>
          <w:color w:val="212529"/>
          <w:sz w:val="18"/>
          <w:szCs w:val="18"/>
        </w:rPr>
        <w:t>екскурсію</w:t>
      </w:r>
      <w:r w:rsidRPr="006E771F">
        <w:rPr>
          <w:rFonts w:ascii="Verdana" w:hAnsi="Verdana" w:cs="Segoe UI"/>
          <w:b/>
          <w:color w:val="212529"/>
          <w:sz w:val="18"/>
          <w:szCs w:val="18"/>
        </w:rPr>
        <w:t xml:space="preserve"> «Париж - місто кохання»</w:t>
      </w:r>
      <w:r w:rsidRPr="006E771F">
        <w:rPr>
          <w:rFonts w:ascii="Verdana" w:hAnsi="Verdana" w:cs="Segoe UI"/>
          <w:color w:val="212529"/>
          <w:sz w:val="18"/>
          <w:szCs w:val="18"/>
        </w:rPr>
        <w:t xml:space="preserve">. Париж </w:t>
      </w:r>
      <w:r>
        <w:rPr>
          <w:rFonts w:ascii="Verdana" w:hAnsi="Verdana" w:cs="Segoe UI"/>
          <w:color w:val="212529"/>
          <w:sz w:val="18"/>
          <w:szCs w:val="18"/>
        </w:rPr>
        <w:t>–</w:t>
      </w:r>
      <w:r w:rsidRPr="006E771F">
        <w:rPr>
          <w:rFonts w:ascii="Verdana" w:hAnsi="Verdana" w:cs="Segoe UI"/>
          <w:color w:val="212529"/>
          <w:sz w:val="18"/>
          <w:szCs w:val="18"/>
        </w:rPr>
        <w:t xml:space="preserve"> це місто-мрія, і воно приваблює абсолютно всіх: любителів моди, мистецтва та історії, архітектури та їжі, і, звичайно, романтиків. Тут ви знайдете абсолютно все: музеї зі світовим ім'ям, найвідоміші магазини, цікаві пам'ятки, затишні ресторани і най</w:t>
      </w:r>
      <w:r>
        <w:rPr>
          <w:rFonts w:ascii="Verdana" w:hAnsi="Verdana" w:cs="Segoe UI"/>
          <w:color w:val="212529"/>
          <w:sz w:val="18"/>
          <w:szCs w:val="18"/>
        </w:rPr>
        <w:t>більш романтичні</w:t>
      </w:r>
      <w:r w:rsidRPr="006E771F">
        <w:rPr>
          <w:rFonts w:ascii="Verdana" w:hAnsi="Verdana" w:cs="Segoe UI"/>
          <w:color w:val="212529"/>
          <w:sz w:val="18"/>
          <w:szCs w:val="18"/>
        </w:rPr>
        <w:t xml:space="preserve"> місця. </w:t>
      </w:r>
    </w:p>
    <w:p w:rsidR="006E771F" w:rsidRPr="006E771F" w:rsidRDefault="006E771F" w:rsidP="006E771F">
      <w:pPr>
        <w:shd w:val="clear" w:color="auto" w:fill="FFFFFF"/>
        <w:rPr>
          <w:rFonts w:ascii="Verdana" w:hAnsi="Verdana" w:cs="Segoe UI"/>
          <w:color w:val="212529"/>
          <w:sz w:val="18"/>
          <w:szCs w:val="18"/>
        </w:rPr>
      </w:pPr>
      <w:r w:rsidRPr="006E771F">
        <w:rPr>
          <w:rFonts w:ascii="Verdana" w:hAnsi="Verdana" w:cs="Segoe UI"/>
          <w:color w:val="212529"/>
          <w:sz w:val="18"/>
          <w:szCs w:val="18"/>
        </w:rPr>
        <w:t>Вільний час. Пропонуємо інші факультативні екскурсії:</w:t>
      </w:r>
    </w:p>
    <w:p w:rsidR="00F73A8B" w:rsidRPr="00F73A8B" w:rsidRDefault="00F73A8B" w:rsidP="00F73A8B">
      <w:pPr>
        <w:pStyle w:val="a9"/>
        <w:numPr>
          <w:ilvl w:val="0"/>
          <w:numId w:val="29"/>
        </w:numPr>
        <w:shd w:val="clear" w:color="auto" w:fill="FFFFFF"/>
        <w:rPr>
          <w:rFonts w:ascii="Verdana" w:hAnsi="Verdana" w:cs="Segoe UI"/>
          <w:color w:val="212529"/>
          <w:sz w:val="18"/>
          <w:szCs w:val="18"/>
        </w:rPr>
      </w:pPr>
      <w:r w:rsidRPr="00624D15">
        <w:rPr>
          <w:rFonts w:ascii="Verdana" w:hAnsi="Verdana"/>
          <w:b/>
          <w:sz w:val="18"/>
          <w:szCs w:val="18"/>
        </w:rPr>
        <w:t xml:space="preserve">«Лувр - енциклопедія віків» </w:t>
      </w:r>
      <w:r w:rsidRPr="009917FC">
        <w:rPr>
          <w:rFonts w:ascii="Verdana" w:hAnsi="Verdana"/>
          <w:sz w:val="18"/>
          <w:szCs w:val="18"/>
        </w:rPr>
        <w:t xml:space="preserve">(35 євро + </w:t>
      </w:r>
      <w:proofErr w:type="spellStart"/>
      <w:r w:rsidRPr="009917FC">
        <w:rPr>
          <w:rFonts w:ascii="Verdana" w:hAnsi="Verdana"/>
          <w:sz w:val="18"/>
          <w:szCs w:val="18"/>
        </w:rPr>
        <w:t>вх</w:t>
      </w:r>
      <w:proofErr w:type="spellEnd"/>
      <w:r w:rsidRPr="009917FC">
        <w:rPr>
          <w:rFonts w:ascii="Verdana" w:hAnsi="Verdana"/>
          <w:sz w:val="18"/>
          <w:szCs w:val="18"/>
        </w:rPr>
        <w:t xml:space="preserve">. </w:t>
      </w:r>
      <w:proofErr w:type="spellStart"/>
      <w:r w:rsidRPr="009917FC">
        <w:rPr>
          <w:rFonts w:ascii="Verdana" w:hAnsi="Verdana"/>
          <w:sz w:val="18"/>
          <w:szCs w:val="18"/>
        </w:rPr>
        <w:t>кв</w:t>
      </w:r>
      <w:proofErr w:type="spellEnd"/>
      <w:r w:rsidRPr="009917FC">
        <w:rPr>
          <w:rFonts w:ascii="Verdana" w:hAnsi="Verdana"/>
          <w:sz w:val="18"/>
          <w:szCs w:val="18"/>
        </w:rPr>
        <w:t>. 32 євро для дорослих / діти до 17 р. безкоштовно)</w:t>
      </w:r>
      <w:r w:rsidRPr="00624D15">
        <w:rPr>
          <w:rFonts w:ascii="Verdana" w:hAnsi="Verdana"/>
          <w:b/>
          <w:sz w:val="18"/>
          <w:szCs w:val="18"/>
        </w:rPr>
        <w:t xml:space="preserve"> </w:t>
      </w:r>
      <w:r w:rsidRPr="00624D15">
        <w:rPr>
          <w:rFonts w:ascii="Verdana" w:hAnsi="Verdana"/>
          <w:sz w:val="18"/>
          <w:szCs w:val="18"/>
        </w:rPr>
        <w:t xml:space="preserve">- </w:t>
      </w:r>
      <w:r w:rsidRPr="00624D15">
        <w:rPr>
          <w:rFonts w:ascii="Verdana" w:hAnsi="Verdana"/>
          <w:b/>
          <w:sz w:val="18"/>
          <w:szCs w:val="18"/>
        </w:rPr>
        <w:t>ЗАМОВЛЕННЯ І ОПЛАТА ДО ПОЧАТКУ ТУРУ</w:t>
      </w:r>
      <w:r w:rsidRPr="00624D15">
        <w:rPr>
          <w:rFonts w:ascii="Verdana" w:hAnsi="Verdana"/>
          <w:sz w:val="18"/>
          <w:szCs w:val="18"/>
        </w:rPr>
        <w:t>. Це розкішний імператорський палац, найзнаменитіший і найбільший музей, де сховані майже усі скарби світу - світу мистецтв і геніїв, які залишили в дар людству великі шедеври. Лувр - один з найбагатших музеїв у світі. Тут можна годинами милуватися роботами Леонардо да Вінчі, Рембрандта, Тиціана, Рафаеля, а також побачити такі відомі</w:t>
      </w:r>
      <w:r>
        <w:rPr>
          <w:rFonts w:ascii="Verdana" w:hAnsi="Verdana"/>
          <w:sz w:val="18"/>
          <w:szCs w:val="18"/>
        </w:rPr>
        <w:t xml:space="preserve"> витвори, як картину «Мона Ліза»</w:t>
      </w:r>
      <w:r w:rsidRPr="00624D15">
        <w:rPr>
          <w:rFonts w:ascii="Verdana" w:hAnsi="Verdana"/>
          <w:sz w:val="18"/>
          <w:szCs w:val="18"/>
        </w:rPr>
        <w:t xml:space="preserve"> </w:t>
      </w:r>
      <w:r>
        <w:rPr>
          <w:rFonts w:ascii="Verdana" w:hAnsi="Verdana"/>
          <w:sz w:val="18"/>
          <w:szCs w:val="18"/>
        </w:rPr>
        <w:t xml:space="preserve">та скульптуру «Венера </w:t>
      </w:r>
      <w:proofErr w:type="spellStart"/>
      <w:r>
        <w:rPr>
          <w:rFonts w:ascii="Verdana" w:hAnsi="Verdana"/>
          <w:sz w:val="18"/>
          <w:szCs w:val="18"/>
        </w:rPr>
        <w:t>Миловська</w:t>
      </w:r>
      <w:proofErr w:type="spellEnd"/>
      <w:r>
        <w:rPr>
          <w:rFonts w:ascii="Verdana" w:hAnsi="Verdana"/>
          <w:sz w:val="18"/>
          <w:szCs w:val="18"/>
        </w:rPr>
        <w:t>»</w:t>
      </w:r>
      <w:r w:rsidRPr="00624D15">
        <w:rPr>
          <w:rFonts w:ascii="Verdana" w:hAnsi="Verdana"/>
          <w:sz w:val="18"/>
          <w:szCs w:val="18"/>
        </w:rPr>
        <w:t xml:space="preserve">. </w:t>
      </w:r>
      <w:r>
        <w:rPr>
          <w:rFonts w:ascii="Verdana" w:hAnsi="Verdana"/>
          <w:sz w:val="18"/>
          <w:szCs w:val="18"/>
        </w:rPr>
        <w:br/>
      </w:r>
    </w:p>
    <w:p w:rsidR="006E771F" w:rsidRPr="006E771F" w:rsidRDefault="006E771F" w:rsidP="006E771F">
      <w:pPr>
        <w:pStyle w:val="a9"/>
        <w:numPr>
          <w:ilvl w:val="0"/>
          <w:numId w:val="29"/>
        </w:numPr>
        <w:shd w:val="clear" w:color="auto" w:fill="FFFFFF"/>
        <w:rPr>
          <w:rFonts w:ascii="Verdana" w:hAnsi="Verdana" w:cs="Segoe UI"/>
          <w:b/>
          <w:color w:val="212529"/>
          <w:sz w:val="18"/>
          <w:szCs w:val="18"/>
        </w:rPr>
      </w:pPr>
      <w:r w:rsidRPr="006E771F">
        <w:rPr>
          <w:rFonts w:ascii="Verdana" w:hAnsi="Verdana"/>
          <w:b/>
          <w:sz w:val="18"/>
          <w:szCs w:val="18"/>
        </w:rPr>
        <w:t xml:space="preserve">Підняття на Ейфелеву вежу </w:t>
      </w:r>
      <w:r w:rsidRPr="009917FC">
        <w:rPr>
          <w:rFonts w:ascii="Verdana" w:hAnsi="Verdana"/>
          <w:sz w:val="18"/>
          <w:szCs w:val="18"/>
        </w:rPr>
        <w:t xml:space="preserve">(28 євро для дорослих / 20 євро для дітей) </w:t>
      </w:r>
      <w:r w:rsidRPr="006E771F">
        <w:rPr>
          <w:rFonts w:ascii="Verdana" w:hAnsi="Verdana"/>
          <w:sz w:val="18"/>
          <w:szCs w:val="18"/>
        </w:rPr>
        <w:t>- (</w:t>
      </w:r>
      <w:r w:rsidRPr="006E771F">
        <w:rPr>
          <w:rFonts w:ascii="Verdana" w:hAnsi="Verdana"/>
          <w:sz w:val="18"/>
          <w:szCs w:val="18"/>
          <w:u w:val="single"/>
        </w:rPr>
        <w:t>2й поверх, підйом на ліфті</w:t>
      </w:r>
      <w:r w:rsidRPr="006E771F">
        <w:rPr>
          <w:rFonts w:ascii="Verdana" w:hAnsi="Verdana"/>
          <w:sz w:val="18"/>
          <w:szCs w:val="18"/>
        </w:rPr>
        <w:t xml:space="preserve">) - </w:t>
      </w:r>
      <w:r w:rsidRPr="006E771F">
        <w:rPr>
          <w:rFonts w:ascii="Verdana" w:hAnsi="Verdana"/>
          <w:b/>
          <w:sz w:val="18"/>
          <w:szCs w:val="18"/>
        </w:rPr>
        <w:t>ЗАМОВЛЕННЯ І ОПЛАТА ДО ПОЧАТКУ ТУРУ</w:t>
      </w:r>
      <w:r w:rsidRPr="006E771F">
        <w:rPr>
          <w:rFonts w:ascii="Verdana" w:hAnsi="Verdana"/>
          <w:sz w:val="18"/>
          <w:szCs w:val="18"/>
        </w:rPr>
        <w:t>. Побачити Париж з висоти на заході сонця, що може бути краще! Ейфелева вежа - пам'ятник сміливої інженерної думки і художнього смаку, що випередив свій час: сім тисяч тон залізних мережив, що піднялися на 300- метрову висоту! З настанням темряви кожну годину Ейфелева вежа одягається в єдину у світі сукню, виткану з тисячі зірок.</w:t>
      </w:r>
      <w:r>
        <w:rPr>
          <w:rFonts w:ascii="Verdana" w:hAnsi="Verdana"/>
          <w:sz w:val="18"/>
          <w:szCs w:val="18"/>
        </w:rPr>
        <w:br/>
      </w:r>
    </w:p>
    <w:p w:rsidR="006E771F" w:rsidRPr="00F73A8B" w:rsidRDefault="00F73A8B" w:rsidP="00F73A8B">
      <w:pPr>
        <w:pStyle w:val="a9"/>
        <w:numPr>
          <w:ilvl w:val="0"/>
          <w:numId w:val="29"/>
        </w:numPr>
        <w:rPr>
          <w:rFonts w:ascii="Verdana" w:hAnsi="Verdana"/>
          <w:sz w:val="18"/>
          <w:szCs w:val="18"/>
        </w:rPr>
      </w:pPr>
      <w:r w:rsidRPr="00624D15">
        <w:rPr>
          <w:rFonts w:ascii="Verdana" w:hAnsi="Verdana"/>
          <w:b/>
          <w:sz w:val="18"/>
          <w:szCs w:val="18"/>
        </w:rPr>
        <w:t>«Латинськи</w:t>
      </w:r>
      <w:r>
        <w:rPr>
          <w:rFonts w:ascii="Verdana" w:hAnsi="Verdana"/>
          <w:b/>
          <w:sz w:val="18"/>
          <w:szCs w:val="18"/>
        </w:rPr>
        <w:t xml:space="preserve">й квартал - таємниці Парижу» </w:t>
      </w:r>
      <w:r w:rsidRPr="009917FC">
        <w:rPr>
          <w:rFonts w:ascii="Verdana" w:hAnsi="Verdana"/>
          <w:sz w:val="18"/>
          <w:szCs w:val="18"/>
        </w:rPr>
        <w:t>(20 євро)</w:t>
      </w:r>
      <w:r w:rsidRPr="00624D15">
        <w:rPr>
          <w:rFonts w:ascii="Verdana" w:hAnsi="Verdana"/>
          <w:sz w:val="18"/>
          <w:szCs w:val="18"/>
        </w:rPr>
        <w:t xml:space="preserve">. Нас чекає захоплююча подорож по одному з наймальовничіших кварталів Парижу. Екскурсія почнеться від знаменитого Собору Паризької Богоматері, свідка легендарних подій французької історії. Пройшовши по вузьких середньовічних вуличках (у Латинському кварталі знаходиться найвужча вулиця Парижу), повз книжкові крамниці, кафе і ресторанчики, ви виявитеся перед огорожею колишнього монастиря </w:t>
      </w:r>
      <w:proofErr w:type="spellStart"/>
      <w:r w:rsidRPr="00624D15">
        <w:rPr>
          <w:rFonts w:ascii="Verdana" w:hAnsi="Verdana"/>
          <w:sz w:val="18"/>
          <w:szCs w:val="18"/>
        </w:rPr>
        <w:t>Клюні</w:t>
      </w:r>
      <w:proofErr w:type="spellEnd"/>
      <w:r w:rsidRPr="00624D15">
        <w:rPr>
          <w:rFonts w:ascii="Verdana" w:hAnsi="Verdana"/>
          <w:sz w:val="18"/>
          <w:szCs w:val="18"/>
        </w:rPr>
        <w:t xml:space="preserve"> - одного з найбільших релігійних і духовних центрів минулого. </w:t>
      </w:r>
    </w:p>
    <w:p w:rsidR="00414121" w:rsidRDefault="006E771F" w:rsidP="006E771F">
      <w:pPr>
        <w:shd w:val="clear" w:color="auto" w:fill="FFFFFF"/>
        <w:rPr>
          <w:rFonts w:ascii="Verdana" w:hAnsi="Verdana" w:cs="Segoe UI"/>
          <w:b/>
          <w:color w:val="212529"/>
          <w:sz w:val="18"/>
          <w:szCs w:val="18"/>
        </w:rPr>
      </w:pPr>
      <w:r w:rsidRPr="006E771F">
        <w:rPr>
          <w:rFonts w:ascii="Verdana" w:hAnsi="Verdana" w:cs="Segoe UI"/>
          <w:b/>
          <w:color w:val="212529"/>
          <w:sz w:val="18"/>
          <w:szCs w:val="18"/>
        </w:rPr>
        <w:t>Повернення в готель. Ночівля.</w:t>
      </w:r>
    </w:p>
    <w:p w:rsidR="007114DD" w:rsidRPr="003241E3" w:rsidRDefault="007114DD" w:rsidP="007114DD">
      <w:pPr>
        <w:shd w:val="clear" w:color="auto" w:fill="FFFFFF"/>
        <w:jc w:val="center"/>
        <w:rPr>
          <w:rFonts w:ascii="Verdana" w:hAnsi="Verdana" w:cs="Segoe UI"/>
          <w:b/>
          <w:color w:val="212529"/>
          <w:sz w:val="18"/>
          <w:szCs w:val="18"/>
        </w:rPr>
      </w:pPr>
      <w:r>
        <w:rPr>
          <w:rFonts w:ascii="Arial" w:hAnsi="Arial" w:cs="Arial"/>
          <w:noProof/>
          <w:color w:val="FFFFFF"/>
          <w:shd w:val="clear" w:color="auto" w:fill="F7F7F7"/>
          <w:lang w:eastAsia="uk-UA"/>
        </w:rPr>
        <w:drawing>
          <wp:inline distT="0" distB="0" distL="0" distR="0">
            <wp:extent cx="1661538" cy="1080000"/>
            <wp:effectExtent l="0" t="0" r="9525" b="6350"/>
            <wp:docPr id="4" name="Рисунок 4" descr="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n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1538" cy="1080000"/>
                    </a:xfrm>
                    <a:prstGeom prst="rect">
                      <a:avLst/>
                    </a:prstGeom>
                    <a:noFill/>
                    <a:ln>
                      <a:noFill/>
                    </a:ln>
                  </pic:spPr>
                </pic:pic>
              </a:graphicData>
            </a:graphic>
          </wp:inline>
        </w:drawing>
      </w:r>
      <w:r>
        <w:rPr>
          <w:rFonts w:ascii="Arial" w:hAnsi="Arial" w:cs="Arial"/>
          <w:noProof/>
          <w:color w:val="FFFFFF"/>
          <w:shd w:val="clear" w:color="auto" w:fill="F7F7F7"/>
          <w:lang w:eastAsia="uk-UA"/>
        </w:rPr>
        <w:drawing>
          <wp:inline distT="0" distB="0" distL="0" distR="0">
            <wp:extent cx="1620000" cy="1080000"/>
            <wp:effectExtent l="0" t="0" r="0" b="6350"/>
            <wp:docPr id="3" name="Рисунок 3" descr="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n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0000" cy="1080000"/>
                    </a:xfrm>
                    <a:prstGeom prst="rect">
                      <a:avLst/>
                    </a:prstGeom>
                    <a:noFill/>
                    <a:ln>
                      <a:noFill/>
                    </a:ln>
                  </pic:spPr>
                </pic:pic>
              </a:graphicData>
            </a:graphic>
          </wp:inline>
        </w:drawing>
      </w:r>
      <w:r w:rsidR="004F4B0F" w:rsidRPr="004F4B0F">
        <w:t xml:space="preserve"> </w:t>
      </w:r>
      <w:r w:rsidR="004F4B0F">
        <w:rPr>
          <w:noProof/>
          <w:lang w:eastAsia="uk-UA"/>
        </w:rPr>
        <w:drawing>
          <wp:inline distT="0" distB="0" distL="0" distR="0">
            <wp:extent cx="1501200" cy="1080000"/>
            <wp:effectExtent l="0" t="0" r="3810" b="6350"/>
            <wp:docPr id="8" name="Рисунок 8" desc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1200" cy="1080000"/>
                    </a:xfrm>
                    <a:prstGeom prst="rect">
                      <a:avLst/>
                    </a:prstGeom>
                    <a:noFill/>
                    <a:ln>
                      <a:noFill/>
                    </a:ln>
                  </pic:spPr>
                </pic:pic>
              </a:graphicData>
            </a:graphic>
          </wp:inline>
        </w:drawing>
      </w:r>
    </w:p>
    <w:p w:rsidR="00FE3E6A" w:rsidRPr="00FE3E6A" w:rsidRDefault="00FE3E6A" w:rsidP="00FE3E6A">
      <w:pPr>
        <w:pStyle w:val="5"/>
        <w:shd w:val="clear" w:color="auto" w:fill="48509D"/>
        <w:jc w:val="center"/>
        <w:rPr>
          <w:rFonts w:ascii="Verdana" w:hAnsi="Verdana" w:cs="Segoe UI"/>
          <w:color w:val="FFFFFF"/>
          <w:sz w:val="18"/>
          <w:szCs w:val="18"/>
        </w:rPr>
      </w:pPr>
      <w:r w:rsidRPr="00FE3E6A">
        <w:rPr>
          <w:rFonts w:ascii="Verdana" w:hAnsi="Verdana" w:cs="Segoe UI"/>
          <w:color w:val="FFFFFF"/>
          <w:sz w:val="18"/>
          <w:szCs w:val="18"/>
        </w:rPr>
        <w:lastRenderedPageBreak/>
        <w:t>3 день</w:t>
      </w:r>
    </w:p>
    <w:p w:rsidR="00BA37B5" w:rsidRPr="00BA37B5" w:rsidRDefault="004B4B75" w:rsidP="00BA37B5">
      <w:pPr>
        <w:pStyle w:val="6"/>
        <w:shd w:val="clear" w:color="auto" w:fill="49B162"/>
        <w:jc w:val="center"/>
        <w:rPr>
          <w:rFonts w:ascii="Verdana" w:hAnsi="Verdana" w:cs="Segoe UI"/>
          <w:color w:val="FFFFFF"/>
          <w:sz w:val="18"/>
          <w:szCs w:val="18"/>
        </w:rPr>
      </w:pPr>
      <w:r>
        <w:rPr>
          <w:rFonts w:ascii="Verdana" w:hAnsi="Verdana" w:cs="Segoe UI"/>
          <w:color w:val="FFFFFF"/>
          <w:sz w:val="18"/>
          <w:szCs w:val="18"/>
        </w:rPr>
        <w:t>Світ розваг</w:t>
      </w:r>
    </w:p>
    <w:p w:rsidR="00FE3E6A" w:rsidRDefault="00FE3E6A" w:rsidP="00FE3E6A">
      <w:pPr>
        <w:shd w:val="clear" w:color="auto" w:fill="FFFFFF"/>
        <w:jc w:val="center"/>
        <w:rPr>
          <w:rFonts w:ascii="Verdana" w:hAnsi="Verdana" w:cs="Segoe UI"/>
          <w:color w:val="212529"/>
          <w:sz w:val="18"/>
          <w:szCs w:val="18"/>
        </w:rPr>
      </w:pPr>
    </w:p>
    <w:p w:rsidR="004B4B75" w:rsidRDefault="004B4B75" w:rsidP="004B4B75">
      <w:pPr>
        <w:shd w:val="clear" w:color="auto" w:fill="FFFFFF"/>
        <w:rPr>
          <w:rFonts w:ascii="Verdana" w:eastAsia="Times New Roman" w:hAnsi="Verdana" w:cs="Segoe UI"/>
          <w:color w:val="212529"/>
          <w:sz w:val="18"/>
          <w:szCs w:val="18"/>
        </w:rPr>
      </w:pPr>
      <w:r>
        <w:rPr>
          <w:rFonts w:ascii="Verdana" w:eastAsia="Times New Roman" w:hAnsi="Verdana" w:cs="Segoe UI"/>
          <w:color w:val="212529"/>
          <w:sz w:val="18"/>
          <w:szCs w:val="18"/>
        </w:rPr>
        <w:t>Сніданок.</w:t>
      </w:r>
    </w:p>
    <w:p w:rsidR="004B4B75" w:rsidRDefault="004B4B75" w:rsidP="004B4B75">
      <w:pPr>
        <w:shd w:val="clear" w:color="auto" w:fill="FFFFFF"/>
        <w:rPr>
          <w:rFonts w:ascii="Verdana" w:eastAsia="Times New Roman" w:hAnsi="Verdana" w:cs="Segoe UI"/>
          <w:color w:val="212529"/>
          <w:sz w:val="18"/>
          <w:szCs w:val="18"/>
        </w:rPr>
      </w:pPr>
      <w:r>
        <w:rPr>
          <w:rFonts w:ascii="Verdana" w:eastAsia="Times New Roman" w:hAnsi="Verdana" w:cs="Segoe UI"/>
          <w:color w:val="212529"/>
          <w:sz w:val="18"/>
          <w:szCs w:val="18"/>
        </w:rPr>
        <w:t>Сьогодні пропонуємо вам розважитися</w:t>
      </w:r>
      <w:r w:rsidRPr="00FC034E">
        <w:rPr>
          <w:rFonts w:ascii="Verdana" w:eastAsia="Times New Roman" w:hAnsi="Verdana" w:cs="Segoe UI"/>
          <w:color w:val="212529"/>
          <w:sz w:val="18"/>
          <w:szCs w:val="18"/>
        </w:rPr>
        <w:t xml:space="preserve"> в </w:t>
      </w:r>
      <w:proofErr w:type="spellStart"/>
      <w:r>
        <w:rPr>
          <w:rFonts w:ascii="Verdana" w:eastAsia="Times New Roman" w:hAnsi="Verdana" w:cs="Segoe UI"/>
          <w:b/>
          <w:color w:val="212529"/>
          <w:sz w:val="18"/>
          <w:szCs w:val="18"/>
        </w:rPr>
        <w:t>Діснейленді</w:t>
      </w:r>
      <w:proofErr w:type="spellEnd"/>
      <w:r>
        <w:rPr>
          <w:rFonts w:ascii="Verdana" w:eastAsia="Times New Roman" w:hAnsi="Verdana" w:cs="Segoe UI"/>
          <w:b/>
          <w:color w:val="212529"/>
          <w:sz w:val="18"/>
          <w:szCs w:val="18"/>
        </w:rPr>
        <w:t xml:space="preserve"> </w:t>
      </w:r>
      <w:r w:rsidRPr="009917FC">
        <w:rPr>
          <w:rFonts w:ascii="Verdana" w:eastAsia="Times New Roman" w:hAnsi="Verdana" w:cs="Segoe UI"/>
          <w:color w:val="212529"/>
          <w:sz w:val="18"/>
          <w:szCs w:val="18"/>
        </w:rPr>
        <w:t>(трансфер</w:t>
      </w:r>
      <w:r w:rsidR="000159FF" w:rsidRPr="009917FC">
        <w:rPr>
          <w:rFonts w:ascii="Verdana" w:eastAsia="Times New Roman" w:hAnsi="Verdana" w:cs="Segoe UI"/>
          <w:color w:val="212529"/>
          <w:sz w:val="18"/>
          <w:szCs w:val="18"/>
        </w:rPr>
        <w:t xml:space="preserve"> у вартості</w:t>
      </w:r>
      <w:r w:rsidRPr="009917FC">
        <w:rPr>
          <w:rFonts w:ascii="Verdana" w:eastAsia="Times New Roman" w:hAnsi="Verdana" w:cs="Segoe UI"/>
          <w:color w:val="212529"/>
          <w:sz w:val="18"/>
          <w:szCs w:val="18"/>
        </w:rPr>
        <w:t xml:space="preserve"> + </w:t>
      </w:r>
      <w:proofErr w:type="spellStart"/>
      <w:r w:rsidRPr="009917FC">
        <w:rPr>
          <w:rFonts w:ascii="Verdana" w:eastAsia="Times New Roman" w:hAnsi="Verdana" w:cs="Segoe UI"/>
          <w:color w:val="212529"/>
          <w:sz w:val="18"/>
          <w:szCs w:val="18"/>
        </w:rPr>
        <w:t>вх</w:t>
      </w:r>
      <w:proofErr w:type="spellEnd"/>
      <w:r w:rsidRPr="009917FC">
        <w:rPr>
          <w:rFonts w:ascii="Verdana" w:eastAsia="Times New Roman" w:hAnsi="Verdana" w:cs="Segoe UI"/>
          <w:color w:val="212529"/>
          <w:sz w:val="18"/>
          <w:szCs w:val="18"/>
        </w:rPr>
        <w:t xml:space="preserve">. </w:t>
      </w:r>
      <w:proofErr w:type="spellStart"/>
      <w:r w:rsidRPr="009917FC">
        <w:rPr>
          <w:rFonts w:ascii="Verdana" w:eastAsia="Times New Roman" w:hAnsi="Verdana" w:cs="Segoe UI"/>
          <w:color w:val="212529"/>
          <w:sz w:val="18"/>
          <w:szCs w:val="18"/>
        </w:rPr>
        <w:t>кв</w:t>
      </w:r>
      <w:proofErr w:type="spellEnd"/>
      <w:r w:rsidRPr="009917FC">
        <w:rPr>
          <w:rFonts w:ascii="Verdana" w:eastAsia="Times New Roman" w:hAnsi="Verdana" w:cs="Segoe UI"/>
          <w:color w:val="212529"/>
          <w:sz w:val="18"/>
          <w:szCs w:val="18"/>
        </w:rPr>
        <w:t xml:space="preserve">. у ДВА парки 145 євро для дорослих від 12 р., 135 євро для дітей до 11,99 р / </w:t>
      </w:r>
      <w:proofErr w:type="spellStart"/>
      <w:r w:rsidRPr="009917FC">
        <w:rPr>
          <w:rFonts w:ascii="Verdana" w:eastAsia="Times New Roman" w:hAnsi="Verdana" w:cs="Segoe UI"/>
          <w:color w:val="212529"/>
          <w:sz w:val="18"/>
          <w:szCs w:val="18"/>
        </w:rPr>
        <w:t>вх</w:t>
      </w:r>
      <w:proofErr w:type="spellEnd"/>
      <w:r w:rsidRPr="009917FC">
        <w:rPr>
          <w:rFonts w:ascii="Verdana" w:eastAsia="Times New Roman" w:hAnsi="Verdana" w:cs="Segoe UI"/>
          <w:color w:val="212529"/>
          <w:sz w:val="18"/>
          <w:szCs w:val="18"/>
        </w:rPr>
        <w:t xml:space="preserve">. </w:t>
      </w:r>
      <w:proofErr w:type="spellStart"/>
      <w:r w:rsidRPr="009917FC">
        <w:rPr>
          <w:rFonts w:ascii="Verdana" w:eastAsia="Times New Roman" w:hAnsi="Verdana" w:cs="Segoe UI"/>
          <w:color w:val="212529"/>
          <w:sz w:val="18"/>
          <w:szCs w:val="18"/>
        </w:rPr>
        <w:t>кв</w:t>
      </w:r>
      <w:proofErr w:type="spellEnd"/>
      <w:r w:rsidRPr="009917FC">
        <w:rPr>
          <w:rFonts w:ascii="Verdana" w:eastAsia="Times New Roman" w:hAnsi="Verdana" w:cs="Segoe UI"/>
          <w:color w:val="212529"/>
          <w:sz w:val="18"/>
          <w:szCs w:val="18"/>
        </w:rPr>
        <w:t>. у ОДИН парк - від 100 євро для дорослих від 12 р., від 95 євро для дітей до 11,99 р.</w:t>
      </w:r>
      <w:r w:rsidRPr="00FC034E">
        <w:rPr>
          <w:rFonts w:ascii="Verdana" w:eastAsia="Times New Roman" w:hAnsi="Verdana" w:cs="Segoe UI"/>
          <w:color w:val="212529"/>
          <w:sz w:val="18"/>
          <w:szCs w:val="18"/>
        </w:rPr>
        <w:t xml:space="preserve"> - </w:t>
      </w:r>
      <w:r w:rsidRPr="00FC034E">
        <w:rPr>
          <w:rFonts w:ascii="Verdana" w:eastAsia="Times New Roman" w:hAnsi="Verdana" w:cs="Segoe UI"/>
          <w:i/>
          <w:color w:val="212529"/>
          <w:sz w:val="18"/>
          <w:szCs w:val="18"/>
        </w:rPr>
        <w:t>*ціни на вхідні квитки можуть змінюватися, перед бронюванням уточнюйте у менеджера</w:t>
      </w:r>
      <w:r w:rsidRPr="00FC034E">
        <w:rPr>
          <w:rFonts w:ascii="Verdana" w:eastAsia="Times New Roman" w:hAnsi="Verdana" w:cs="Segoe UI"/>
          <w:color w:val="212529"/>
          <w:sz w:val="18"/>
          <w:szCs w:val="18"/>
        </w:rPr>
        <w:t xml:space="preserve">) - </w:t>
      </w:r>
      <w:r w:rsidRPr="00FC034E">
        <w:rPr>
          <w:rFonts w:ascii="Verdana" w:eastAsia="Times New Roman" w:hAnsi="Verdana" w:cs="Segoe UI"/>
          <w:b/>
          <w:color w:val="212529"/>
          <w:sz w:val="18"/>
          <w:szCs w:val="18"/>
        </w:rPr>
        <w:t>ЗАМОВЛЕННЯ І ОПЛАТА ДО ПОЧАТКУ ТУРУ</w:t>
      </w:r>
      <w:r w:rsidRPr="00FC034E">
        <w:rPr>
          <w:rFonts w:ascii="Verdana" w:eastAsia="Times New Roman" w:hAnsi="Verdana" w:cs="Segoe UI"/>
          <w:color w:val="212529"/>
          <w:sz w:val="18"/>
          <w:szCs w:val="18"/>
        </w:rPr>
        <w:t xml:space="preserve">. Французький Діснейленд був відкритий в </w:t>
      </w:r>
      <w:r>
        <w:rPr>
          <w:rFonts w:ascii="Verdana" w:eastAsia="Times New Roman" w:hAnsi="Verdana" w:cs="Segoe UI"/>
          <w:color w:val="212529"/>
          <w:sz w:val="18"/>
          <w:szCs w:val="18"/>
        </w:rPr>
        <w:t>1992 році і одразу підкорив сер</w:t>
      </w:r>
      <w:r w:rsidRPr="00FC034E">
        <w:rPr>
          <w:rFonts w:ascii="Verdana" w:eastAsia="Times New Roman" w:hAnsi="Verdana" w:cs="Segoe UI"/>
          <w:color w:val="212529"/>
          <w:sz w:val="18"/>
          <w:szCs w:val="18"/>
        </w:rPr>
        <w:t xml:space="preserve">ця всіх відвідувачів. Це мрія і дітей, і дорослих. Діснейленд - це цілий світ чудес і розваг. Це величезний комплекс, в який входять </w:t>
      </w:r>
      <w:proofErr w:type="spellStart"/>
      <w:r w:rsidRPr="00FC034E">
        <w:rPr>
          <w:rFonts w:ascii="Verdana" w:eastAsia="Times New Roman" w:hAnsi="Verdana" w:cs="Segoe UI"/>
          <w:color w:val="212529"/>
          <w:sz w:val="18"/>
          <w:szCs w:val="18"/>
          <w:lang w:val="ru-RU"/>
        </w:rPr>
        <w:t>Disneyland</w:t>
      </w:r>
      <w:proofErr w:type="spellEnd"/>
      <w:r w:rsidRPr="00FC034E">
        <w:rPr>
          <w:rFonts w:ascii="Verdana" w:eastAsia="Times New Roman" w:hAnsi="Verdana" w:cs="Segoe UI"/>
          <w:color w:val="212529"/>
          <w:sz w:val="18"/>
          <w:szCs w:val="18"/>
        </w:rPr>
        <w:t xml:space="preserve"> </w:t>
      </w:r>
      <w:proofErr w:type="spellStart"/>
      <w:r w:rsidRPr="00FC034E">
        <w:rPr>
          <w:rFonts w:ascii="Verdana" w:eastAsia="Times New Roman" w:hAnsi="Verdana" w:cs="Segoe UI"/>
          <w:color w:val="212529"/>
          <w:sz w:val="18"/>
          <w:szCs w:val="18"/>
          <w:lang w:val="ru-RU"/>
        </w:rPr>
        <w:t>Park</w:t>
      </w:r>
      <w:proofErr w:type="spellEnd"/>
      <w:r w:rsidRPr="00FC034E">
        <w:rPr>
          <w:rFonts w:ascii="Verdana" w:eastAsia="Times New Roman" w:hAnsi="Verdana" w:cs="Segoe UI"/>
          <w:color w:val="212529"/>
          <w:sz w:val="18"/>
          <w:szCs w:val="18"/>
        </w:rPr>
        <w:t xml:space="preserve"> і </w:t>
      </w:r>
      <w:proofErr w:type="spellStart"/>
      <w:r w:rsidRPr="00FC034E">
        <w:rPr>
          <w:rFonts w:ascii="Verdana" w:eastAsia="Times New Roman" w:hAnsi="Verdana" w:cs="Segoe UI"/>
          <w:color w:val="212529"/>
          <w:sz w:val="18"/>
          <w:szCs w:val="18"/>
          <w:lang w:val="ru-RU"/>
        </w:rPr>
        <w:t>Walt</w:t>
      </w:r>
      <w:proofErr w:type="spellEnd"/>
      <w:r w:rsidRPr="00FC034E">
        <w:rPr>
          <w:rFonts w:ascii="Verdana" w:eastAsia="Times New Roman" w:hAnsi="Verdana" w:cs="Segoe UI"/>
          <w:color w:val="212529"/>
          <w:sz w:val="18"/>
          <w:szCs w:val="18"/>
        </w:rPr>
        <w:t xml:space="preserve"> </w:t>
      </w:r>
      <w:proofErr w:type="spellStart"/>
      <w:r w:rsidRPr="00FC034E">
        <w:rPr>
          <w:rFonts w:ascii="Verdana" w:eastAsia="Times New Roman" w:hAnsi="Verdana" w:cs="Segoe UI"/>
          <w:color w:val="212529"/>
          <w:sz w:val="18"/>
          <w:szCs w:val="18"/>
          <w:lang w:val="ru-RU"/>
        </w:rPr>
        <w:t>Disney</w:t>
      </w:r>
      <w:proofErr w:type="spellEnd"/>
      <w:r w:rsidRPr="00FC034E">
        <w:rPr>
          <w:rFonts w:ascii="Verdana" w:eastAsia="Times New Roman" w:hAnsi="Verdana" w:cs="Segoe UI"/>
          <w:color w:val="212529"/>
          <w:sz w:val="18"/>
          <w:szCs w:val="18"/>
        </w:rPr>
        <w:t xml:space="preserve"> </w:t>
      </w:r>
      <w:proofErr w:type="spellStart"/>
      <w:r w:rsidRPr="00FC034E">
        <w:rPr>
          <w:rFonts w:ascii="Verdana" w:eastAsia="Times New Roman" w:hAnsi="Verdana" w:cs="Segoe UI"/>
          <w:color w:val="212529"/>
          <w:sz w:val="18"/>
          <w:szCs w:val="18"/>
          <w:lang w:val="ru-RU"/>
        </w:rPr>
        <w:t>Studios</w:t>
      </w:r>
      <w:proofErr w:type="spellEnd"/>
      <w:r w:rsidRPr="00FC034E">
        <w:rPr>
          <w:rFonts w:ascii="Verdana" w:eastAsia="Times New Roman" w:hAnsi="Verdana" w:cs="Segoe UI"/>
          <w:color w:val="212529"/>
          <w:sz w:val="18"/>
          <w:szCs w:val="18"/>
        </w:rPr>
        <w:t xml:space="preserve"> </w:t>
      </w:r>
      <w:proofErr w:type="spellStart"/>
      <w:r w:rsidRPr="00FC034E">
        <w:rPr>
          <w:rFonts w:ascii="Verdana" w:eastAsia="Times New Roman" w:hAnsi="Verdana" w:cs="Segoe UI"/>
          <w:color w:val="212529"/>
          <w:sz w:val="18"/>
          <w:szCs w:val="18"/>
          <w:lang w:val="ru-RU"/>
        </w:rPr>
        <w:t>Park</w:t>
      </w:r>
      <w:proofErr w:type="spellEnd"/>
      <w:r w:rsidRPr="00FC034E">
        <w:rPr>
          <w:rFonts w:ascii="Verdana" w:eastAsia="Times New Roman" w:hAnsi="Verdana" w:cs="Segoe UI"/>
          <w:color w:val="212529"/>
          <w:sz w:val="18"/>
          <w:szCs w:val="18"/>
        </w:rPr>
        <w:t>, де на будь-який вік та смак ви зможете знайт</w:t>
      </w:r>
      <w:r>
        <w:rPr>
          <w:rFonts w:ascii="Verdana" w:eastAsia="Times New Roman" w:hAnsi="Verdana" w:cs="Segoe UI"/>
          <w:color w:val="212529"/>
          <w:sz w:val="18"/>
          <w:szCs w:val="18"/>
        </w:rPr>
        <w:t>и для себе найкращий атракціон.</w:t>
      </w:r>
    </w:p>
    <w:p w:rsidR="004B4B75" w:rsidRDefault="004B4B75" w:rsidP="004B4B75">
      <w:pPr>
        <w:shd w:val="clear" w:color="auto" w:fill="FFFFFF"/>
        <w:rPr>
          <w:rFonts w:ascii="Verdana" w:hAnsi="Verdana" w:cs="Segoe UI"/>
          <w:color w:val="212529"/>
          <w:sz w:val="18"/>
          <w:szCs w:val="18"/>
        </w:rPr>
      </w:pPr>
      <w:r>
        <w:rPr>
          <w:rFonts w:ascii="Verdana" w:hAnsi="Verdana" w:cs="Segoe UI"/>
          <w:color w:val="212529"/>
          <w:sz w:val="18"/>
          <w:szCs w:val="18"/>
        </w:rPr>
        <w:t>Повернення в готель. Ночівля.</w:t>
      </w:r>
    </w:p>
    <w:p w:rsidR="007114DD" w:rsidRDefault="004F4B0F" w:rsidP="007114DD">
      <w:pPr>
        <w:shd w:val="clear" w:color="auto" w:fill="FFFFFF"/>
        <w:jc w:val="center"/>
        <w:rPr>
          <w:rFonts w:ascii="Verdana" w:hAnsi="Verdana" w:cs="Segoe UI"/>
          <w:color w:val="212529"/>
          <w:sz w:val="18"/>
          <w:szCs w:val="18"/>
        </w:rPr>
      </w:pPr>
      <w:r>
        <w:rPr>
          <w:rFonts w:ascii="Arial" w:hAnsi="Arial" w:cs="Arial"/>
          <w:noProof/>
          <w:color w:val="FFFFFF"/>
          <w:shd w:val="clear" w:color="auto" w:fill="F7F7F7"/>
          <w:lang w:eastAsia="uk-UA"/>
        </w:rPr>
        <w:drawing>
          <wp:inline distT="0" distB="0" distL="0" distR="0">
            <wp:extent cx="1620000" cy="1080000"/>
            <wp:effectExtent l="0" t="0" r="0" b="6350"/>
            <wp:docPr id="5" name="Рисунок 5" descr="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n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20000" cy="1080000"/>
                    </a:xfrm>
                    <a:prstGeom prst="rect">
                      <a:avLst/>
                    </a:prstGeom>
                    <a:noFill/>
                    <a:ln>
                      <a:noFill/>
                    </a:ln>
                  </pic:spPr>
                </pic:pic>
              </a:graphicData>
            </a:graphic>
          </wp:inline>
        </w:drawing>
      </w:r>
      <w:r w:rsidRPr="004F4B0F">
        <w:t xml:space="preserve"> </w:t>
      </w:r>
      <w:r>
        <w:rPr>
          <w:rFonts w:ascii="Arial" w:hAnsi="Arial" w:cs="Arial"/>
          <w:noProof/>
          <w:color w:val="FFFFFF"/>
          <w:shd w:val="clear" w:color="auto" w:fill="F7F7F7"/>
          <w:lang w:eastAsia="uk-UA"/>
        </w:rPr>
        <w:drawing>
          <wp:inline distT="0" distB="0" distL="0" distR="0">
            <wp:extent cx="1670103" cy="1080000"/>
            <wp:effectExtent l="0" t="0" r="6350" b="6350"/>
            <wp:docPr id="6" name="Рисунок 6" descr="p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n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0103" cy="1080000"/>
                    </a:xfrm>
                    <a:prstGeom prst="rect">
                      <a:avLst/>
                    </a:prstGeom>
                    <a:noFill/>
                    <a:ln>
                      <a:noFill/>
                    </a:ln>
                  </pic:spPr>
                </pic:pic>
              </a:graphicData>
            </a:graphic>
          </wp:inline>
        </w:drawing>
      </w:r>
      <w:r w:rsidRPr="004F4B0F">
        <w:t xml:space="preserve"> </w:t>
      </w:r>
      <w:r>
        <w:rPr>
          <w:noProof/>
          <w:lang w:eastAsia="uk-UA"/>
        </w:rPr>
        <w:drawing>
          <wp:inline distT="0" distB="0" distL="0" distR="0">
            <wp:extent cx="1620000" cy="1080000"/>
            <wp:effectExtent l="0" t="0" r="0" b="6350"/>
            <wp:docPr id="7" name="Рисунок 7" desc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20000" cy="1080000"/>
                    </a:xfrm>
                    <a:prstGeom prst="rect">
                      <a:avLst/>
                    </a:prstGeom>
                    <a:noFill/>
                    <a:ln>
                      <a:noFill/>
                    </a:ln>
                  </pic:spPr>
                </pic:pic>
              </a:graphicData>
            </a:graphic>
          </wp:inline>
        </w:drawing>
      </w:r>
    </w:p>
    <w:p w:rsidR="00FE3E6A" w:rsidRPr="00FE3E6A" w:rsidRDefault="00FE3E6A" w:rsidP="00FE3E6A">
      <w:pPr>
        <w:pStyle w:val="5"/>
        <w:shd w:val="clear" w:color="auto" w:fill="48509D"/>
        <w:jc w:val="center"/>
        <w:rPr>
          <w:rFonts w:ascii="Verdana" w:hAnsi="Verdana" w:cs="Segoe UI"/>
          <w:color w:val="FFFFFF"/>
          <w:sz w:val="18"/>
          <w:szCs w:val="18"/>
        </w:rPr>
      </w:pPr>
      <w:r w:rsidRPr="00FE3E6A">
        <w:rPr>
          <w:rFonts w:ascii="Verdana" w:hAnsi="Verdana" w:cs="Segoe UI"/>
          <w:color w:val="FFFFFF"/>
          <w:sz w:val="18"/>
          <w:szCs w:val="18"/>
        </w:rPr>
        <w:t>4 день</w:t>
      </w:r>
    </w:p>
    <w:p w:rsidR="00FE3E6A" w:rsidRPr="00FE3E6A" w:rsidRDefault="004B4B75" w:rsidP="00FE3E6A">
      <w:pPr>
        <w:pStyle w:val="6"/>
        <w:shd w:val="clear" w:color="auto" w:fill="49B162"/>
        <w:jc w:val="center"/>
        <w:rPr>
          <w:rFonts w:ascii="Verdana" w:hAnsi="Verdana" w:cs="Segoe UI"/>
          <w:color w:val="FFFFFF"/>
          <w:sz w:val="18"/>
          <w:szCs w:val="18"/>
        </w:rPr>
      </w:pPr>
      <w:r>
        <w:rPr>
          <w:rFonts w:ascii="Verdana" w:hAnsi="Verdana" w:cs="Segoe UI"/>
          <w:color w:val="FFFFFF"/>
          <w:sz w:val="18"/>
          <w:szCs w:val="18"/>
        </w:rPr>
        <w:t>Місто кохання</w:t>
      </w:r>
    </w:p>
    <w:p w:rsidR="00624D15" w:rsidRDefault="00624D15" w:rsidP="00624D15">
      <w:pPr>
        <w:shd w:val="clear" w:color="auto" w:fill="FFFFFF"/>
        <w:rPr>
          <w:rFonts w:ascii="Verdana" w:hAnsi="Verdana" w:cs="Segoe UI"/>
          <w:color w:val="212529"/>
          <w:sz w:val="18"/>
          <w:szCs w:val="18"/>
        </w:rPr>
      </w:pPr>
    </w:p>
    <w:p w:rsidR="004B4B75" w:rsidRDefault="004B4B75" w:rsidP="004B4B75">
      <w:pPr>
        <w:shd w:val="clear" w:color="auto" w:fill="FFFFFF"/>
        <w:rPr>
          <w:rFonts w:ascii="Verdana" w:hAnsi="Verdana" w:cs="Segoe UI"/>
          <w:color w:val="212529"/>
          <w:sz w:val="18"/>
          <w:szCs w:val="18"/>
        </w:rPr>
      </w:pPr>
      <w:r>
        <w:rPr>
          <w:rFonts w:ascii="Verdana" w:hAnsi="Verdana" w:cs="Segoe UI"/>
          <w:color w:val="212529"/>
          <w:sz w:val="18"/>
          <w:szCs w:val="18"/>
        </w:rPr>
        <w:t xml:space="preserve">Сніданок. </w:t>
      </w:r>
      <w:r w:rsidRPr="006E771F">
        <w:rPr>
          <w:rFonts w:ascii="Verdana" w:hAnsi="Verdana" w:cs="Segoe UI"/>
          <w:color w:val="212529"/>
          <w:sz w:val="18"/>
          <w:szCs w:val="18"/>
        </w:rPr>
        <w:t>Пересування</w:t>
      </w:r>
      <w:r w:rsidR="009917FC">
        <w:rPr>
          <w:rFonts w:ascii="Verdana" w:hAnsi="Verdana" w:cs="Segoe UI"/>
          <w:color w:val="212529"/>
          <w:sz w:val="18"/>
          <w:szCs w:val="18"/>
        </w:rPr>
        <w:t xml:space="preserve"> у місті</w:t>
      </w:r>
      <w:r w:rsidRPr="006E771F">
        <w:rPr>
          <w:rFonts w:ascii="Verdana" w:hAnsi="Verdana" w:cs="Segoe UI"/>
          <w:color w:val="212529"/>
          <w:sz w:val="18"/>
          <w:szCs w:val="18"/>
        </w:rPr>
        <w:t xml:space="preserve"> на громадському транспорті. </w:t>
      </w:r>
    </w:p>
    <w:p w:rsidR="004B4B75" w:rsidRDefault="009917FC" w:rsidP="004B4B75">
      <w:pPr>
        <w:shd w:val="clear" w:color="auto" w:fill="FFFFFF"/>
        <w:rPr>
          <w:rFonts w:ascii="Verdana" w:hAnsi="Verdana" w:cs="Segoe UI"/>
          <w:color w:val="212529"/>
          <w:sz w:val="18"/>
          <w:szCs w:val="18"/>
        </w:rPr>
      </w:pPr>
      <w:r>
        <w:rPr>
          <w:rFonts w:ascii="Verdana" w:hAnsi="Verdana" w:cs="Segoe UI"/>
          <w:color w:val="212529"/>
          <w:sz w:val="18"/>
          <w:szCs w:val="18"/>
        </w:rPr>
        <w:t xml:space="preserve">У вільний час </w:t>
      </w:r>
      <w:r w:rsidR="004B4B75">
        <w:rPr>
          <w:rFonts w:ascii="Verdana" w:hAnsi="Verdana" w:cs="Segoe UI"/>
          <w:color w:val="212529"/>
          <w:sz w:val="18"/>
          <w:szCs w:val="18"/>
        </w:rPr>
        <w:t>пропонуємо вам:</w:t>
      </w:r>
    </w:p>
    <w:p w:rsidR="004B4B75" w:rsidRPr="004B4B75" w:rsidRDefault="004B4B75" w:rsidP="004B4B75">
      <w:pPr>
        <w:pStyle w:val="a9"/>
        <w:numPr>
          <w:ilvl w:val="0"/>
          <w:numId w:val="30"/>
        </w:numPr>
        <w:shd w:val="clear" w:color="auto" w:fill="FFFFFF"/>
        <w:rPr>
          <w:rFonts w:ascii="Verdana" w:hAnsi="Verdana" w:cs="Segoe UI"/>
          <w:color w:val="212529"/>
          <w:sz w:val="18"/>
          <w:szCs w:val="18"/>
        </w:rPr>
      </w:pPr>
      <w:r w:rsidRPr="004B4B75">
        <w:rPr>
          <w:rFonts w:ascii="Verdana" w:hAnsi="Verdana"/>
          <w:b/>
          <w:sz w:val="18"/>
          <w:szCs w:val="18"/>
        </w:rPr>
        <w:t>Екску</w:t>
      </w:r>
      <w:r>
        <w:rPr>
          <w:rFonts w:ascii="Verdana" w:hAnsi="Verdana"/>
          <w:b/>
          <w:sz w:val="18"/>
          <w:szCs w:val="18"/>
        </w:rPr>
        <w:t xml:space="preserve">рсію-прогулянку по </w:t>
      </w:r>
      <w:proofErr w:type="spellStart"/>
      <w:r>
        <w:rPr>
          <w:rFonts w:ascii="Verdana" w:hAnsi="Verdana"/>
          <w:b/>
          <w:sz w:val="18"/>
          <w:szCs w:val="18"/>
        </w:rPr>
        <w:t>Монмартру</w:t>
      </w:r>
      <w:proofErr w:type="spellEnd"/>
      <w:r>
        <w:rPr>
          <w:rFonts w:ascii="Verdana" w:hAnsi="Verdana"/>
          <w:b/>
          <w:sz w:val="18"/>
          <w:szCs w:val="18"/>
        </w:rPr>
        <w:t xml:space="preserve"> </w:t>
      </w:r>
      <w:r w:rsidRPr="009917FC">
        <w:rPr>
          <w:rFonts w:ascii="Verdana" w:hAnsi="Verdana"/>
          <w:sz w:val="18"/>
          <w:szCs w:val="18"/>
        </w:rPr>
        <w:t>(20 євро</w:t>
      </w:r>
      <w:r w:rsidRPr="006F385A">
        <w:rPr>
          <w:rFonts w:ascii="Verdana" w:hAnsi="Verdana"/>
          <w:sz w:val="18"/>
          <w:szCs w:val="18"/>
        </w:rPr>
        <w:t>)</w:t>
      </w:r>
      <w:r w:rsidRPr="004B4B75">
        <w:rPr>
          <w:rFonts w:ascii="Verdana" w:hAnsi="Verdana"/>
          <w:sz w:val="18"/>
          <w:szCs w:val="18"/>
        </w:rPr>
        <w:t xml:space="preserve">. </w:t>
      </w:r>
      <w:proofErr w:type="spellStart"/>
      <w:r w:rsidRPr="004B4B75">
        <w:rPr>
          <w:rFonts w:ascii="Verdana" w:hAnsi="Verdana"/>
          <w:sz w:val="18"/>
          <w:szCs w:val="18"/>
        </w:rPr>
        <w:t>Монмартр</w:t>
      </w:r>
      <w:proofErr w:type="spellEnd"/>
      <w:r w:rsidRPr="004B4B75">
        <w:rPr>
          <w:rFonts w:ascii="Verdana" w:hAnsi="Verdana"/>
          <w:sz w:val="18"/>
          <w:szCs w:val="18"/>
        </w:rPr>
        <w:t xml:space="preserve"> - один з найвідоміших районів Парижа. Тут жили і живуть знамениті художники, артисти, музиканти, діячі мистецтва. Найголовніша прикраса пагорба - білосніжна базиліка </w:t>
      </w:r>
      <w:proofErr w:type="spellStart"/>
      <w:r w:rsidRPr="004B4B75">
        <w:rPr>
          <w:rFonts w:ascii="Verdana" w:hAnsi="Verdana"/>
          <w:sz w:val="18"/>
          <w:szCs w:val="18"/>
        </w:rPr>
        <w:t>Сакре</w:t>
      </w:r>
      <w:proofErr w:type="spellEnd"/>
      <w:r w:rsidRPr="004B4B75">
        <w:rPr>
          <w:rFonts w:ascii="Verdana" w:hAnsi="Verdana"/>
          <w:sz w:val="18"/>
          <w:szCs w:val="18"/>
        </w:rPr>
        <w:t>-Кер, а найулюбленіше місце туристів - це кабаре «</w:t>
      </w:r>
      <w:proofErr w:type="spellStart"/>
      <w:r w:rsidRPr="004B4B75">
        <w:rPr>
          <w:rFonts w:ascii="Verdana" w:hAnsi="Verdana"/>
          <w:sz w:val="18"/>
          <w:szCs w:val="18"/>
        </w:rPr>
        <w:t>Мулен</w:t>
      </w:r>
      <w:proofErr w:type="spellEnd"/>
      <w:r w:rsidRPr="004B4B75">
        <w:rPr>
          <w:rFonts w:ascii="Verdana" w:hAnsi="Verdana"/>
          <w:sz w:val="18"/>
          <w:szCs w:val="18"/>
        </w:rPr>
        <w:t xml:space="preserve"> Руж». </w:t>
      </w:r>
      <w:proofErr w:type="spellStart"/>
      <w:r w:rsidRPr="004B4B75">
        <w:rPr>
          <w:rFonts w:ascii="Verdana" w:hAnsi="Verdana"/>
          <w:sz w:val="18"/>
          <w:szCs w:val="18"/>
        </w:rPr>
        <w:t>Монмартр</w:t>
      </w:r>
      <w:proofErr w:type="spellEnd"/>
      <w:r w:rsidRPr="004B4B75">
        <w:rPr>
          <w:rFonts w:ascii="Verdana" w:hAnsi="Verdana"/>
          <w:sz w:val="18"/>
          <w:szCs w:val="18"/>
        </w:rPr>
        <w:t xml:space="preserve"> - це безліч яскравих вітрин і затишних кав'ярень, місце, що</w:t>
      </w:r>
      <w:r>
        <w:rPr>
          <w:rFonts w:ascii="Verdana" w:hAnsi="Verdana"/>
          <w:sz w:val="18"/>
          <w:szCs w:val="18"/>
        </w:rPr>
        <w:t xml:space="preserve"> вразить вас і залишиться в сер</w:t>
      </w:r>
      <w:r w:rsidRPr="004B4B75">
        <w:rPr>
          <w:rFonts w:ascii="Verdana" w:hAnsi="Verdana"/>
          <w:sz w:val="18"/>
          <w:szCs w:val="18"/>
        </w:rPr>
        <w:t>ці назавжди.</w:t>
      </w:r>
      <w:r>
        <w:rPr>
          <w:rFonts w:ascii="Verdana" w:hAnsi="Verdana"/>
          <w:sz w:val="18"/>
          <w:szCs w:val="18"/>
        </w:rPr>
        <w:br/>
      </w:r>
    </w:p>
    <w:p w:rsidR="004B4B75" w:rsidRPr="00624D15" w:rsidRDefault="004B4B75" w:rsidP="004B4B75">
      <w:pPr>
        <w:pStyle w:val="a9"/>
        <w:numPr>
          <w:ilvl w:val="0"/>
          <w:numId w:val="24"/>
        </w:numPr>
        <w:shd w:val="clear" w:color="auto" w:fill="FFFFFF"/>
        <w:rPr>
          <w:rFonts w:ascii="Verdana" w:hAnsi="Verdana" w:cs="Segoe UI"/>
          <w:color w:val="212529"/>
          <w:sz w:val="18"/>
          <w:szCs w:val="18"/>
        </w:rPr>
      </w:pPr>
      <w:r w:rsidRPr="00624D15">
        <w:rPr>
          <w:rFonts w:ascii="Verdana" w:hAnsi="Verdana"/>
          <w:b/>
          <w:sz w:val="18"/>
          <w:szCs w:val="18"/>
        </w:rPr>
        <w:t xml:space="preserve">Круїз на кораблику по таємничій річці Сені </w:t>
      </w:r>
      <w:r w:rsidRPr="009917FC">
        <w:rPr>
          <w:rFonts w:ascii="Verdana" w:hAnsi="Verdana"/>
          <w:sz w:val="18"/>
          <w:szCs w:val="18"/>
        </w:rPr>
        <w:t>(20 євро).</w:t>
      </w:r>
      <w:r w:rsidRPr="00624D15">
        <w:rPr>
          <w:rFonts w:ascii="Verdana" w:hAnsi="Verdana"/>
          <w:sz w:val="18"/>
          <w:szCs w:val="18"/>
        </w:rPr>
        <w:t xml:space="preserve"> Сена - не тільки річка, а й, по суті, головна вулиця міста. З корми кораблику ви побачите Ейфелеву вежу і Лувр, </w:t>
      </w:r>
      <w:proofErr w:type="spellStart"/>
      <w:r w:rsidRPr="00624D15">
        <w:rPr>
          <w:rFonts w:ascii="Verdana" w:hAnsi="Verdana"/>
          <w:sz w:val="18"/>
          <w:szCs w:val="18"/>
        </w:rPr>
        <w:t>Нотр</w:t>
      </w:r>
      <w:proofErr w:type="spellEnd"/>
      <w:r w:rsidRPr="00624D15">
        <w:rPr>
          <w:rFonts w:ascii="Verdana" w:hAnsi="Verdana"/>
          <w:sz w:val="18"/>
          <w:szCs w:val="18"/>
        </w:rPr>
        <w:t xml:space="preserve">-Дам і </w:t>
      </w:r>
      <w:proofErr w:type="spellStart"/>
      <w:r w:rsidRPr="00624D15">
        <w:rPr>
          <w:rFonts w:ascii="Verdana" w:hAnsi="Verdana"/>
          <w:sz w:val="18"/>
          <w:szCs w:val="18"/>
        </w:rPr>
        <w:t>Консьєржери</w:t>
      </w:r>
      <w:proofErr w:type="spellEnd"/>
      <w:r w:rsidRPr="00624D15">
        <w:rPr>
          <w:rFonts w:ascii="Verdana" w:hAnsi="Verdana"/>
          <w:sz w:val="18"/>
          <w:szCs w:val="18"/>
        </w:rPr>
        <w:t xml:space="preserve">, Палац Інвалідів і музей </w:t>
      </w:r>
      <w:proofErr w:type="spellStart"/>
      <w:r w:rsidRPr="00624D15">
        <w:rPr>
          <w:rFonts w:ascii="Verdana" w:hAnsi="Verdana"/>
          <w:sz w:val="18"/>
          <w:szCs w:val="18"/>
        </w:rPr>
        <w:t>Орсе</w:t>
      </w:r>
      <w:proofErr w:type="spellEnd"/>
      <w:r w:rsidRPr="00624D15">
        <w:rPr>
          <w:rFonts w:ascii="Verdana" w:hAnsi="Verdana"/>
          <w:sz w:val="18"/>
          <w:szCs w:val="18"/>
        </w:rPr>
        <w:t xml:space="preserve">. А скільки мостів ви зустрінете на своєму шляху... Париж має чим вас здивувати! </w:t>
      </w:r>
      <w:r>
        <w:rPr>
          <w:rFonts w:ascii="Verdana" w:hAnsi="Verdana"/>
          <w:sz w:val="18"/>
          <w:szCs w:val="18"/>
        </w:rPr>
        <w:br/>
      </w:r>
    </w:p>
    <w:p w:rsidR="004B4B75" w:rsidRPr="004B4B75" w:rsidRDefault="004B4B75" w:rsidP="004B4B75">
      <w:pPr>
        <w:pStyle w:val="a9"/>
        <w:numPr>
          <w:ilvl w:val="0"/>
          <w:numId w:val="24"/>
        </w:numPr>
        <w:shd w:val="clear" w:color="auto" w:fill="FFFFFF"/>
        <w:rPr>
          <w:rFonts w:ascii="Verdana" w:hAnsi="Verdana"/>
          <w:sz w:val="18"/>
          <w:szCs w:val="18"/>
        </w:rPr>
      </w:pPr>
      <w:r w:rsidRPr="004B4B75">
        <w:rPr>
          <w:rFonts w:ascii="Verdana" w:hAnsi="Verdana"/>
          <w:b/>
          <w:sz w:val="18"/>
          <w:szCs w:val="18"/>
        </w:rPr>
        <w:t xml:space="preserve">Музей Магії </w:t>
      </w:r>
      <w:r w:rsidRPr="009917FC">
        <w:rPr>
          <w:rFonts w:ascii="Verdana" w:hAnsi="Verdana"/>
          <w:sz w:val="18"/>
          <w:szCs w:val="18"/>
        </w:rPr>
        <w:t xml:space="preserve">(25 євро для дорослих від 12 р., 20 євро для дітей до 11,99 р.). </w:t>
      </w:r>
      <w:r w:rsidRPr="004B4B75">
        <w:rPr>
          <w:rFonts w:ascii="Verdana" w:hAnsi="Verdana"/>
          <w:sz w:val="18"/>
          <w:szCs w:val="18"/>
        </w:rPr>
        <w:t xml:space="preserve">Ось вже де дійсно буде цікаво мандрівникам, так це в Музеї магії в Парижі. У старовинній будівлі ви зможете відчути себе справжніми чарівниками, як в історії про Гаррі </w:t>
      </w:r>
      <w:proofErr w:type="spellStart"/>
      <w:r w:rsidRPr="004B4B75">
        <w:rPr>
          <w:rFonts w:ascii="Verdana" w:hAnsi="Verdana"/>
          <w:sz w:val="18"/>
          <w:szCs w:val="18"/>
        </w:rPr>
        <w:t>Поттера</w:t>
      </w:r>
      <w:proofErr w:type="spellEnd"/>
      <w:r w:rsidRPr="004B4B75">
        <w:rPr>
          <w:rFonts w:ascii="Verdana" w:hAnsi="Verdana"/>
          <w:sz w:val="18"/>
          <w:szCs w:val="18"/>
        </w:rPr>
        <w:t xml:space="preserve">. Велика частина музейної експозиції - приватна колекція відомого ілюзіоніста Жоржа </w:t>
      </w:r>
      <w:proofErr w:type="spellStart"/>
      <w:r w:rsidRPr="004B4B75">
        <w:rPr>
          <w:rFonts w:ascii="Verdana" w:hAnsi="Verdana"/>
          <w:sz w:val="18"/>
          <w:szCs w:val="18"/>
        </w:rPr>
        <w:t>Пруста</w:t>
      </w:r>
      <w:proofErr w:type="spellEnd"/>
      <w:r w:rsidRPr="004B4B75">
        <w:rPr>
          <w:rFonts w:ascii="Verdana" w:hAnsi="Verdana"/>
          <w:sz w:val="18"/>
          <w:szCs w:val="18"/>
        </w:rPr>
        <w:t>. Впродовж багатьох років він знаходив цікавий реквізит, афіші, гравюри, так чи інакше пов'язані зі світом магії і чаклунства.</w:t>
      </w:r>
      <w:r>
        <w:rPr>
          <w:rFonts w:ascii="Verdana" w:hAnsi="Verdana"/>
          <w:sz w:val="18"/>
          <w:szCs w:val="18"/>
        </w:rPr>
        <w:br/>
      </w:r>
    </w:p>
    <w:p w:rsidR="004B4B75" w:rsidRPr="004B4B75" w:rsidRDefault="004B4B75" w:rsidP="004B4B75">
      <w:pPr>
        <w:pStyle w:val="a9"/>
        <w:numPr>
          <w:ilvl w:val="0"/>
          <w:numId w:val="24"/>
        </w:numPr>
        <w:shd w:val="clear" w:color="auto" w:fill="FFFFFF"/>
        <w:rPr>
          <w:rFonts w:ascii="Verdana" w:hAnsi="Verdana"/>
          <w:sz w:val="18"/>
          <w:szCs w:val="18"/>
        </w:rPr>
      </w:pPr>
      <w:r w:rsidRPr="004B4B75">
        <w:rPr>
          <w:rFonts w:ascii="Verdana" w:hAnsi="Verdana"/>
          <w:b/>
          <w:sz w:val="18"/>
          <w:szCs w:val="18"/>
        </w:rPr>
        <w:t>Акваріум (океанаріум) Парижу (</w:t>
      </w:r>
      <w:proofErr w:type="spellStart"/>
      <w:r w:rsidRPr="004B4B75">
        <w:rPr>
          <w:rFonts w:ascii="Verdana" w:hAnsi="Verdana"/>
          <w:b/>
          <w:sz w:val="18"/>
          <w:szCs w:val="18"/>
        </w:rPr>
        <w:t>Cinéaqua</w:t>
      </w:r>
      <w:proofErr w:type="spellEnd"/>
      <w:r w:rsidRPr="004B4B75">
        <w:rPr>
          <w:rFonts w:ascii="Verdana" w:hAnsi="Verdana"/>
          <w:b/>
          <w:sz w:val="18"/>
          <w:szCs w:val="18"/>
        </w:rPr>
        <w:t xml:space="preserve">) </w:t>
      </w:r>
      <w:r w:rsidRPr="009917FC">
        <w:rPr>
          <w:rFonts w:ascii="Verdana" w:hAnsi="Verdana"/>
          <w:sz w:val="18"/>
          <w:szCs w:val="18"/>
        </w:rPr>
        <w:t>(35 євро для дорослих від 13 р. / 20 євро для дітей до 12,99 р.).</w:t>
      </w:r>
      <w:r w:rsidRPr="004B4B75">
        <w:rPr>
          <w:rFonts w:ascii="Verdana" w:hAnsi="Verdana"/>
          <w:sz w:val="18"/>
          <w:szCs w:val="18"/>
        </w:rPr>
        <w:t xml:space="preserve"> Підводний світ Середземноморських берегів Франції, а також її морських територій відкриють вам свої секрети. Ви побачите близько 450 різних видів риб. Акваріум Парижа займає площу близько 3500 м </w:t>
      </w:r>
      <w:proofErr w:type="spellStart"/>
      <w:r w:rsidRPr="004B4B75">
        <w:rPr>
          <w:rFonts w:ascii="Verdana" w:hAnsi="Verdana"/>
          <w:sz w:val="18"/>
          <w:szCs w:val="18"/>
        </w:rPr>
        <w:t>кв</w:t>
      </w:r>
      <w:proofErr w:type="spellEnd"/>
      <w:r w:rsidRPr="004B4B75">
        <w:rPr>
          <w:rFonts w:ascii="Verdana" w:hAnsi="Verdana"/>
          <w:sz w:val="18"/>
          <w:szCs w:val="18"/>
        </w:rPr>
        <w:t>. У 43 басейнах ви побачите більше 10 000 риб і морських мешканців, понад 500 коралів.</w:t>
      </w:r>
      <w:r>
        <w:rPr>
          <w:rFonts w:ascii="Verdana" w:hAnsi="Verdana"/>
          <w:sz w:val="18"/>
          <w:szCs w:val="18"/>
        </w:rPr>
        <w:br/>
      </w:r>
    </w:p>
    <w:p w:rsidR="004B4B75" w:rsidRPr="004B4B75" w:rsidRDefault="004B4B75" w:rsidP="004B4B75">
      <w:pPr>
        <w:pStyle w:val="a9"/>
        <w:numPr>
          <w:ilvl w:val="0"/>
          <w:numId w:val="24"/>
        </w:numPr>
        <w:shd w:val="clear" w:color="auto" w:fill="FFFFFF"/>
        <w:rPr>
          <w:rFonts w:ascii="Verdana" w:hAnsi="Verdana"/>
          <w:sz w:val="18"/>
          <w:szCs w:val="18"/>
        </w:rPr>
      </w:pPr>
      <w:r w:rsidRPr="004B4B75">
        <w:rPr>
          <w:rFonts w:ascii="Verdana" w:hAnsi="Verdana"/>
          <w:b/>
          <w:sz w:val="18"/>
          <w:szCs w:val="18"/>
        </w:rPr>
        <w:t xml:space="preserve">Палац </w:t>
      </w:r>
      <w:proofErr w:type="spellStart"/>
      <w:r w:rsidRPr="004B4B75">
        <w:rPr>
          <w:rFonts w:ascii="Verdana" w:hAnsi="Verdana"/>
          <w:b/>
          <w:sz w:val="18"/>
          <w:szCs w:val="18"/>
        </w:rPr>
        <w:t>відкриттів</w:t>
      </w:r>
      <w:proofErr w:type="spellEnd"/>
      <w:r w:rsidRPr="004B4B75">
        <w:rPr>
          <w:rFonts w:ascii="Verdana" w:hAnsi="Verdana"/>
          <w:b/>
          <w:sz w:val="18"/>
          <w:szCs w:val="18"/>
        </w:rPr>
        <w:t xml:space="preserve"> </w:t>
      </w:r>
      <w:r w:rsidRPr="009917FC">
        <w:rPr>
          <w:rFonts w:ascii="Verdana" w:hAnsi="Verdana"/>
          <w:sz w:val="18"/>
          <w:szCs w:val="18"/>
        </w:rPr>
        <w:t>(15 євро).</w:t>
      </w:r>
      <w:r w:rsidRPr="004B4B75">
        <w:rPr>
          <w:rFonts w:ascii="Verdana" w:hAnsi="Verdana"/>
          <w:sz w:val="18"/>
          <w:szCs w:val="18"/>
        </w:rPr>
        <w:t xml:space="preserve"> Кажуть, що багато французьких вчених зобов'язані своїми відкриттями цьому науковому музею. Майбутні генії фізики, хімії, математики та інших наук приходили колись в паризький Палац </w:t>
      </w:r>
      <w:proofErr w:type="spellStart"/>
      <w:r w:rsidRPr="004B4B75">
        <w:rPr>
          <w:rFonts w:ascii="Verdana" w:hAnsi="Verdana"/>
          <w:sz w:val="18"/>
          <w:szCs w:val="18"/>
        </w:rPr>
        <w:t>відкриттів</w:t>
      </w:r>
      <w:proofErr w:type="spellEnd"/>
      <w:r w:rsidRPr="004B4B75">
        <w:rPr>
          <w:rFonts w:ascii="Verdana" w:hAnsi="Verdana"/>
          <w:sz w:val="18"/>
          <w:szCs w:val="18"/>
        </w:rPr>
        <w:t xml:space="preserve"> і винаходів за руку з батьками, а сьогодні приводять сюди своїх дітей. Палац </w:t>
      </w:r>
      <w:proofErr w:type="spellStart"/>
      <w:r w:rsidRPr="004B4B75">
        <w:rPr>
          <w:rFonts w:ascii="Verdana" w:hAnsi="Verdana"/>
          <w:sz w:val="18"/>
          <w:szCs w:val="18"/>
        </w:rPr>
        <w:t>відкриттів</w:t>
      </w:r>
      <w:proofErr w:type="spellEnd"/>
      <w:r w:rsidRPr="004B4B75">
        <w:rPr>
          <w:rFonts w:ascii="Verdana" w:hAnsi="Verdana"/>
          <w:sz w:val="18"/>
          <w:szCs w:val="18"/>
        </w:rPr>
        <w:t xml:space="preserve"> (</w:t>
      </w:r>
      <w:proofErr w:type="spellStart"/>
      <w:r w:rsidRPr="004B4B75">
        <w:rPr>
          <w:rFonts w:ascii="Verdana" w:hAnsi="Verdana"/>
          <w:sz w:val="18"/>
          <w:szCs w:val="18"/>
        </w:rPr>
        <w:t>Palais</w:t>
      </w:r>
      <w:proofErr w:type="spellEnd"/>
      <w:r w:rsidRPr="004B4B75">
        <w:rPr>
          <w:rFonts w:ascii="Verdana" w:hAnsi="Verdana"/>
          <w:sz w:val="18"/>
          <w:szCs w:val="18"/>
        </w:rPr>
        <w:t xml:space="preserve"> </w:t>
      </w:r>
      <w:proofErr w:type="spellStart"/>
      <w:r w:rsidRPr="004B4B75">
        <w:rPr>
          <w:rFonts w:ascii="Verdana" w:hAnsi="Verdana"/>
          <w:sz w:val="18"/>
          <w:szCs w:val="18"/>
        </w:rPr>
        <w:t>de</w:t>
      </w:r>
      <w:proofErr w:type="spellEnd"/>
      <w:r w:rsidRPr="004B4B75">
        <w:rPr>
          <w:rFonts w:ascii="Verdana" w:hAnsi="Verdana"/>
          <w:sz w:val="18"/>
          <w:szCs w:val="18"/>
        </w:rPr>
        <w:t xml:space="preserve"> </w:t>
      </w:r>
      <w:proofErr w:type="spellStart"/>
      <w:r w:rsidRPr="004B4B75">
        <w:rPr>
          <w:rFonts w:ascii="Verdana" w:hAnsi="Verdana"/>
          <w:sz w:val="18"/>
          <w:szCs w:val="18"/>
        </w:rPr>
        <w:t>la</w:t>
      </w:r>
      <w:proofErr w:type="spellEnd"/>
      <w:r w:rsidRPr="004B4B75">
        <w:rPr>
          <w:rFonts w:ascii="Verdana" w:hAnsi="Verdana"/>
          <w:sz w:val="18"/>
          <w:szCs w:val="18"/>
        </w:rPr>
        <w:t xml:space="preserve"> </w:t>
      </w:r>
      <w:proofErr w:type="spellStart"/>
      <w:r w:rsidRPr="004B4B75">
        <w:rPr>
          <w:rFonts w:ascii="Verdana" w:hAnsi="Verdana"/>
          <w:sz w:val="18"/>
          <w:szCs w:val="18"/>
        </w:rPr>
        <w:t>Decouverte</w:t>
      </w:r>
      <w:proofErr w:type="spellEnd"/>
      <w:r w:rsidRPr="004B4B75">
        <w:rPr>
          <w:rFonts w:ascii="Verdana" w:hAnsi="Verdana"/>
          <w:sz w:val="18"/>
          <w:szCs w:val="18"/>
        </w:rPr>
        <w:t>) або Паризький музей науки знаходиться на Єлисейських полях, і щодня тут проходить близько шістдесяти різних наукових демонстрацій для дітей та для дорослих.</w:t>
      </w:r>
    </w:p>
    <w:p w:rsidR="004B4B75" w:rsidRPr="004B4B75" w:rsidRDefault="004B4B75" w:rsidP="004B4B75">
      <w:pPr>
        <w:pStyle w:val="a9"/>
        <w:shd w:val="clear" w:color="auto" w:fill="FFFFFF"/>
        <w:rPr>
          <w:rFonts w:ascii="Verdana" w:hAnsi="Verdana" w:cs="Segoe UI"/>
          <w:color w:val="212529"/>
          <w:sz w:val="18"/>
          <w:szCs w:val="18"/>
        </w:rPr>
      </w:pPr>
    </w:p>
    <w:p w:rsidR="004B4B75" w:rsidRDefault="004B4B75" w:rsidP="00FE3E6A">
      <w:pPr>
        <w:shd w:val="clear" w:color="auto" w:fill="FFFFFF"/>
        <w:rPr>
          <w:rFonts w:ascii="Verdana" w:hAnsi="Verdana" w:cs="Segoe UI"/>
          <w:color w:val="212529"/>
          <w:sz w:val="18"/>
          <w:szCs w:val="18"/>
        </w:rPr>
      </w:pPr>
      <w:r w:rsidRPr="006E771F">
        <w:rPr>
          <w:rFonts w:ascii="Verdana" w:hAnsi="Verdana" w:cs="Segoe UI"/>
          <w:color w:val="212529"/>
          <w:sz w:val="18"/>
          <w:szCs w:val="18"/>
        </w:rPr>
        <w:lastRenderedPageBreak/>
        <w:t>Повернення в готель. Ночівля.</w:t>
      </w:r>
    </w:p>
    <w:p w:rsidR="004F4B0F" w:rsidRPr="004B4B75" w:rsidRDefault="004F4B0F" w:rsidP="004F4B0F">
      <w:pPr>
        <w:shd w:val="clear" w:color="auto" w:fill="FFFFFF"/>
        <w:jc w:val="center"/>
        <w:rPr>
          <w:rFonts w:ascii="Verdana" w:hAnsi="Verdana" w:cs="Segoe UI"/>
          <w:color w:val="212529"/>
          <w:sz w:val="18"/>
          <w:szCs w:val="18"/>
        </w:rPr>
      </w:pPr>
      <w:r>
        <w:rPr>
          <w:rFonts w:ascii="Arial" w:hAnsi="Arial" w:cs="Arial"/>
          <w:noProof/>
          <w:color w:val="FFFFFF"/>
          <w:shd w:val="clear" w:color="auto" w:fill="F7F7F7"/>
          <w:lang w:eastAsia="uk-UA"/>
        </w:rPr>
        <w:drawing>
          <wp:inline distT="0" distB="0" distL="0" distR="0">
            <wp:extent cx="1620000" cy="1080000"/>
            <wp:effectExtent l="0" t="0" r="0" b="6350"/>
            <wp:docPr id="9" name="Рисунок 9" descr="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n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0000" cy="1080000"/>
                    </a:xfrm>
                    <a:prstGeom prst="rect">
                      <a:avLst/>
                    </a:prstGeom>
                    <a:noFill/>
                    <a:ln>
                      <a:noFill/>
                    </a:ln>
                  </pic:spPr>
                </pic:pic>
              </a:graphicData>
            </a:graphic>
          </wp:inline>
        </w:drawing>
      </w:r>
      <w:r w:rsidR="00F65230" w:rsidRPr="00F65230">
        <w:t xml:space="preserve"> </w:t>
      </w:r>
      <w:r w:rsidR="00F65230">
        <w:rPr>
          <w:rFonts w:ascii="Arial" w:hAnsi="Arial" w:cs="Arial"/>
          <w:noProof/>
          <w:color w:val="0056B3"/>
          <w:shd w:val="clear" w:color="auto" w:fill="F7F7F7"/>
          <w:lang w:eastAsia="uk-UA"/>
        </w:rPr>
        <w:drawing>
          <wp:inline distT="0" distB="0" distL="0" distR="0">
            <wp:extent cx="1628141" cy="1080000"/>
            <wp:effectExtent l="0" t="0" r="0" b="6350"/>
            <wp:docPr id="10" name="Рисунок 10" descr="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n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28141" cy="1080000"/>
                    </a:xfrm>
                    <a:prstGeom prst="rect">
                      <a:avLst/>
                    </a:prstGeom>
                    <a:noFill/>
                    <a:ln>
                      <a:noFill/>
                    </a:ln>
                  </pic:spPr>
                </pic:pic>
              </a:graphicData>
            </a:graphic>
          </wp:inline>
        </w:drawing>
      </w:r>
      <w:r w:rsidR="00F65230" w:rsidRPr="00F65230">
        <w:t xml:space="preserve"> </w:t>
      </w:r>
      <w:r w:rsidR="00F65230">
        <w:rPr>
          <w:noProof/>
          <w:lang w:eastAsia="uk-UA"/>
        </w:rPr>
        <w:drawing>
          <wp:inline distT="0" distB="0" distL="0" distR="0">
            <wp:extent cx="1644670" cy="1080000"/>
            <wp:effectExtent l="0" t="0" r="0" b="6350"/>
            <wp:docPr id="11" name="Рисунок 11" desc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44670" cy="1080000"/>
                    </a:xfrm>
                    <a:prstGeom prst="rect">
                      <a:avLst/>
                    </a:prstGeom>
                    <a:noFill/>
                    <a:ln>
                      <a:noFill/>
                    </a:ln>
                  </pic:spPr>
                </pic:pic>
              </a:graphicData>
            </a:graphic>
          </wp:inline>
        </w:drawing>
      </w:r>
    </w:p>
    <w:p w:rsidR="00FE3E6A" w:rsidRPr="00FE3E6A" w:rsidRDefault="004B4B75" w:rsidP="00FE3E6A">
      <w:pPr>
        <w:pStyle w:val="5"/>
        <w:shd w:val="clear" w:color="auto" w:fill="48509D"/>
        <w:jc w:val="center"/>
        <w:rPr>
          <w:rFonts w:ascii="Verdana" w:hAnsi="Verdana" w:cs="Segoe UI"/>
          <w:color w:val="FFFFFF"/>
          <w:sz w:val="18"/>
          <w:szCs w:val="18"/>
        </w:rPr>
      </w:pPr>
      <w:r>
        <w:rPr>
          <w:rFonts w:ascii="Verdana" w:hAnsi="Verdana" w:cs="Segoe UI"/>
          <w:color w:val="FFFFFF"/>
          <w:sz w:val="18"/>
          <w:szCs w:val="18"/>
        </w:rPr>
        <w:t>5</w:t>
      </w:r>
      <w:r w:rsidR="00FE3E6A" w:rsidRPr="00FE3E6A">
        <w:rPr>
          <w:rFonts w:ascii="Verdana" w:hAnsi="Verdana" w:cs="Segoe UI"/>
          <w:color w:val="FFFFFF"/>
          <w:sz w:val="18"/>
          <w:szCs w:val="18"/>
        </w:rPr>
        <w:t xml:space="preserve"> день</w:t>
      </w:r>
    </w:p>
    <w:p w:rsidR="00FE3E6A" w:rsidRPr="00FE3E6A" w:rsidRDefault="004B4B75" w:rsidP="00FE3E6A">
      <w:pPr>
        <w:pStyle w:val="6"/>
        <w:shd w:val="clear" w:color="auto" w:fill="49B162"/>
        <w:jc w:val="center"/>
        <w:rPr>
          <w:rFonts w:ascii="Verdana" w:hAnsi="Verdana" w:cs="Segoe UI"/>
          <w:color w:val="FFFFFF"/>
          <w:sz w:val="18"/>
          <w:szCs w:val="18"/>
        </w:rPr>
      </w:pPr>
      <w:r>
        <w:rPr>
          <w:rFonts w:ascii="Verdana" w:hAnsi="Verdana" w:cs="Segoe UI"/>
          <w:color w:val="FFFFFF"/>
          <w:sz w:val="18"/>
          <w:szCs w:val="18"/>
        </w:rPr>
        <w:t>Закінчення подорожі</w:t>
      </w:r>
    </w:p>
    <w:p w:rsidR="00FE3E6A" w:rsidRDefault="00FE3E6A" w:rsidP="00FE3E6A">
      <w:pPr>
        <w:shd w:val="clear" w:color="auto" w:fill="FFFFFF"/>
        <w:rPr>
          <w:rFonts w:ascii="Verdana" w:hAnsi="Verdana" w:cs="Segoe UI"/>
          <w:color w:val="212529"/>
          <w:sz w:val="18"/>
          <w:szCs w:val="18"/>
        </w:rPr>
      </w:pPr>
    </w:p>
    <w:p w:rsidR="004B4B75" w:rsidRDefault="006E771F" w:rsidP="006E771F">
      <w:pPr>
        <w:shd w:val="clear" w:color="auto" w:fill="FFFFFF"/>
        <w:rPr>
          <w:rFonts w:ascii="Verdana" w:hAnsi="Verdana" w:cs="Segoe UI"/>
          <w:color w:val="212529"/>
          <w:sz w:val="18"/>
          <w:szCs w:val="18"/>
        </w:rPr>
      </w:pPr>
      <w:r w:rsidRPr="006E771F">
        <w:rPr>
          <w:rFonts w:ascii="Verdana" w:hAnsi="Verdana" w:cs="Segoe UI"/>
          <w:color w:val="212529"/>
          <w:sz w:val="18"/>
          <w:szCs w:val="18"/>
        </w:rPr>
        <w:t>Сніданок. Виселення з готел</w:t>
      </w:r>
      <w:r w:rsidR="004B4B75">
        <w:rPr>
          <w:rFonts w:ascii="Verdana" w:hAnsi="Verdana" w:cs="Segoe UI"/>
          <w:color w:val="212529"/>
          <w:sz w:val="18"/>
          <w:szCs w:val="18"/>
        </w:rPr>
        <w:t xml:space="preserve">ю до 12:00. </w:t>
      </w:r>
    </w:p>
    <w:p w:rsidR="001E723C" w:rsidRDefault="004B4B75" w:rsidP="006E771F">
      <w:pPr>
        <w:shd w:val="clear" w:color="auto" w:fill="FFFFFF"/>
        <w:rPr>
          <w:rFonts w:ascii="Verdana" w:hAnsi="Verdana" w:cs="Segoe UI"/>
          <w:color w:val="212529"/>
          <w:sz w:val="18"/>
          <w:szCs w:val="18"/>
        </w:rPr>
      </w:pPr>
      <w:r w:rsidRPr="004B4B75">
        <w:rPr>
          <w:rFonts w:ascii="Verdana" w:hAnsi="Verdana" w:cs="Segoe UI"/>
          <w:b/>
          <w:color w:val="212529"/>
          <w:sz w:val="18"/>
          <w:szCs w:val="18"/>
        </w:rPr>
        <w:t>Трансфер в аеропорт</w:t>
      </w:r>
      <w:r w:rsidR="001E723C">
        <w:rPr>
          <w:rFonts w:ascii="Verdana" w:hAnsi="Verdana" w:cs="Segoe UI"/>
          <w:b/>
          <w:color w:val="212529"/>
          <w:sz w:val="18"/>
          <w:szCs w:val="18"/>
        </w:rPr>
        <w:t xml:space="preserve"> – </w:t>
      </w:r>
      <w:proofErr w:type="spellStart"/>
      <w:r w:rsidR="001E723C" w:rsidRPr="00625AC0">
        <w:rPr>
          <w:rFonts w:ascii="Verdana" w:hAnsi="Verdana" w:cs="Segoe UI"/>
          <w:b/>
          <w:color w:val="212529"/>
          <w:sz w:val="18"/>
          <w:szCs w:val="18"/>
        </w:rPr>
        <w:t>Aéroport</w:t>
      </w:r>
      <w:proofErr w:type="spellEnd"/>
      <w:r w:rsidR="001E723C" w:rsidRPr="00625AC0">
        <w:rPr>
          <w:rFonts w:ascii="Verdana" w:hAnsi="Verdana" w:cs="Segoe UI"/>
          <w:b/>
          <w:color w:val="212529"/>
          <w:sz w:val="18"/>
          <w:szCs w:val="18"/>
        </w:rPr>
        <w:t xml:space="preserve"> </w:t>
      </w:r>
      <w:proofErr w:type="spellStart"/>
      <w:r w:rsidR="001E723C" w:rsidRPr="00625AC0">
        <w:rPr>
          <w:rFonts w:ascii="Verdana" w:hAnsi="Verdana" w:cs="Segoe UI"/>
          <w:b/>
          <w:color w:val="212529"/>
          <w:sz w:val="18"/>
          <w:szCs w:val="18"/>
        </w:rPr>
        <w:t>de</w:t>
      </w:r>
      <w:proofErr w:type="spellEnd"/>
      <w:r w:rsidR="001E723C" w:rsidRPr="00625AC0">
        <w:rPr>
          <w:rFonts w:ascii="Verdana" w:hAnsi="Verdana" w:cs="Segoe UI"/>
          <w:b/>
          <w:color w:val="212529"/>
          <w:sz w:val="18"/>
          <w:szCs w:val="18"/>
        </w:rPr>
        <w:t xml:space="preserve"> </w:t>
      </w:r>
      <w:proofErr w:type="spellStart"/>
      <w:r w:rsidR="001E723C" w:rsidRPr="00625AC0">
        <w:rPr>
          <w:rFonts w:ascii="Verdana" w:hAnsi="Verdana" w:cs="Segoe UI"/>
          <w:b/>
          <w:color w:val="212529"/>
          <w:sz w:val="18"/>
          <w:szCs w:val="18"/>
        </w:rPr>
        <w:t>Beauvais-Tillé</w:t>
      </w:r>
      <w:proofErr w:type="spellEnd"/>
      <w:r w:rsidRPr="004B4B75">
        <w:rPr>
          <w:rFonts w:ascii="Verdana" w:hAnsi="Verdana" w:cs="Segoe UI"/>
          <w:b/>
          <w:color w:val="212529"/>
          <w:sz w:val="18"/>
          <w:szCs w:val="18"/>
        </w:rPr>
        <w:t>.</w:t>
      </w:r>
      <w:r>
        <w:rPr>
          <w:rFonts w:ascii="Verdana" w:hAnsi="Verdana" w:cs="Segoe UI"/>
          <w:color w:val="212529"/>
          <w:sz w:val="18"/>
          <w:szCs w:val="18"/>
        </w:rPr>
        <w:t xml:space="preserve"> </w:t>
      </w:r>
    </w:p>
    <w:p w:rsidR="006E771F" w:rsidRPr="009917FC" w:rsidRDefault="009917FC" w:rsidP="006E771F">
      <w:pPr>
        <w:shd w:val="clear" w:color="auto" w:fill="FFFFFF"/>
        <w:rPr>
          <w:rFonts w:ascii="Verdana" w:hAnsi="Verdana" w:cs="Segoe UI"/>
          <w:b/>
          <w:color w:val="212529"/>
          <w:sz w:val="18"/>
          <w:szCs w:val="18"/>
        </w:rPr>
      </w:pPr>
      <w:r>
        <w:rPr>
          <w:rFonts w:ascii="Verdana" w:hAnsi="Verdana" w:cs="Segoe UI"/>
          <w:color w:val="FF0000"/>
          <w:sz w:val="18"/>
          <w:szCs w:val="18"/>
        </w:rPr>
        <w:t>Реєстрація починається за 3 години до вильоту. Просимо бути завчасно.</w:t>
      </w:r>
    </w:p>
    <w:p w:rsidR="006E771F" w:rsidRDefault="006E771F" w:rsidP="006E771F">
      <w:pPr>
        <w:shd w:val="clear" w:color="auto" w:fill="FFFFFF"/>
        <w:rPr>
          <w:rFonts w:ascii="Verdana" w:hAnsi="Verdana" w:cs="Segoe UI"/>
          <w:color w:val="212529"/>
          <w:sz w:val="18"/>
          <w:szCs w:val="18"/>
        </w:rPr>
      </w:pPr>
      <w:r w:rsidRPr="006E771F">
        <w:rPr>
          <w:rFonts w:ascii="Verdana" w:hAnsi="Verdana" w:cs="Segoe UI"/>
          <w:color w:val="212529"/>
          <w:sz w:val="18"/>
          <w:szCs w:val="18"/>
        </w:rPr>
        <w:t>Проходження контролю. Здача багажу.</w:t>
      </w:r>
    </w:p>
    <w:p w:rsidR="001E723C" w:rsidRPr="001E723C" w:rsidRDefault="001E723C" w:rsidP="006E771F">
      <w:pPr>
        <w:shd w:val="clear" w:color="auto" w:fill="FFFFFF"/>
        <w:rPr>
          <w:rFonts w:ascii="Verdana" w:hAnsi="Verdana" w:cs="Segoe UI"/>
          <w:b/>
          <w:color w:val="212529"/>
          <w:sz w:val="18"/>
          <w:szCs w:val="18"/>
        </w:rPr>
      </w:pPr>
      <w:r w:rsidRPr="001E723C">
        <w:rPr>
          <w:rFonts w:ascii="Verdana" w:hAnsi="Verdana" w:cs="Segoe UI"/>
          <w:b/>
          <w:color w:val="212529"/>
          <w:sz w:val="18"/>
          <w:szCs w:val="18"/>
        </w:rPr>
        <w:t>09:25 – посадка на літак, в</w:t>
      </w:r>
      <w:r w:rsidR="004B4B75" w:rsidRPr="001E723C">
        <w:rPr>
          <w:rFonts w:ascii="Verdana" w:hAnsi="Verdana" w:cs="Segoe UI"/>
          <w:b/>
          <w:color w:val="212529"/>
          <w:sz w:val="18"/>
          <w:szCs w:val="18"/>
        </w:rPr>
        <w:t>иліт.</w:t>
      </w:r>
    </w:p>
    <w:p w:rsidR="001E723C" w:rsidRDefault="001E723C" w:rsidP="006E771F">
      <w:pPr>
        <w:shd w:val="clear" w:color="auto" w:fill="FFFFFF"/>
        <w:rPr>
          <w:rFonts w:ascii="Verdana" w:hAnsi="Verdana" w:cs="Segoe UI"/>
          <w:b/>
          <w:color w:val="212529"/>
          <w:sz w:val="18"/>
          <w:szCs w:val="18"/>
        </w:rPr>
      </w:pPr>
      <w:r w:rsidRPr="001E723C">
        <w:rPr>
          <w:rFonts w:ascii="Verdana" w:hAnsi="Verdana" w:cs="Segoe UI"/>
          <w:b/>
          <w:color w:val="212529"/>
          <w:sz w:val="18"/>
          <w:szCs w:val="18"/>
        </w:rPr>
        <w:t xml:space="preserve">13:25 – прибуття в аеропорт </w:t>
      </w:r>
      <w:proofErr w:type="spellStart"/>
      <w:r w:rsidRPr="001E723C">
        <w:rPr>
          <w:rFonts w:ascii="Verdana" w:hAnsi="Verdana" w:cs="Segoe UI"/>
          <w:b/>
          <w:color w:val="212529"/>
          <w:sz w:val="18"/>
          <w:szCs w:val="18"/>
        </w:rPr>
        <w:t>Chisinau</w:t>
      </w:r>
      <w:proofErr w:type="spellEnd"/>
      <w:r w:rsidRPr="001E723C">
        <w:rPr>
          <w:rFonts w:ascii="Verdana" w:hAnsi="Verdana" w:cs="Segoe UI"/>
          <w:b/>
          <w:color w:val="212529"/>
          <w:sz w:val="18"/>
          <w:szCs w:val="18"/>
        </w:rPr>
        <w:t xml:space="preserve"> </w:t>
      </w:r>
      <w:proofErr w:type="spellStart"/>
      <w:r w:rsidRPr="001E723C">
        <w:rPr>
          <w:rFonts w:ascii="Verdana" w:hAnsi="Verdana" w:cs="Segoe UI"/>
          <w:b/>
          <w:color w:val="212529"/>
          <w:sz w:val="18"/>
          <w:szCs w:val="18"/>
        </w:rPr>
        <w:t>Airport</w:t>
      </w:r>
      <w:proofErr w:type="spellEnd"/>
      <w:r w:rsidRPr="001E723C">
        <w:rPr>
          <w:rFonts w:ascii="Verdana" w:hAnsi="Verdana" w:cs="Segoe UI"/>
          <w:b/>
          <w:color w:val="212529"/>
          <w:sz w:val="18"/>
          <w:szCs w:val="18"/>
        </w:rPr>
        <w:t>, Кишинів</w:t>
      </w:r>
      <w:r>
        <w:rPr>
          <w:rFonts w:ascii="Verdana" w:hAnsi="Verdana" w:cs="Segoe UI"/>
          <w:b/>
          <w:color w:val="212529"/>
          <w:sz w:val="18"/>
          <w:szCs w:val="18"/>
        </w:rPr>
        <w:t>.</w:t>
      </w:r>
    </w:p>
    <w:p w:rsidR="001E723C" w:rsidRDefault="001E723C" w:rsidP="006E771F">
      <w:pPr>
        <w:shd w:val="clear" w:color="auto" w:fill="FFFFFF"/>
        <w:rPr>
          <w:rFonts w:ascii="Verdana" w:hAnsi="Verdana" w:cs="Segoe UI"/>
          <w:b/>
          <w:color w:val="212529"/>
          <w:sz w:val="18"/>
          <w:szCs w:val="18"/>
        </w:rPr>
      </w:pPr>
      <w:r>
        <w:rPr>
          <w:rFonts w:ascii="Verdana" w:hAnsi="Verdana" w:cs="Segoe UI"/>
          <w:b/>
          <w:color w:val="212529"/>
          <w:sz w:val="18"/>
          <w:szCs w:val="18"/>
        </w:rPr>
        <w:t xml:space="preserve">АБО </w:t>
      </w:r>
    </w:p>
    <w:p w:rsidR="001E723C" w:rsidRPr="001E723C" w:rsidRDefault="001E723C" w:rsidP="001E723C">
      <w:pPr>
        <w:shd w:val="clear" w:color="auto" w:fill="FFFFFF"/>
        <w:rPr>
          <w:rFonts w:ascii="Verdana" w:hAnsi="Verdana" w:cs="Segoe UI"/>
          <w:b/>
          <w:color w:val="212529"/>
          <w:sz w:val="18"/>
          <w:szCs w:val="18"/>
        </w:rPr>
      </w:pPr>
      <w:r>
        <w:rPr>
          <w:rFonts w:ascii="Verdana" w:hAnsi="Verdana" w:cs="Segoe UI"/>
          <w:b/>
          <w:color w:val="212529"/>
          <w:sz w:val="18"/>
          <w:szCs w:val="18"/>
        </w:rPr>
        <w:t>14:50</w:t>
      </w:r>
      <w:r w:rsidRPr="001E723C">
        <w:rPr>
          <w:rFonts w:ascii="Verdana" w:hAnsi="Verdana" w:cs="Segoe UI"/>
          <w:b/>
          <w:color w:val="212529"/>
          <w:sz w:val="18"/>
          <w:szCs w:val="18"/>
        </w:rPr>
        <w:t xml:space="preserve"> – посадка на літак, в</w:t>
      </w:r>
      <w:r w:rsidR="00DF15CE">
        <w:rPr>
          <w:rFonts w:ascii="Verdana" w:hAnsi="Verdana" w:cs="Segoe UI"/>
          <w:b/>
          <w:color w:val="212529"/>
          <w:sz w:val="18"/>
          <w:szCs w:val="18"/>
        </w:rPr>
        <w:t>иліт</w:t>
      </w:r>
      <w:r w:rsidRPr="001E723C">
        <w:rPr>
          <w:rFonts w:ascii="Verdana" w:hAnsi="Verdana" w:cs="Segoe UI"/>
          <w:b/>
          <w:color w:val="212529"/>
          <w:sz w:val="18"/>
          <w:szCs w:val="18"/>
        </w:rPr>
        <w:t>.</w:t>
      </w:r>
    </w:p>
    <w:p w:rsidR="006F385A" w:rsidRPr="001E723C" w:rsidRDefault="001E723C" w:rsidP="006E771F">
      <w:pPr>
        <w:shd w:val="clear" w:color="auto" w:fill="FFFFFF"/>
        <w:rPr>
          <w:rFonts w:ascii="Verdana" w:hAnsi="Verdana" w:cs="Segoe UI"/>
          <w:b/>
          <w:color w:val="212529"/>
          <w:sz w:val="18"/>
          <w:szCs w:val="18"/>
        </w:rPr>
      </w:pPr>
      <w:r>
        <w:rPr>
          <w:rFonts w:ascii="Verdana" w:hAnsi="Verdana" w:cs="Segoe UI"/>
          <w:b/>
          <w:color w:val="212529"/>
          <w:sz w:val="18"/>
          <w:szCs w:val="18"/>
        </w:rPr>
        <w:t>18:50</w:t>
      </w:r>
      <w:r w:rsidRPr="001E723C">
        <w:rPr>
          <w:rFonts w:ascii="Verdana" w:hAnsi="Verdana" w:cs="Segoe UI"/>
          <w:b/>
          <w:color w:val="212529"/>
          <w:sz w:val="18"/>
          <w:szCs w:val="18"/>
        </w:rPr>
        <w:t xml:space="preserve"> – прибуття в аеропорт </w:t>
      </w:r>
      <w:proofErr w:type="spellStart"/>
      <w:r w:rsidRPr="001E723C">
        <w:rPr>
          <w:rFonts w:ascii="Verdana" w:hAnsi="Verdana" w:cs="Segoe UI"/>
          <w:b/>
          <w:color w:val="212529"/>
          <w:sz w:val="18"/>
          <w:szCs w:val="18"/>
        </w:rPr>
        <w:t>Chisinau</w:t>
      </w:r>
      <w:proofErr w:type="spellEnd"/>
      <w:r w:rsidRPr="001E723C">
        <w:rPr>
          <w:rFonts w:ascii="Verdana" w:hAnsi="Verdana" w:cs="Segoe UI"/>
          <w:b/>
          <w:color w:val="212529"/>
          <w:sz w:val="18"/>
          <w:szCs w:val="18"/>
        </w:rPr>
        <w:t xml:space="preserve"> </w:t>
      </w:r>
      <w:proofErr w:type="spellStart"/>
      <w:r w:rsidRPr="001E723C">
        <w:rPr>
          <w:rFonts w:ascii="Verdana" w:hAnsi="Verdana" w:cs="Segoe UI"/>
          <w:b/>
          <w:color w:val="212529"/>
          <w:sz w:val="18"/>
          <w:szCs w:val="18"/>
        </w:rPr>
        <w:t>Airport</w:t>
      </w:r>
      <w:proofErr w:type="spellEnd"/>
      <w:r w:rsidRPr="001E723C">
        <w:rPr>
          <w:rFonts w:ascii="Verdana" w:hAnsi="Verdana" w:cs="Segoe UI"/>
          <w:b/>
          <w:color w:val="212529"/>
          <w:sz w:val="18"/>
          <w:szCs w:val="18"/>
        </w:rPr>
        <w:t>, Кишинів</w:t>
      </w:r>
      <w:r>
        <w:rPr>
          <w:rFonts w:ascii="Verdana" w:hAnsi="Verdana" w:cs="Segoe UI"/>
          <w:b/>
          <w:color w:val="212529"/>
          <w:sz w:val="18"/>
          <w:szCs w:val="18"/>
        </w:rPr>
        <w:t>.</w:t>
      </w:r>
      <w:r w:rsidR="00FC034E" w:rsidRPr="001E723C">
        <w:rPr>
          <w:rFonts w:ascii="Verdana" w:hAnsi="Verdana" w:cs="Segoe UI"/>
          <w:b/>
          <w:color w:val="212529"/>
          <w:sz w:val="18"/>
          <w:szCs w:val="18"/>
        </w:rPr>
        <w:br/>
      </w:r>
    </w:p>
    <w:p w:rsidR="006F385A" w:rsidRPr="006F385A" w:rsidRDefault="00EA2CB4" w:rsidP="006F385A">
      <w:pPr>
        <w:pStyle w:val="5"/>
        <w:shd w:val="clear" w:color="auto" w:fill="48509D"/>
        <w:jc w:val="center"/>
        <w:rPr>
          <w:rFonts w:ascii="Verdana" w:hAnsi="Verdana" w:cs="Segoe UI"/>
          <w:b/>
          <w:color w:val="FFFFFF"/>
          <w:sz w:val="28"/>
          <w:szCs w:val="24"/>
          <w:lang w:val="ru-RU"/>
        </w:rPr>
      </w:pPr>
      <w:r w:rsidRPr="001E723C">
        <w:rPr>
          <w:rFonts w:ascii="Verdana" w:hAnsi="Verdana" w:cs="Segoe UI"/>
          <w:b/>
          <w:color w:val="FFFFFF"/>
          <w:sz w:val="18"/>
          <w:szCs w:val="18"/>
        </w:rPr>
        <w:br/>
      </w:r>
      <w:r w:rsidRPr="009917FC">
        <w:rPr>
          <w:rFonts w:ascii="Verdana" w:hAnsi="Verdana" w:cs="Segoe UI"/>
          <w:b/>
          <w:color w:val="FFFFFF"/>
          <w:sz w:val="28"/>
          <w:szCs w:val="24"/>
        </w:rPr>
        <w:t xml:space="preserve">ВАРТІСТЬ ТУРУ </w:t>
      </w:r>
      <w:r w:rsidR="006F385A">
        <w:rPr>
          <w:rFonts w:ascii="Verdana" w:hAnsi="Verdana" w:cs="Segoe UI"/>
          <w:b/>
          <w:color w:val="FFFFFF"/>
          <w:sz w:val="28"/>
          <w:szCs w:val="24"/>
        </w:rPr>
        <w:t>ПРИ РАННЬОМУ БРОНЮВАННІ</w:t>
      </w:r>
      <w:r w:rsidR="006F385A">
        <w:rPr>
          <w:rFonts w:ascii="Verdana" w:hAnsi="Verdana" w:cs="Segoe UI"/>
          <w:b/>
          <w:color w:val="FFFFFF"/>
          <w:sz w:val="28"/>
          <w:szCs w:val="24"/>
        </w:rPr>
        <w:br/>
        <w:t xml:space="preserve">ЗА 6 ТИЖНІВ ДО ПОЧАТКУ ТУРУ – 385 </w:t>
      </w:r>
      <w:r w:rsidR="006F385A">
        <w:rPr>
          <w:rFonts w:ascii="Verdana" w:hAnsi="Verdana" w:cs="Segoe UI"/>
          <w:b/>
          <w:color w:val="FFFFFF"/>
          <w:sz w:val="28"/>
          <w:szCs w:val="24"/>
          <w:lang w:val="en-US"/>
        </w:rPr>
        <w:t>EUR</w:t>
      </w:r>
    </w:p>
    <w:p w:rsidR="00EA2CB4" w:rsidRPr="00EA2CB4" w:rsidRDefault="006F385A" w:rsidP="00EA2CB4">
      <w:pPr>
        <w:pStyle w:val="5"/>
        <w:shd w:val="clear" w:color="auto" w:fill="48509D"/>
        <w:jc w:val="center"/>
        <w:rPr>
          <w:rFonts w:ascii="Verdana" w:hAnsi="Verdana" w:cs="Segoe UI"/>
          <w:b/>
          <w:color w:val="FFFFFF"/>
          <w:sz w:val="24"/>
          <w:szCs w:val="24"/>
          <w:lang w:val="ru-RU"/>
        </w:rPr>
      </w:pPr>
      <w:r>
        <w:rPr>
          <w:rFonts w:ascii="Verdana" w:hAnsi="Verdana" w:cs="Segoe UI"/>
          <w:b/>
          <w:color w:val="FFFFFF"/>
          <w:sz w:val="24"/>
          <w:szCs w:val="24"/>
          <w:lang w:val="ru-RU"/>
        </w:rPr>
        <w:br/>
      </w:r>
      <w:r w:rsidRPr="006F385A">
        <w:rPr>
          <w:rFonts w:ascii="Verdana" w:hAnsi="Verdana" w:cs="Segoe UI"/>
          <w:b/>
          <w:color w:val="FFFFFF"/>
          <w:sz w:val="28"/>
          <w:szCs w:val="24"/>
        </w:rPr>
        <w:t xml:space="preserve">БАЗОВА ВАРТІСТЬ ТУРУ – 400 </w:t>
      </w:r>
      <w:r w:rsidRPr="006F385A">
        <w:rPr>
          <w:rFonts w:ascii="Verdana" w:hAnsi="Verdana" w:cs="Segoe UI"/>
          <w:b/>
          <w:color w:val="FFFFFF"/>
          <w:sz w:val="28"/>
          <w:szCs w:val="24"/>
          <w:lang w:val="en-US"/>
        </w:rPr>
        <w:t>EUR</w:t>
      </w:r>
      <w:r w:rsidR="00EA2CB4" w:rsidRPr="00671329">
        <w:rPr>
          <w:rFonts w:ascii="Verdana" w:hAnsi="Verdana" w:cs="Segoe UI"/>
          <w:b/>
          <w:color w:val="FFFFFF"/>
          <w:sz w:val="24"/>
          <w:szCs w:val="24"/>
          <w:lang w:val="ru-RU"/>
        </w:rPr>
        <w:br/>
      </w:r>
    </w:p>
    <w:p w:rsidR="00EA2CB4" w:rsidRPr="00D74B99" w:rsidRDefault="00EA2CB4" w:rsidP="00EA2CB4">
      <w:pPr>
        <w:pStyle w:val="a8"/>
        <w:shd w:val="clear" w:color="auto" w:fill="FFFFFF"/>
        <w:spacing w:before="0" w:beforeAutospacing="0" w:after="0" w:afterAutospacing="0"/>
        <w:rPr>
          <w:rFonts w:ascii="Verdana" w:hAnsi="Verdana" w:cs="Segoe UI"/>
          <w:b/>
          <w:color w:val="212529"/>
          <w:sz w:val="18"/>
          <w:szCs w:val="18"/>
          <w:lang w:val="uk-UA"/>
        </w:rPr>
      </w:pPr>
    </w:p>
    <w:p w:rsidR="00EA2CB4" w:rsidRPr="00D74B99" w:rsidRDefault="00EA2CB4" w:rsidP="00EA2CB4">
      <w:pPr>
        <w:pStyle w:val="6"/>
        <w:shd w:val="clear" w:color="auto" w:fill="48509D"/>
        <w:jc w:val="center"/>
        <w:rPr>
          <w:rFonts w:ascii="Verdana" w:hAnsi="Verdana" w:cs="Segoe UI"/>
          <w:color w:val="FFFFFF"/>
          <w:sz w:val="18"/>
          <w:szCs w:val="18"/>
        </w:rPr>
      </w:pPr>
      <w:r w:rsidRPr="00D74B99">
        <w:rPr>
          <w:rFonts w:ascii="Verdana" w:hAnsi="Verdana" w:cs="Segoe UI"/>
          <w:color w:val="FFFFFF"/>
          <w:sz w:val="18"/>
          <w:szCs w:val="18"/>
        </w:rPr>
        <w:t>Входить у вартість</w:t>
      </w:r>
    </w:p>
    <w:p w:rsidR="00EA2CB4" w:rsidRPr="004B4B75" w:rsidRDefault="004B4B75" w:rsidP="00EA2CB4">
      <w:pPr>
        <w:numPr>
          <w:ilvl w:val="0"/>
          <w:numId w:val="27"/>
        </w:numPr>
        <w:spacing w:before="100" w:beforeAutospacing="1" w:after="100" w:afterAutospacing="1" w:line="240" w:lineRule="auto"/>
        <w:rPr>
          <w:rFonts w:ascii="Verdana" w:eastAsia="Times New Roman" w:hAnsi="Verdana" w:cstheme="minorHAnsi"/>
          <w:color w:val="000000"/>
          <w:sz w:val="18"/>
          <w:szCs w:val="18"/>
          <w:lang w:eastAsia="uk-UA"/>
        </w:rPr>
      </w:pPr>
      <w:r w:rsidRPr="004B4B75">
        <w:rPr>
          <w:rFonts w:ascii="Verdana" w:eastAsia="Times New Roman" w:hAnsi="Verdana" w:cstheme="minorHAnsi"/>
          <w:color w:val="000000"/>
          <w:sz w:val="18"/>
          <w:szCs w:val="18"/>
          <w:lang w:eastAsia="uk-UA"/>
        </w:rPr>
        <w:t xml:space="preserve">Проживання 4 ночі в готелі </w:t>
      </w:r>
      <w:r w:rsidR="00EA2CB4" w:rsidRPr="004B4B75">
        <w:rPr>
          <w:rFonts w:ascii="Verdana" w:eastAsia="Times New Roman" w:hAnsi="Verdana" w:cstheme="minorHAnsi"/>
          <w:color w:val="000000"/>
          <w:sz w:val="18"/>
          <w:szCs w:val="18"/>
          <w:lang w:eastAsia="uk-UA"/>
        </w:rPr>
        <w:t>в номерах з усіма зручностями;</w:t>
      </w:r>
    </w:p>
    <w:p w:rsidR="00EA2CB4" w:rsidRDefault="00EA2CB4" w:rsidP="00EA2CB4">
      <w:pPr>
        <w:numPr>
          <w:ilvl w:val="0"/>
          <w:numId w:val="27"/>
        </w:numPr>
        <w:spacing w:before="100" w:beforeAutospacing="1" w:after="100" w:afterAutospacing="1" w:line="240" w:lineRule="auto"/>
        <w:rPr>
          <w:rFonts w:ascii="Verdana" w:eastAsia="Times New Roman" w:hAnsi="Verdana" w:cstheme="minorHAnsi"/>
          <w:color w:val="000000"/>
          <w:sz w:val="18"/>
          <w:szCs w:val="18"/>
          <w:lang w:eastAsia="uk-UA"/>
        </w:rPr>
      </w:pPr>
      <w:r w:rsidRPr="004B4B75">
        <w:rPr>
          <w:rFonts w:ascii="Verdana" w:eastAsia="Times New Roman" w:hAnsi="Verdana" w:cstheme="minorHAnsi"/>
          <w:color w:val="000000"/>
          <w:sz w:val="18"/>
          <w:szCs w:val="18"/>
          <w:lang w:eastAsia="uk-UA"/>
        </w:rPr>
        <w:t>Харчування – сніданки;</w:t>
      </w:r>
    </w:p>
    <w:p w:rsidR="006F385A" w:rsidRDefault="006F385A" w:rsidP="006F385A">
      <w:pPr>
        <w:pStyle w:val="a9"/>
        <w:numPr>
          <w:ilvl w:val="0"/>
          <w:numId w:val="27"/>
        </w:numPr>
        <w:rPr>
          <w:rFonts w:ascii="Verdana" w:eastAsia="Times New Roman" w:hAnsi="Verdana" w:cstheme="minorHAnsi"/>
          <w:color w:val="000000"/>
          <w:sz w:val="18"/>
          <w:szCs w:val="18"/>
          <w:lang w:eastAsia="uk-UA"/>
        </w:rPr>
      </w:pPr>
      <w:r w:rsidRPr="006F385A">
        <w:rPr>
          <w:rFonts w:ascii="Verdana" w:eastAsia="Times New Roman" w:hAnsi="Verdana" w:cstheme="minorHAnsi"/>
          <w:color w:val="000000"/>
          <w:sz w:val="18"/>
          <w:szCs w:val="18"/>
          <w:lang w:eastAsia="uk-UA"/>
        </w:rPr>
        <w:t>Супровід керівником групи;</w:t>
      </w:r>
    </w:p>
    <w:p w:rsidR="006F385A" w:rsidRPr="006F385A" w:rsidRDefault="00671329" w:rsidP="006F385A">
      <w:pPr>
        <w:pStyle w:val="a9"/>
        <w:numPr>
          <w:ilvl w:val="0"/>
          <w:numId w:val="27"/>
        </w:numPr>
        <w:rPr>
          <w:rFonts w:ascii="Verdana" w:eastAsia="Times New Roman" w:hAnsi="Verdana" w:cstheme="minorHAnsi"/>
          <w:color w:val="000000"/>
          <w:sz w:val="18"/>
          <w:szCs w:val="18"/>
          <w:lang w:eastAsia="uk-UA"/>
        </w:rPr>
      </w:pPr>
      <w:r w:rsidRPr="006F385A">
        <w:rPr>
          <w:rFonts w:ascii="Verdana" w:eastAsia="Times New Roman" w:hAnsi="Verdana" w:cstheme="minorHAnsi"/>
          <w:color w:val="000000"/>
          <w:sz w:val="18"/>
          <w:szCs w:val="18"/>
          <w:lang w:val="ru-RU" w:eastAsia="uk-UA"/>
        </w:rPr>
        <w:t xml:space="preserve">Трансфер </w:t>
      </w:r>
      <w:proofErr w:type="spellStart"/>
      <w:r w:rsidR="004B4B75" w:rsidRPr="006F385A">
        <w:rPr>
          <w:rFonts w:ascii="Verdana" w:eastAsia="Times New Roman" w:hAnsi="Verdana" w:cstheme="minorHAnsi"/>
          <w:color w:val="000000"/>
          <w:sz w:val="18"/>
          <w:szCs w:val="18"/>
          <w:lang w:val="ru-RU" w:eastAsia="uk-UA"/>
        </w:rPr>
        <w:t>аеропорт</w:t>
      </w:r>
      <w:proofErr w:type="spellEnd"/>
      <w:r w:rsidR="004B4B75" w:rsidRPr="006F385A">
        <w:rPr>
          <w:rFonts w:ascii="Verdana" w:eastAsia="Times New Roman" w:hAnsi="Verdana" w:cstheme="minorHAnsi"/>
          <w:color w:val="000000"/>
          <w:sz w:val="18"/>
          <w:szCs w:val="18"/>
          <w:lang w:val="ru-RU" w:eastAsia="uk-UA"/>
        </w:rPr>
        <w:t>-готель-</w:t>
      </w:r>
      <w:proofErr w:type="spellStart"/>
      <w:r w:rsidR="004B4B75" w:rsidRPr="006F385A">
        <w:rPr>
          <w:rFonts w:ascii="Verdana" w:eastAsia="Times New Roman" w:hAnsi="Verdana" w:cstheme="minorHAnsi"/>
          <w:color w:val="000000"/>
          <w:sz w:val="18"/>
          <w:szCs w:val="18"/>
          <w:lang w:val="ru-RU" w:eastAsia="uk-UA"/>
        </w:rPr>
        <w:t>а</w:t>
      </w:r>
      <w:r w:rsidR="003C4137" w:rsidRPr="006F385A">
        <w:rPr>
          <w:rFonts w:ascii="Verdana" w:eastAsia="Times New Roman" w:hAnsi="Verdana" w:cstheme="minorHAnsi"/>
          <w:color w:val="000000"/>
          <w:sz w:val="18"/>
          <w:szCs w:val="18"/>
          <w:lang w:val="ru-RU" w:eastAsia="uk-UA"/>
        </w:rPr>
        <w:t>е</w:t>
      </w:r>
      <w:r w:rsidR="00625AC0" w:rsidRPr="006F385A">
        <w:rPr>
          <w:rFonts w:ascii="Verdana" w:eastAsia="Times New Roman" w:hAnsi="Verdana" w:cstheme="minorHAnsi"/>
          <w:color w:val="000000"/>
          <w:sz w:val="18"/>
          <w:szCs w:val="18"/>
          <w:lang w:val="ru-RU" w:eastAsia="uk-UA"/>
        </w:rPr>
        <w:t>ро</w:t>
      </w:r>
      <w:r w:rsidR="004B4B75" w:rsidRPr="006F385A">
        <w:rPr>
          <w:rFonts w:ascii="Verdana" w:eastAsia="Times New Roman" w:hAnsi="Verdana" w:cstheme="minorHAnsi"/>
          <w:color w:val="000000"/>
          <w:sz w:val="18"/>
          <w:szCs w:val="18"/>
          <w:lang w:val="ru-RU" w:eastAsia="uk-UA"/>
        </w:rPr>
        <w:t>порт</w:t>
      </w:r>
      <w:proofErr w:type="spellEnd"/>
      <w:r w:rsidR="004B4B75" w:rsidRPr="006F385A">
        <w:rPr>
          <w:rFonts w:ascii="Verdana" w:eastAsia="Times New Roman" w:hAnsi="Verdana" w:cstheme="minorHAnsi"/>
          <w:color w:val="000000"/>
          <w:sz w:val="18"/>
          <w:szCs w:val="18"/>
          <w:lang w:val="ru-RU" w:eastAsia="uk-UA"/>
        </w:rPr>
        <w:t>;</w:t>
      </w:r>
    </w:p>
    <w:p w:rsidR="006F385A" w:rsidRDefault="00EA2CB4" w:rsidP="006F385A">
      <w:pPr>
        <w:pStyle w:val="a9"/>
        <w:numPr>
          <w:ilvl w:val="0"/>
          <w:numId w:val="27"/>
        </w:numPr>
        <w:rPr>
          <w:rFonts w:ascii="Verdana" w:eastAsia="Times New Roman" w:hAnsi="Verdana" w:cstheme="minorHAnsi"/>
          <w:color w:val="000000"/>
          <w:sz w:val="18"/>
          <w:szCs w:val="18"/>
          <w:lang w:eastAsia="uk-UA"/>
        </w:rPr>
      </w:pPr>
      <w:r w:rsidRPr="006F385A">
        <w:rPr>
          <w:rFonts w:ascii="Verdana" w:eastAsia="Times New Roman" w:hAnsi="Verdana" w:cstheme="minorHAnsi"/>
          <w:color w:val="000000"/>
          <w:sz w:val="18"/>
          <w:szCs w:val="18"/>
          <w:lang w:eastAsia="uk-UA"/>
        </w:rPr>
        <w:t>Медичне страхування для осіб 4-64 років;</w:t>
      </w:r>
    </w:p>
    <w:p w:rsidR="00EA2CB4" w:rsidRPr="006F385A" w:rsidRDefault="004B4B75" w:rsidP="006F385A">
      <w:pPr>
        <w:pStyle w:val="a9"/>
        <w:numPr>
          <w:ilvl w:val="0"/>
          <w:numId w:val="27"/>
        </w:numPr>
        <w:rPr>
          <w:rFonts w:ascii="Verdana" w:eastAsia="Times New Roman" w:hAnsi="Verdana" w:cstheme="minorHAnsi"/>
          <w:color w:val="000000"/>
          <w:sz w:val="18"/>
          <w:szCs w:val="18"/>
          <w:lang w:eastAsia="uk-UA"/>
        </w:rPr>
      </w:pPr>
      <w:r w:rsidRPr="006F385A">
        <w:rPr>
          <w:rFonts w:ascii="Verdana" w:eastAsia="Times New Roman" w:hAnsi="Verdana" w:cstheme="minorHAnsi"/>
          <w:color w:val="000000"/>
          <w:sz w:val="18"/>
          <w:szCs w:val="18"/>
          <w:lang w:eastAsia="uk-UA"/>
        </w:rPr>
        <w:t>Оглядова екскурсія по Парижу.</w:t>
      </w:r>
    </w:p>
    <w:p w:rsidR="00EA2CB4" w:rsidRPr="00D74B99" w:rsidRDefault="00EA2CB4" w:rsidP="00EA2CB4">
      <w:pPr>
        <w:pStyle w:val="6"/>
        <w:shd w:val="clear" w:color="auto" w:fill="F1874C"/>
        <w:jc w:val="center"/>
        <w:rPr>
          <w:rFonts w:ascii="Verdana" w:hAnsi="Verdana" w:cs="Segoe UI"/>
          <w:color w:val="FFFFFF"/>
          <w:sz w:val="18"/>
          <w:szCs w:val="18"/>
        </w:rPr>
      </w:pPr>
      <w:r w:rsidRPr="00D74B99">
        <w:rPr>
          <w:rFonts w:ascii="Verdana" w:hAnsi="Verdana" w:cs="Segoe UI"/>
          <w:color w:val="FFFFFF"/>
          <w:sz w:val="18"/>
          <w:szCs w:val="18"/>
        </w:rPr>
        <w:t>Не входить у вартість</w:t>
      </w:r>
    </w:p>
    <w:p w:rsidR="00EA2CB4" w:rsidRDefault="00EA2CB4" w:rsidP="00EA2CB4">
      <w:pPr>
        <w:numPr>
          <w:ilvl w:val="0"/>
          <w:numId w:val="28"/>
        </w:numPr>
        <w:spacing w:before="100" w:beforeAutospacing="1" w:after="100" w:afterAutospacing="1" w:line="240" w:lineRule="auto"/>
        <w:rPr>
          <w:rFonts w:ascii="Verdana" w:eastAsia="Times New Roman" w:hAnsi="Verdana" w:cstheme="minorHAnsi"/>
          <w:color w:val="000000"/>
          <w:sz w:val="18"/>
          <w:szCs w:val="18"/>
          <w:lang w:eastAsia="uk-UA"/>
        </w:rPr>
      </w:pPr>
      <w:r w:rsidRPr="004B4B75">
        <w:rPr>
          <w:rFonts w:ascii="Verdana" w:eastAsia="Times New Roman" w:hAnsi="Verdana" w:cstheme="minorHAnsi"/>
          <w:color w:val="000000"/>
          <w:sz w:val="18"/>
          <w:szCs w:val="18"/>
          <w:lang w:eastAsia="uk-UA"/>
        </w:rPr>
        <w:t>Курортний збір (оплач</w:t>
      </w:r>
      <w:r w:rsidR="004B4B75">
        <w:rPr>
          <w:rFonts w:ascii="Verdana" w:eastAsia="Times New Roman" w:hAnsi="Verdana" w:cstheme="minorHAnsi"/>
          <w:color w:val="000000"/>
          <w:sz w:val="18"/>
          <w:szCs w:val="18"/>
          <w:lang w:eastAsia="uk-UA"/>
        </w:rPr>
        <w:t>ується при бронюванні туру) - 20</w:t>
      </w:r>
      <w:r w:rsidRPr="004B4B75">
        <w:rPr>
          <w:rFonts w:ascii="Verdana" w:eastAsia="Times New Roman" w:hAnsi="Verdana" w:cstheme="minorHAnsi"/>
          <w:color w:val="000000"/>
          <w:sz w:val="18"/>
          <w:szCs w:val="18"/>
          <w:lang w:eastAsia="uk-UA"/>
        </w:rPr>
        <w:t xml:space="preserve"> євро з особи;</w:t>
      </w:r>
    </w:p>
    <w:p w:rsidR="009917FC" w:rsidRDefault="009917FC" w:rsidP="00EA2CB4">
      <w:pPr>
        <w:numPr>
          <w:ilvl w:val="0"/>
          <w:numId w:val="28"/>
        </w:numPr>
        <w:spacing w:before="100" w:beforeAutospacing="1" w:after="100" w:afterAutospacing="1" w:line="240" w:lineRule="auto"/>
        <w:rPr>
          <w:rFonts w:ascii="Verdana" w:eastAsia="Times New Roman" w:hAnsi="Verdana" w:cstheme="minorHAnsi"/>
          <w:color w:val="000000"/>
          <w:sz w:val="18"/>
          <w:szCs w:val="18"/>
          <w:lang w:eastAsia="uk-UA"/>
        </w:rPr>
      </w:pPr>
      <w:r>
        <w:rPr>
          <w:rFonts w:ascii="Verdana" w:eastAsia="Times New Roman" w:hAnsi="Verdana" w:cstheme="minorHAnsi"/>
          <w:color w:val="000000"/>
          <w:sz w:val="18"/>
          <w:szCs w:val="18"/>
          <w:lang w:eastAsia="uk-UA"/>
        </w:rPr>
        <w:t>Додаткове харчування: 4 обідо/вечері – 80 євро з особи;</w:t>
      </w:r>
    </w:p>
    <w:p w:rsidR="009D6C69" w:rsidRDefault="009D6C69" w:rsidP="009D6C69">
      <w:pPr>
        <w:numPr>
          <w:ilvl w:val="0"/>
          <w:numId w:val="28"/>
        </w:numPr>
        <w:spacing w:before="100" w:beforeAutospacing="1" w:after="100" w:afterAutospacing="1" w:line="240" w:lineRule="auto"/>
        <w:rPr>
          <w:rFonts w:ascii="Verdana" w:eastAsia="Times New Roman" w:hAnsi="Verdana" w:cstheme="minorHAnsi"/>
          <w:color w:val="000000"/>
          <w:sz w:val="18"/>
          <w:szCs w:val="18"/>
          <w:lang w:eastAsia="uk-UA"/>
        </w:rPr>
      </w:pPr>
      <w:r>
        <w:rPr>
          <w:rFonts w:ascii="Verdana" w:eastAsia="Times New Roman" w:hAnsi="Verdana" w:cstheme="minorHAnsi"/>
          <w:color w:val="000000"/>
          <w:sz w:val="18"/>
          <w:szCs w:val="18"/>
          <w:lang w:eastAsia="uk-UA"/>
        </w:rPr>
        <w:t>Авіаквитки – від 200 євро з особи у дві сторони (у вартість</w:t>
      </w:r>
      <w:r w:rsidRPr="009D6C69">
        <w:rPr>
          <w:rFonts w:ascii="Verdana" w:eastAsia="Times New Roman" w:hAnsi="Verdana" w:cstheme="minorHAnsi"/>
          <w:color w:val="000000"/>
          <w:sz w:val="18"/>
          <w:szCs w:val="18"/>
          <w:lang w:eastAsia="uk-UA"/>
        </w:rPr>
        <w:t xml:space="preserve"> входить</w:t>
      </w:r>
      <w:r>
        <w:rPr>
          <w:rFonts w:ascii="Verdana" w:eastAsia="Times New Roman" w:hAnsi="Verdana" w:cstheme="minorHAnsi"/>
          <w:color w:val="000000"/>
          <w:sz w:val="18"/>
          <w:szCs w:val="18"/>
          <w:lang w:eastAsia="uk-UA"/>
        </w:rPr>
        <w:t xml:space="preserve"> багаж, який</w:t>
      </w:r>
      <w:r w:rsidRPr="009D6C69">
        <w:rPr>
          <w:rFonts w:ascii="Verdana" w:eastAsia="Times New Roman" w:hAnsi="Verdana" w:cstheme="minorHAnsi"/>
          <w:color w:val="000000"/>
          <w:sz w:val="18"/>
          <w:szCs w:val="18"/>
          <w:lang w:eastAsia="uk-UA"/>
        </w:rPr>
        <w:t xml:space="preserve"> можна розмістити під сидінням (</w:t>
      </w:r>
      <w:r>
        <w:rPr>
          <w:rFonts w:ascii="Verdana" w:eastAsia="Times New Roman" w:hAnsi="Verdana" w:cstheme="minorHAnsi"/>
          <w:color w:val="000000"/>
          <w:sz w:val="18"/>
          <w:szCs w:val="18"/>
          <w:lang w:eastAsia="uk-UA"/>
        </w:rPr>
        <w:t xml:space="preserve">розмір </w:t>
      </w:r>
      <w:r w:rsidRPr="009D6C69">
        <w:rPr>
          <w:rFonts w:ascii="Verdana" w:eastAsia="Times New Roman" w:hAnsi="Verdana" w:cstheme="minorHAnsi"/>
          <w:color w:val="000000"/>
          <w:sz w:val="18"/>
          <w:szCs w:val="18"/>
          <w:lang w:eastAsia="uk-UA"/>
        </w:rPr>
        <w:t>40×30×20 см))</w:t>
      </w:r>
      <w:r>
        <w:rPr>
          <w:rFonts w:ascii="Verdana" w:eastAsia="Times New Roman" w:hAnsi="Verdana" w:cstheme="minorHAnsi"/>
          <w:color w:val="000000"/>
          <w:sz w:val="18"/>
          <w:szCs w:val="18"/>
          <w:lang w:eastAsia="uk-UA"/>
        </w:rPr>
        <w:t>;</w:t>
      </w:r>
    </w:p>
    <w:p w:rsidR="009D6C69" w:rsidRDefault="00F01E80" w:rsidP="00F01E80">
      <w:pPr>
        <w:numPr>
          <w:ilvl w:val="0"/>
          <w:numId w:val="28"/>
        </w:numPr>
        <w:spacing w:before="100" w:beforeAutospacing="1" w:after="100" w:afterAutospacing="1" w:line="240" w:lineRule="auto"/>
        <w:rPr>
          <w:rFonts w:ascii="Verdana" w:eastAsia="Times New Roman" w:hAnsi="Verdana" w:cstheme="minorHAnsi"/>
          <w:color w:val="000000"/>
          <w:sz w:val="18"/>
          <w:szCs w:val="18"/>
          <w:lang w:eastAsia="uk-UA"/>
        </w:rPr>
      </w:pPr>
      <w:r>
        <w:rPr>
          <w:rFonts w:ascii="Verdana" w:eastAsia="Times New Roman" w:hAnsi="Verdana" w:cstheme="minorHAnsi"/>
          <w:color w:val="000000"/>
          <w:sz w:val="18"/>
          <w:szCs w:val="18"/>
          <w:lang w:eastAsia="uk-UA"/>
        </w:rPr>
        <w:t>Додаткова плата за багаж до 10 кг та</w:t>
      </w:r>
      <w:r w:rsidRPr="00F01E80">
        <w:rPr>
          <w:rFonts w:ascii="Verdana" w:eastAsia="Times New Roman" w:hAnsi="Verdana" w:cstheme="minorHAnsi"/>
          <w:color w:val="000000"/>
          <w:sz w:val="18"/>
          <w:szCs w:val="18"/>
          <w:lang w:eastAsia="uk-UA"/>
        </w:rPr>
        <w:t xml:space="preserve"> розміром 55 см x 40 см x 23 см в салоні</w:t>
      </w:r>
      <w:r>
        <w:rPr>
          <w:rFonts w:ascii="Verdana" w:eastAsia="Times New Roman" w:hAnsi="Verdana" w:cstheme="minorHAnsi"/>
          <w:color w:val="000000"/>
          <w:sz w:val="18"/>
          <w:szCs w:val="18"/>
          <w:lang w:eastAsia="uk-UA"/>
        </w:rPr>
        <w:t xml:space="preserve"> – </w:t>
      </w:r>
      <w:r w:rsidR="006F385A">
        <w:rPr>
          <w:rFonts w:ascii="Verdana" w:eastAsia="Times New Roman" w:hAnsi="Verdana" w:cstheme="minorHAnsi"/>
          <w:color w:val="000000"/>
          <w:sz w:val="18"/>
          <w:szCs w:val="18"/>
          <w:lang w:eastAsia="uk-UA"/>
        </w:rPr>
        <w:t xml:space="preserve">від </w:t>
      </w:r>
      <w:r>
        <w:rPr>
          <w:rFonts w:ascii="Verdana" w:eastAsia="Times New Roman" w:hAnsi="Verdana" w:cstheme="minorHAnsi"/>
          <w:color w:val="000000"/>
          <w:sz w:val="18"/>
          <w:szCs w:val="18"/>
          <w:lang w:eastAsia="uk-UA"/>
        </w:rPr>
        <w:t>80 євро в дві сторони;</w:t>
      </w:r>
    </w:p>
    <w:p w:rsidR="00F01E80" w:rsidRPr="00F01E80" w:rsidRDefault="00F01E80" w:rsidP="00F01E80">
      <w:pPr>
        <w:numPr>
          <w:ilvl w:val="0"/>
          <w:numId w:val="28"/>
        </w:numPr>
        <w:spacing w:before="100" w:beforeAutospacing="1" w:after="100" w:afterAutospacing="1" w:line="240" w:lineRule="auto"/>
        <w:rPr>
          <w:rFonts w:ascii="Verdana" w:eastAsia="Times New Roman" w:hAnsi="Verdana" w:cstheme="minorHAnsi"/>
          <w:color w:val="000000"/>
          <w:sz w:val="18"/>
          <w:szCs w:val="18"/>
          <w:lang w:eastAsia="uk-UA"/>
        </w:rPr>
      </w:pPr>
      <w:r>
        <w:rPr>
          <w:rFonts w:ascii="Verdana" w:eastAsia="Times New Roman" w:hAnsi="Verdana" w:cstheme="minorHAnsi"/>
          <w:color w:val="000000"/>
          <w:sz w:val="18"/>
          <w:szCs w:val="18"/>
          <w:lang w:eastAsia="uk-UA"/>
        </w:rPr>
        <w:t xml:space="preserve">Додаткова плата за багаж до </w:t>
      </w:r>
      <w:r w:rsidR="00E3259E">
        <w:rPr>
          <w:rFonts w:ascii="Verdana" w:eastAsia="Times New Roman" w:hAnsi="Verdana" w:cstheme="minorHAnsi"/>
          <w:color w:val="000000"/>
          <w:sz w:val="18"/>
          <w:szCs w:val="18"/>
          <w:lang w:eastAsia="uk-UA"/>
        </w:rPr>
        <w:t>2</w:t>
      </w:r>
      <w:r>
        <w:rPr>
          <w:rFonts w:ascii="Verdana" w:eastAsia="Times New Roman" w:hAnsi="Verdana" w:cstheme="minorHAnsi"/>
          <w:color w:val="000000"/>
          <w:sz w:val="18"/>
          <w:szCs w:val="18"/>
          <w:lang w:eastAsia="uk-UA"/>
        </w:rPr>
        <w:t>0 кг</w:t>
      </w:r>
      <w:r w:rsidR="00E3259E">
        <w:rPr>
          <w:rFonts w:ascii="Verdana" w:eastAsia="Times New Roman" w:hAnsi="Verdana" w:cstheme="minorHAnsi"/>
          <w:color w:val="000000"/>
          <w:sz w:val="18"/>
          <w:szCs w:val="18"/>
          <w:lang w:eastAsia="uk-UA"/>
        </w:rPr>
        <w:t xml:space="preserve"> </w:t>
      </w:r>
      <w:r>
        <w:rPr>
          <w:rFonts w:ascii="Verdana" w:eastAsia="Times New Roman" w:hAnsi="Verdana" w:cstheme="minorHAnsi"/>
          <w:color w:val="000000"/>
          <w:sz w:val="18"/>
          <w:szCs w:val="18"/>
          <w:lang w:eastAsia="uk-UA"/>
        </w:rPr>
        <w:t>–</w:t>
      </w:r>
      <w:r w:rsidR="00E3259E">
        <w:rPr>
          <w:rFonts w:ascii="Verdana" w:eastAsia="Times New Roman" w:hAnsi="Verdana" w:cstheme="minorHAnsi"/>
          <w:color w:val="000000"/>
          <w:sz w:val="18"/>
          <w:szCs w:val="18"/>
          <w:lang w:eastAsia="uk-UA"/>
        </w:rPr>
        <w:t xml:space="preserve"> </w:t>
      </w:r>
      <w:r w:rsidR="006F385A">
        <w:rPr>
          <w:rFonts w:ascii="Verdana" w:eastAsia="Times New Roman" w:hAnsi="Verdana" w:cstheme="minorHAnsi"/>
          <w:color w:val="000000"/>
          <w:sz w:val="18"/>
          <w:szCs w:val="18"/>
          <w:lang w:eastAsia="uk-UA"/>
        </w:rPr>
        <w:t xml:space="preserve">від </w:t>
      </w:r>
      <w:r w:rsidR="00E3259E">
        <w:rPr>
          <w:rFonts w:ascii="Verdana" w:eastAsia="Times New Roman" w:hAnsi="Verdana" w:cstheme="minorHAnsi"/>
          <w:color w:val="000000"/>
          <w:sz w:val="18"/>
          <w:szCs w:val="18"/>
          <w:lang w:eastAsia="uk-UA"/>
        </w:rPr>
        <w:t>1</w:t>
      </w:r>
      <w:r>
        <w:rPr>
          <w:rFonts w:ascii="Verdana" w:eastAsia="Times New Roman" w:hAnsi="Verdana" w:cstheme="minorHAnsi"/>
          <w:color w:val="000000"/>
          <w:sz w:val="18"/>
          <w:szCs w:val="18"/>
          <w:lang w:eastAsia="uk-UA"/>
        </w:rPr>
        <w:t>0</w:t>
      </w:r>
      <w:r w:rsidR="00E3259E">
        <w:rPr>
          <w:rFonts w:ascii="Verdana" w:eastAsia="Times New Roman" w:hAnsi="Verdana" w:cstheme="minorHAnsi"/>
          <w:color w:val="000000"/>
          <w:sz w:val="18"/>
          <w:szCs w:val="18"/>
          <w:lang w:eastAsia="uk-UA"/>
        </w:rPr>
        <w:t>5</w:t>
      </w:r>
      <w:r>
        <w:rPr>
          <w:rFonts w:ascii="Verdana" w:eastAsia="Times New Roman" w:hAnsi="Verdana" w:cstheme="minorHAnsi"/>
          <w:color w:val="000000"/>
          <w:sz w:val="18"/>
          <w:szCs w:val="18"/>
          <w:lang w:eastAsia="uk-UA"/>
        </w:rPr>
        <w:t xml:space="preserve"> євро в дві сторони;</w:t>
      </w:r>
    </w:p>
    <w:p w:rsidR="00EA2CB4" w:rsidRPr="005C2D5D" w:rsidRDefault="00EA2CB4" w:rsidP="005C2D5D">
      <w:pPr>
        <w:numPr>
          <w:ilvl w:val="0"/>
          <w:numId w:val="28"/>
        </w:numPr>
        <w:spacing w:before="100" w:beforeAutospacing="1" w:after="100" w:afterAutospacing="1" w:line="240" w:lineRule="auto"/>
        <w:rPr>
          <w:rFonts w:ascii="Verdana" w:eastAsia="Times New Roman" w:hAnsi="Verdana" w:cstheme="minorHAnsi"/>
          <w:color w:val="000000"/>
          <w:sz w:val="18"/>
          <w:szCs w:val="18"/>
          <w:lang w:eastAsia="uk-UA"/>
        </w:rPr>
      </w:pPr>
      <w:r w:rsidRPr="004B4B75">
        <w:rPr>
          <w:rFonts w:ascii="Verdana" w:eastAsia="Times New Roman" w:hAnsi="Verdana" w:cstheme="minorHAnsi"/>
          <w:color w:val="000000"/>
          <w:sz w:val="18"/>
          <w:szCs w:val="18"/>
          <w:lang w:eastAsia="uk-UA"/>
        </w:rPr>
        <w:t>Медичне страхування для осіб 1-3 та 65-80 років (*уточнюйте у менеджера);</w:t>
      </w:r>
    </w:p>
    <w:p w:rsidR="00EA2CB4" w:rsidRPr="004B4B75" w:rsidRDefault="00EA2CB4" w:rsidP="00EA2CB4">
      <w:pPr>
        <w:numPr>
          <w:ilvl w:val="0"/>
          <w:numId w:val="28"/>
        </w:numPr>
        <w:spacing w:before="100" w:beforeAutospacing="1" w:after="100" w:afterAutospacing="1" w:line="240" w:lineRule="auto"/>
        <w:rPr>
          <w:rFonts w:ascii="Verdana" w:eastAsia="Times New Roman" w:hAnsi="Verdana" w:cstheme="minorHAnsi"/>
          <w:color w:val="000000"/>
          <w:sz w:val="18"/>
          <w:szCs w:val="18"/>
          <w:lang w:eastAsia="uk-UA"/>
        </w:rPr>
      </w:pPr>
      <w:r w:rsidRPr="004B4B75">
        <w:rPr>
          <w:rFonts w:ascii="Verdana" w:eastAsia="Times New Roman" w:hAnsi="Verdana" w:cstheme="minorHAnsi"/>
          <w:color w:val="000000"/>
          <w:sz w:val="18"/>
          <w:szCs w:val="18"/>
          <w:lang w:eastAsia="uk-UA"/>
        </w:rPr>
        <w:t>Факультативні екскурсії;</w:t>
      </w:r>
    </w:p>
    <w:p w:rsidR="00EA2CB4" w:rsidRPr="004B4B75" w:rsidRDefault="00EA2CB4" w:rsidP="00EA2CB4">
      <w:pPr>
        <w:numPr>
          <w:ilvl w:val="0"/>
          <w:numId w:val="28"/>
        </w:numPr>
        <w:spacing w:before="100" w:beforeAutospacing="1" w:after="100" w:afterAutospacing="1" w:line="240" w:lineRule="auto"/>
        <w:rPr>
          <w:rFonts w:ascii="Verdana" w:eastAsia="Times New Roman" w:hAnsi="Verdana" w:cstheme="minorHAnsi"/>
          <w:color w:val="000000"/>
          <w:sz w:val="18"/>
          <w:szCs w:val="18"/>
          <w:lang w:eastAsia="uk-UA"/>
        </w:rPr>
      </w:pPr>
      <w:r w:rsidRPr="004B4B75">
        <w:rPr>
          <w:rFonts w:ascii="Verdana" w:eastAsia="Times New Roman" w:hAnsi="Verdana" w:cstheme="minorHAnsi"/>
          <w:color w:val="000000"/>
          <w:sz w:val="18"/>
          <w:szCs w:val="18"/>
          <w:lang w:eastAsia="uk-UA"/>
        </w:rPr>
        <w:lastRenderedPageBreak/>
        <w:t>Вхідні квитки в екскурсійні об'єкти (церкви, собори, музеї тощо);</w:t>
      </w:r>
    </w:p>
    <w:p w:rsidR="00EA2CB4" w:rsidRPr="004B4B75" w:rsidRDefault="00EA2CB4" w:rsidP="00EA2CB4">
      <w:pPr>
        <w:numPr>
          <w:ilvl w:val="0"/>
          <w:numId w:val="28"/>
        </w:numPr>
        <w:spacing w:before="100" w:beforeAutospacing="1" w:after="100" w:afterAutospacing="1" w:line="240" w:lineRule="auto"/>
        <w:rPr>
          <w:rFonts w:ascii="Verdana" w:eastAsia="Times New Roman" w:hAnsi="Verdana" w:cstheme="minorHAnsi"/>
          <w:color w:val="000000"/>
          <w:sz w:val="18"/>
          <w:szCs w:val="18"/>
          <w:lang w:eastAsia="uk-UA"/>
        </w:rPr>
      </w:pPr>
      <w:r w:rsidRPr="004B4B75">
        <w:rPr>
          <w:rFonts w:ascii="Verdana" w:eastAsia="Times New Roman" w:hAnsi="Verdana" w:cstheme="minorHAnsi"/>
          <w:color w:val="000000"/>
          <w:sz w:val="18"/>
          <w:szCs w:val="18"/>
          <w:lang w:eastAsia="uk-UA"/>
        </w:rPr>
        <w:t>Проїзд в громадському транспорті;</w:t>
      </w:r>
    </w:p>
    <w:p w:rsidR="00EA2CB4" w:rsidRPr="006F385A" w:rsidRDefault="00EA2CB4" w:rsidP="006F385A">
      <w:pPr>
        <w:numPr>
          <w:ilvl w:val="0"/>
          <w:numId w:val="28"/>
        </w:numPr>
        <w:spacing w:before="100" w:beforeAutospacing="1" w:after="100" w:afterAutospacing="1" w:line="240" w:lineRule="auto"/>
        <w:rPr>
          <w:rFonts w:ascii="Verdana" w:eastAsia="Times New Roman" w:hAnsi="Verdana" w:cstheme="minorHAnsi"/>
          <w:color w:val="000000"/>
          <w:sz w:val="18"/>
          <w:szCs w:val="18"/>
          <w:lang w:eastAsia="uk-UA"/>
        </w:rPr>
      </w:pPr>
      <w:r w:rsidRPr="004B4B75">
        <w:rPr>
          <w:rFonts w:ascii="Verdana" w:eastAsia="Times New Roman" w:hAnsi="Verdana" w:cstheme="minorHAnsi"/>
          <w:color w:val="000000"/>
          <w:sz w:val="18"/>
          <w:szCs w:val="18"/>
          <w:lang w:eastAsia="uk-UA"/>
        </w:rPr>
        <w:t>Особисті витрати.</w:t>
      </w:r>
      <w:bookmarkStart w:id="0" w:name="_GoBack"/>
      <w:bookmarkEnd w:id="0"/>
    </w:p>
    <w:sectPr w:rsidR="00EA2CB4" w:rsidRPr="006F385A" w:rsidSect="00E54042">
      <w:headerReference w:type="default" r:id="rId22"/>
      <w:pgSz w:w="11906" w:h="16838"/>
      <w:pgMar w:top="567" w:right="851"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4B9" w:rsidRDefault="00D204B9" w:rsidP="00E54042">
      <w:pPr>
        <w:spacing w:after="0" w:line="240" w:lineRule="auto"/>
      </w:pPr>
      <w:r>
        <w:separator/>
      </w:r>
    </w:p>
  </w:endnote>
  <w:endnote w:type="continuationSeparator" w:id="0">
    <w:p w:rsidR="00D204B9" w:rsidRDefault="00D204B9" w:rsidP="00E54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4B9" w:rsidRDefault="00D204B9" w:rsidP="00E54042">
      <w:pPr>
        <w:spacing w:after="0" w:line="240" w:lineRule="auto"/>
      </w:pPr>
      <w:r>
        <w:separator/>
      </w:r>
    </w:p>
  </w:footnote>
  <w:footnote w:type="continuationSeparator" w:id="0">
    <w:p w:rsidR="00D204B9" w:rsidRDefault="00D204B9" w:rsidP="00E54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042" w:rsidRPr="00FE3E6A" w:rsidRDefault="00E54042" w:rsidP="00FE3E6A">
    <w:pPr>
      <w:pStyle w:val="1"/>
      <w:tabs>
        <w:tab w:val="num" w:pos="432"/>
      </w:tabs>
      <w:jc w:val="right"/>
      <w:rPr>
        <w:rFonts w:ascii="Tahoma" w:hAnsi="Tahoma" w:cs="Tahoma"/>
        <w:b/>
        <w:bCs/>
        <w:sz w:val="22"/>
        <w:szCs w:val="22"/>
        <w:lang w:val="ru-RU"/>
      </w:rPr>
    </w:pPr>
    <w:r>
      <w:rPr>
        <w:noProof/>
        <w:lang w:val="uk-UA" w:eastAsia="uk-UA"/>
      </w:rPr>
      <w:drawing>
        <wp:anchor distT="0" distB="0" distL="114300" distR="114300" simplePos="0" relativeHeight="251659264" behindDoc="0" locked="0" layoutInCell="1" allowOverlap="1">
          <wp:simplePos x="0" y="0"/>
          <wp:positionH relativeFrom="column">
            <wp:posOffset>-307340</wp:posOffset>
          </wp:positionH>
          <wp:positionV relativeFrom="paragraph">
            <wp:posOffset>-267970</wp:posOffset>
          </wp:positionV>
          <wp:extent cx="1962150" cy="825500"/>
          <wp:effectExtent l="0" t="0" r="0" b="0"/>
          <wp:wrapTight wrapText="bothSides">
            <wp:wrapPolygon edited="0">
              <wp:start x="1887" y="0"/>
              <wp:lineTo x="0" y="1994"/>
              <wp:lineTo x="0" y="9471"/>
              <wp:lineTo x="1887" y="15951"/>
              <wp:lineTo x="1887" y="20935"/>
              <wp:lineTo x="19293" y="20935"/>
              <wp:lineTo x="20342" y="20935"/>
              <wp:lineTo x="21390" y="18443"/>
              <wp:lineTo x="21390" y="14954"/>
              <wp:lineTo x="20551" y="7975"/>
              <wp:lineTo x="20971" y="2492"/>
              <wp:lineTo x="19293" y="1994"/>
              <wp:lineTo x="3775" y="0"/>
              <wp:lineTo x="1887" y="0"/>
            </wp:wrapPolygon>
          </wp:wrapTight>
          <wp:docPr id="1" name="Рисунок 1" descr="logo_sak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_saku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825500"/>
                  </a:xfrm>
                  <a:prstGeom prst="rect">
                    <a:avLst/>
                  </a:prstGeom>
                  <a:noFill/>
                </pic:spPr>
              </pic:pic>
            </a:graphicData>
          </a:graphic>
          <wp14:sizeRelH relativeFrom="page">
            <wp14:pctWidth>0</wp14:pctWidth>
          </wp14:sizeRelH>
          <wp14:sizeRelV relativeFrom="page">
            <wp14:pctHeight>0</wp14:pctHeight>
          </wp14:sizeRelV>
        </wp:anchor>
      </w:drawing>
    </w:r>
    <w:hyperlink r:id="rId2" w:tooltip="Vodafone" w:history="1">
      <w:r w:rsidRPr="00FE3E6A">
        <w:rPr>
          <w:rStyle w:val="a7"/>
          <w:rFonts w:ascii="Tahoma" w:eastAsiaTheme="majorEastAsia" w:hAnsi="Tahoma" w:cs="Tahoma"/>
          <w:color w:val="000000"/>
          <w:sz w:val="22"/>
          <w:szCs w:val="22"/>
          <w:lang w:val="ru-RU"/>
        </w:rPr>
        <w:t>+38 (099) 10 240 10</w:t>
      </w:r>
    </w:hyperlink>
  </w:p>
  <w:p w:rsidR="00E54042" w:rsidRDefault="00D204B9" w:rsidP="00E54042">
    <w:pPr>
      <w:pStyle w:val="a8"/>
      <w:spacing w:before="0" w:beforeAutospacing="0" w:after="0" w:afterAutospacing="0"/>
      <w:jc w:val="right"/>
      <w:rPr>
        <w:rFonts w:ascii="Tahoma" w:hAnsi="Tahoma" w:cs="Tahoma"/>
        <w:color w:val="212529"/>
        <w:sz w:val="22"/>
        <w:szCs w:val="22"/>
        <w:lang w:val="ru-RU"/>
      </w:rPr>
    </w:pPr>
    <w:hyperlink r:id="rId3" w:tooltip="Lifecell" w:history="1">
      <w:r w:rsidR="00E54042">
        <w:rPr>
          <w:rStyle w:val="a7"/>
          <w:rFonts w:ascii="Tahoma" w:eastAsiaTheme="majorEastAsia" w:hAnsi="Tahoma" w:cs="Tahoma"/>
          <w:color w:val="000000"/>
          <w:sz w:val="22"/>
          <w:szCs w:val="22"/>
          <w:lang w:val="ru-RU"/>
        </w:rPr>
        <w:t>+38 (093) 700 90 70</w:t>
      </w:r>
    </w:hyperlink>
  </w:p>
  <w:p w:rsidR="00E54042" w:rsidRDefault="00D204B9" w:rsidP="00E54042">
    <w:pPr>
      <w:pStyle w:val="a3"/>
      <w:jc w:val="right"/>
      <w:rPr>
        <w:rFonts w:ascii="Tahoma" w:hAnsi="Tahoma" w:cs="Tahoma"/>
        <w:color w:val="000000"/>
        <w:lang w:val="ru-RU"/>
      </w:rPr>
    </w:pPr>
    <w:hyperlink r:id="rId4" w:tooltip="Kyivstar" w:history="1">
      <w:r w:rsidR="00E54042">
        <w:rPr>
          <w:rStyle w:val="a7"/>
          <w:rFonts w:ascii="Tahoma" w:hAnsi="Tahoma" w:cs="Tahoma"/>
          <w:color w:val="000000"/>
          <w:lang w:val="ru-RU"/>
        </w:rPr>
        <w:t>+38 (097) 099 99 94</w:t>
      </w:r>
    </w:hyperlink>
  </w:p>
  <w:p w:rsidR="00E54042" w:rsidRPr="00E54042" w:rsidRDefault="00E54042" w:rsidP="00E54042">
    <w:pPr>
      <w:pStyle w:val="a3"/>
      <w:jc w:val="right"/>
      <w:rPr>
        <w:rFonts w:ascii="Tahoma" w:hAnsi="Tahoma" w:cs="Tahoma"/>
        <w:color w:val="000000"/>
        <w:u w:val="single"/>
        <w:lang w:val="ru-RU"/>
      </w:rPr>
    </w:pPr>
    <w:proofErr w:type="spellStart"/>
    <w:r>
      <w:rPr>
        <w:rFonts w:ascii="Tahoma" w:hAnsi="Tahoma" w:cs="Tahoma"/>
        <w:color w:val="000000"/>
        <w:u w:val="single"/>
      </w:rPr>
      <w:t>sakums</w:t>
    </w:r>
    <w:proofErr w:type="spellEnd"/>
    <w:r>
      <w:rPr>
        <w:rFonts w:ascii="Tahoma" w:hAnsi="Tahoma" w:cs="Tahoma"/>
        <w:color w:val="000000"/>
        <w:u w:val="single"/>
        <w:lang w:val="ru-RU"/>
      </w:rPr>
      <w:t>.</w:t>
    </w:r>
    <w:proofErr w:type="spellStart"/>
    <w:r>
      <w:rPr>
        <w:rFonts w:ascii="Tahoma" w:hAnsi="Tahoma" w:cs="Tahoma"/>
        <w:color w:val="000000"/>
        <w:u w:val="single"/>
      </w:rPr>
      <w:t>com</w:t>
    </w:r>
    <w:proofErr w:type="spellEnd"/>
    <w:r>
      <w:rPr>
        <w:rFonts w:ascii="Tahoma" w:hAnsi="Tahoma" w:cs="Tahoma"/>
        <w:color w:val="000000"/>
        <w:u w:val="single"/>
        <w:lang w:val="ru-RU"/>
      </w:rPr>
      <w:t>.</w:t>
    </w:r>
    <w:proofErr w:type="spellStart"/>
    <w:r>
      <w:rPr>
        <w:rFonts w:ascii="Tahoma" w:hAnsi="Tahoma" w:cs="Tahoma"/>
        <w:color w:val="000000"/>
        <w:u w:val="single"/>
      </w:rPr>
      <w:t>ua</w:t>
    </w:r>
    <w:proofErr w:type="spellEnd"/>
  </w:p>
  <w:p w:rsidR="00E54042" w:rsidRDefault="00E5404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37C597A"/>
    <w:multiLevelType w:val="hybridMultilevel"/>
    <w:tmpl w:val="D984422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7877058"/>
    <w:multiLevelType w:val="hybridMultilevel"/>
    <w:tmpl w:val="860CF0B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2033597"/>
    <w:multiLevelType w:val="multilevel"/>
    <w:tmpl w:val="561E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67700"/>
    <w:multiLevelType w:val="hybridMultilevel"/>
    <w:tmpl w:val="FD5419B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7BC3968"/>
    <w:multiLevelType w:val="hybridMultilevel"/>
    <w:tmpl w:val="EF1800DC"/>
    <w:lvl w:ilvl="0" w:tplc="8A8C9BA0">
      <w:numFmt w:val="bullet"/>
      <w:lvlText w:val="•"/>
      <w:lvlJc w:val="left"/>
      <w:pPr>
        <w:ind w:left="720" w:hanging="360"/>
      </w:pPr>
      <w:rPr>
        <w:rFonts w:ascii="Verdana" w:eastAsia="Times New Roman" w:hAnsi="Verdana"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1E893043"/>
    <w:multiLevelType w:val="multilevel"/>
    <w:tmpl w:val="7A06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22361"/>
    <w:multiLevelType w:val="multilevel"/>
    <w:tmpl w:val="0642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5E60A5"/>
    <w:multiLevelType w:val="hybridMultilevel"/>
    <w:tmpl w:val="60E6D82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289B0076"/>
    <w:multiLevelType w:val="multilevel"/>
    <w:tmpl w:val="9602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0125DB"/>
    <w:multiLevelType w:val="multilevel"/>
    <w:tmpl w:val="E7FC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26F7F"/>
    <w:multiLevelType w:val="hybridMultilevel"/>
    <w:tmpl w:val="4CAE268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351E0771"/>
    <w:multiLevelType w:val="multilevel"/>
    <w:tmpl w:val="63F8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05B3A"/>
    <w:multiLevelType w:val="multilevel"/>
    <w:tmpl w:val="1E44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AA4B9B"/>
    <w:multiLevelType w:val="multilevel"/>
    <w:tmpl w:val="9E8E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1D3A21"/>
    <w:multiLevelType w:val="multilevel"/>
    <w:tmpl w:val="7BC8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24492F"/>
    <w:multiLevelType w:val="hybridMultilevel"/>
    <w:tmpl w:val="8AB0FE2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4C593721"/>
    <w:multiLevelType w:val="hybridMultilevel"/>
    <w:tmpl w:val="750E13A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51FF6D5F"/>
    <w:multiLevelType w:val="multilevel"/>
    <w:tmpl w:val="36AE1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0617FC"/>
    <w:multiLevelType w:val="multilevel"/>
    <w:tmpl w:val="AD32E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C24BA8"/>
    <w:multiLevelType w:val="multilevel"/>
    <w:tmpl w:val="6D7A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F7167"/>
    <w:multiLevelType w:val="hybridMultilevel"/>
    <w:tmpl w:val="85FC8E0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60D47D6E"/>
    <w:multiLevelType w:val="multilevel"/>
    <w:tmpl w:val="5650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685D01"/>
    <w:multiLevelType w:val="multilevel"/>
    <w:tmpl w:val="640C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D45027"/>
    <w:multiLevelType w:val="hybridMultilevel"/>
    <w:tmpl w:val="686EC65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6ABE386B"/>
    <w:multiLevelType w:val="hybridMultilevel"/>
    <w:tmpl w:val="6CB611C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B600DA6"/>
    <w:multiLevelType w:val="hybridMultilevel"/>
    <w:tmpl w:val="BE6A65C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6B707C6C"/>
    <w:multiLevelType w:val="multilevel"/>
    <w:tmpl w:val="17E61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797021"/>
    <w:multiLevelType w:val="hybridMultilevel"/>
    <w:tmpl w:val="85769C4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7C9A7E3E"/>
    <w:multiLevelType w:val="hybridMultilevel"/>
    <w:tmpl w:val="B756D5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4"/>
  </w:num>
  <w:num w:numId="4">
    <w:abstractNumId w:val="12"/>
  </w:num>
  <w:num w:numId="5">
    <w:abstractNumId w:val="23"/>
  </w:num>
  <w:num w:numId="6">
    <w:abstractNumId w:val="15"/>
  </w:num>
  <w:num w:numId="7">
    <w:abstractNumId w:val="22"/>
  </w:num>
  <w:num w:numId="8">
    <w:abstractNumId w:val="27"/>
  </w:num>
  <w:num w:numId="9">
    <w:abstractNumId w:val="10"/>
  </w:num>
  <w:num w:numId="10">
    <w:abstractNumId w:val="19"/>
  </w:num>
  <w:num w:numId="11">
    <w:abstractNumId w:val="3"/>
  </w:num>
  <w:num w:numId="12">
    <w:abstractNumId w:val="18"/>
  </w:num>
  <w:num w:numId="13">
    <w:abstractNumId w:val="13"/>
  </w:num>
  <w:num w:numId="14">
    <w:abstractNumId w:val="9"/>
  </w:num>
  <w:num w:numId="15">
    <w:abstractNumId w:val="29"/>
  </w:num>
  <w:num w:numId="16">
    <w:abstractNumId w:val="26"/>
  </w:num>
  <w:num w:numId="17">
    <w:abstractNumId w:val="16"/>
  </w:num>
  <w:num w:numId="18">
    <w:abstractNumId w:val="25"/>
  </w:num>
  <w:num w:numId="19">
    <w:abstractNumId w:val="24"/>
  </w:num>
  <w:num w:numId="20">
    <w:abstractNumId w:val="1"/>
  </w:num>
  <w:num w:numId="21">
    <w:abstractNumId w:val="4"/>
  </w:num>
  <w:num w:numId="22">
    <w:abstractNumId w:val="5"/>
  </w:num>
  <w:num w:numId="23">
    <w:abstractNumId w:val="28"/>
  </w:num>
  <w:num w:numId="24">
    <w:abstractNumId w:val="17"/>
  </w:num>
  <w:num w:numId="25">
    <w:abstractNumId w:val="2"/>
  </w:num>
  <w:num w:numId="26">
    <w:abstractNumId w:val="8"/>
  </w:num>
  <w:num w:numId="27">
    <w:abstractNumId w:val="7"/>
  </w:num>
  <w:num w:numId="28">
    <w:abstractNumId w:val="6"/>
  </w:num>
  <w:num w:numId="29">
    <w:abstractNumId w:val="21"/>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B47"/>
    <w:rsid w:val="000159FF"/>
    <w:rsid w:val="00045187"/>
    <w:rsid w:val="000534BD"/>
    <w:rsid w:val="000720CA"/>
    <w:rsid w:val="00082494"/>
    <w:rsid w:val="000858B3"/>
    <w:rsid w:val="000A0BA4"/>
    <w:rsid w:val="000D0726"/>
    <w:rsid w:val="000D4AE9"/>
    <w:rsid w:val="000E163D"/>
    <w:rsid w:val="001310D5"/>
    <w:rsid w:val="001452E4"/>
    <w:rsid w:val="0016635C"/>
    <w:rsid w:val="001E4D26"/>
    <w:rsid w:val="001E723C"/>
    <w:rsid w:val="00220073"/>
    <w:rsid w:val="00241C48"/>
    <w:rsid w:val="002B69CD"/>
    <w:rsid w:val="002C1A33"/>
    <w:rsid w:val="00310D25"/>
    <w:rsid w:val="003241E3"/>
    <w:rsid w:val="00325E72"/>
    <w:rsid w:val="0032734B"/>
    <w:rsid w:val="00327623"/>
    <w:rsid w:val="0033492F"/>
    <w:rsid w:val="003A150C"/>
    <w:rsid w:val="003B584A"/>
    <w:rsid w:val="003C4137"/>
    <w:rsid w:val="00414121"/>
    <w:rsid w:val="00432A3D"/>
    <w:rsid w:val="00434EEA"/>
    <w:rsid w:val="00470FDF"/>
    <w:rsid w:val="004A3BB0"/>
    <w:rsid w:val="004B4B75"/>
    <w:rsid w:val="004D1F84"/>
    <w:rsid w:val="004F4B0F"/>
    <w:rsid w:val="00501697"/>
    <w:rsid w:val="005304BE"/>
    <w:rsid w:val="00550806"/>
    <w:rsid w:val="005B023D"/>
    <w:rsid w:val="005C2D5D"/>
    <w:rsid w:val="00622069"/>
    <w:rsid w:val="00624D15"/>
    <w:rsid w:val="00625AC0"/>
    <w:rsid w:val="006322BD"/>
    <w:rsid w:val="00650AFD"/>
    <w:rsid w:val="00671329"/>
    <w:rsid w:val="00696297"/>
    <w:rsid w:val="006D7B82"/>
    <w:rsid w:val="006E548E"/>
    <w:rsid w:val="006E771F"/>
    <w:rsid w:val="006F385A"/>
    <w:rsid w:val="00700408"/>
    <w:rsid w:val="0070493B"/>
    <w:rsid w:val="007078AA"/>
    <w:rsid w:val="007114DD"/>
    <w:rsid w:val="0073184C"/>
    <w:rsid w:val="00786BB9"/>
    <w:rsid w:val="007B0420"/>
    <w:rsid w:val="007C754A"/>
    <w:rsid w:val="007E26BC"/>
    <w:rsid w:val="008203CF"/>
    <w:rsid w:val="00820E85"/>
    <w:rsid w:val="00833A4C"/>
    <w:rsid w:val="00875FEE"/>
    <w:rsid w:val="00897C66"/>
    <w:rsid w:val="008A4FB7"/>
    <w:rsid w:val="008A5403"/>
    <w:rsid w:val="008B77D7"/>
    <w:rsid w:val="008C4C03"/>
    <w:rsid w:val="008E211C"/>
    <w:rsid w:val="0090589B"/>
    <w:rsid w:val="0094137C"/>
    <w:rsid w:val="00980DFA"/>
    <w:rsid w:val="009917FC"/>
    <w:rsid w:val="009D481F"/>
    <w:rsid w:val="009D6C69"/>
    <w:rsid w:val="009E26FD"/>
    <w:rsid w:val="009E3F55"/>
    <w:rsid w:val="009E5E43"/>
    <w:rsid w:val="009F19C5"/>
    <w:rsid w:val="009F46AC"/>
    <w:rsid w:val="00A25BE0"/>
    <w:rsid w:val="00A54C47"/>
    <w:rsid w:val="00A65F5E"/>
    <w:rsid w:val="00A70BFB"/>
    <w:rsid w:val="00A76501"/>
    <w:rsid w:val="00A9698D"/>
    <w:rsid w:val="00AC5AFE"/>
    <w:rsid w:val="00AF35EB"/>
    <w:rsid w:val="00B11C45"/>
    <w:rsid w:val="00B807E5"/>
    <w:rsid w:val="00B82960"/>
    <w:rsid w:val="00BA37B5"/>
    <w:rsid w:val="00BA75F6"/>
    <w:rsid w:val="00C14347"/>
    <w:rsid w:val="00C30EC2"/>
    <w:rsid w:val="00C45058"/>
    <w:rsid w:val="00C64C31"/>
    <w:rsid w:val="00C664BC"/>
    <w:rsid w:val="00C754E8"/>
    <w:rsid w:val="00CA3778"/>
    <w:rsid w:val="00CB5D8B"/>
    <w:rsid w:val="00D0221B"/>
    <w:rsid w:val="00D204B9"/>
    <w:rsid w:val="00D264B8"/>
    <w:rsid w:val="00D51B47"/>
    <w:rsid w:val="00DC64F3"/>
    <w:rsid w:val="00DE2178"/>
    <w:rsid w:val="00DF15CE"/>
    <w:rsid w:val="00E3259E"/>
    <w:rsid w:val="00E41C3E"/>
    <w:rsid w:val="00E469A2"/>
    <w:rsid w:val="00E53A79"/>
    <w:rsid w:val="00E54042"/>
    <w:rsid w:val="00E6728B"/>
    <w:rsid w:val="00E719A2"/>
    <w:rsid w:val="00E7553E"/>
    <w:rsid w:val="00EA2CB4"/>
    <w:rsid w:val="00EC3A41"/>
    <w:rsid w:val="00EF20B4"/>
    <w:rsid w:val="00EF3072"/>
    <w:rsid w:val="00F01E80"/>
    <w:rsid w:val="00F142EF"/>
    <w:rsid w:val="00F236B6"/>
    <w:rsid w:val="00F41BB0"/>
    <w:rsid w:val="00F65230"/>
    <w:rsid w:val="00F67E9B"/>
    <w:rsid w:val="00F73A8B"/>
    <w:rsid w:val="00F77805"/>
    <w:rsid w:val="00FA789B"/>
    <w:rsid w:val="00FB028C"/>
    <w:rsid w:val="00FC034E"/>
    <w:rsid w:val="00FD340C"/>
    <w:rsid w:val="00FE3E6A"/>
    <w:rsid w:val="00FF0BA1"/>
    <w:rsid w:val="00FF7A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19930"/>
  <w15:chartTrackingRefBased/>
  <w15:docId w15:val="{5A9391E9-5952-4FFE-9B3D-C0A67A16A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E54042"/>
    <w:pPr>
      <w:keepNext/>
      <w:numPr>
        <w:numId w:val="1"/>
      </w:numPr>
      <w:tabs>
        <w:tab w:val="left" w:pos="432"/>
      </w:tabs>
      <w:suppressAutoHyphens/>
      <w:spacing w:after="0" w:line="240" w:lineRule="auto"/>
      <w:jc w:val="center"/>
      <w:outlineLvl w:val="0"/>
    </w:pPr>
    <w:rPr>
      <w:rFonts w:ascii="Times New Roman" w:eastAsia="Times New Roman" w:hAnsi="Times New Roman" w:cs="Times New Roman"/>
      <w:sz w:val="24"/>
      <w:szCs w:val="20"/>
      <w:lang w:val="en-US" w:eastAsia="ar-SA"/>
    </w:rPr>
  </w:style>
  <w:style w:type="paragraph" w:styleId="2">
    <w:name w:val="heading 2"/>
    <w:basedOn w:val="a"/>
    <w:next w:val="a"/>
    <w:link w:val="20"/>
    <w:uiPriority w:val="9"/>
    <w:semiHidden/>
    <w:unhideWhenUsed/>
    <w:qFormat/>
    <w:rsid w:val="00E540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
    <w:next w:val="a"/>
    <w:link w:val="50"/>
    <w:uiPriority w:val="9"/>
    <w:unhideWhenUsed/>
    <w:qFormat/>
    <w:rsid w:val="00D264B8"/>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D264B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4042"/>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E54042"/>
  </w:style>
  <w:style w:type="paragraph" w:styleId="a5">
    <w:name w:val="footer"/>
    <w:basedOn w:val="a"/>
    <w:link w:val="a6"/>
    <w:uiPriority w:val="99"/>
    <w:unhideWhenUsed/>
    <w:rsid w:val="00E54042"/>
    <w:pPr>
      <w:tabs>
        <w:tab w:val="center" w:pos="4819"/>
        <w:tab w:val="right" w:pos="9639"/>
      </w:tabs>
      <w:spacing w:after="0" w:line="240" w:lineRule="auto"/>
    </w:pPr>
  </w:style>
  <w:style w:type="character" w:customStyle="1" w:styleId="a6">
    <w:name w:val="Нижний колонтитул Знак"/>
    <w:basedOn w:val="a0"/>
    <w:link w:val="a5"/>
    <w:uiPriority w:val="99"/>
    <w:rsid w:val="00E54042"/>
  </w:style>
  <w:style w:type="character" w:customStyle="1" w:styleId="10">
    <w:name w:val="Заголовок 1 Знак"/>
    <w:basedOn w:val="a0"/>
    <w:link w:val="1"/>
    <w:rsid w:val="00E54042"/>
    <w:rPr>
      <w:rFonts w:ascii="Times New Roman" w:eastAsia="Times New Roman" w:hAnsi="Times New Roman" w:cs="Times New Roman"/>
      <w:sz w:val="24"/>
      <w:szCs w:val="20"/>
      <w:lang w:val="en-US" w:eastAsia="ar-SA"/>
    </w:rPr>
  </w:style>
  <w:style w:type="character" w:styleId="a7">
    <w:name w:val="Hyperlink"/>
    <w:uiPriority w:val="99"/>
    <w:semiHidden/>
    <w:unhideWhenUsed/>
    <w:rsid w:val="00E54042"/>
    <w:rPr>
      <w:color w:val="0000FF"/>
      <w:u w:val="single"/>
    </w:rPr>
  </w:style>
  <w:style w:type="paragraph" w:styleId="a8">
    <w:name w:val="Normal (Web)"/>
    <w:basedOn w:val="a"/>
    <w:uiPriority w:val="99"/>
    <w:unhideWhenUsed/>
    <w:rsid w:val="00E5404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20">
    <w:name w:val="Заголовок 2 Знак"/>
    <w:basedOn w:val="a0"/>
    <w:link w:val="2"/>
    <w:uiPriority w:val="9"/>
    <w:semiHidden/>
    <w:rsid w:val="00E54042"/>
    <w:rPr>
      <w:rFonts w:asciiTheme="majorHAnsi" w:eastAsiaTheme="majorEastAsia" w:hAnsiTheme="majorHAnsi" w:cstheme="majorBidi"/>
      <w:color w:val="2E74B5" w:themeColor="accent1" w:themeShade="BF"/>
      <w:sz w:val="26"/>
      <w:szCs w:val="26"/>
    </w:rPr>
  </w:style>
  <w:style w:type="character" w:customStyle="1" w:styleId="50">
    <w:name w:val="Заголовок 5 Знак"/>
    <w:basedOn w:val="a0"/>
    <w:link w:val="5"/>
    <w:uiPriority w:val="9"/>
    <w:rsid w:val="00D264B8"/>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rsid w:val="00D264B8"/>
    <w:rPr>
      <w:rFonts w:asciiTheme="majorHAnsi" w:eastAsiaTheme="majorEastAsia" w:hAnsiTheme="majorHAnsi" w:cstheme="majorBidi"/>
      <w:color w:val="1F4D78" w:themeColor="accent1" w:themeShade="7F"/>
    </w:rPr>
  </w:style>
  <w:style w:type="character" w:customStyle="1" w:styleId="leftcaption">
    <w:name w:val="left_caption"/>
    <w:basedOn w:val="a0"/>
    <w:rsid w:val="00D264B8"/>
  </w:style>
  <w:style w:type="paragraph" w:styleId="a9">
    <w:name w:val="List Paragraph"/>
    <w:basedOn w:val="a"/>
    <w:uiPriority w:val="34"/>
    <w:qFormat/>
    <w:rsid w:val="000D0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370587">
      <w:bodyDiv w:val="1"/>
      <w:marLeft w:val="0"/>
      <w:marRight w:val="0"/>
      <w:marTop w:val="0"/>
      <w:marBottom w:val="0"/>
      <w:divBdr>
        <w:top w:val="none" w:sz="0" w:space="0" w:color="auto"/>
        <w:left w:val="none" w:sz="0" w:space="0" w:color="auto"/>
        <w:bottom w:val="none" w:sz="0" w:space="0" w:color="auto"/>
        <w:right w:val="none" w:sz="0" w:space="0" w:color="auto"/>
      </w:divBdr>
    </w:div>
    <w:div w:id="261501180">
      <w:bodyDiv w:val="1"/>
      <w:marLeft w:val="0"/>
      <w:marRight w:val="0"/>
      <w:marTop w:val="0"/>
      <w:marBottom w:val="0"/>
      <w:divBdr>
        <w:top w:val="none" w:sz="0" w:space="0" w:color="auto"/>
        <w:left w:val="none" w:sz="0" w:space="0" w:color="auto"/>
        <w:bottom w:val="none" w:sz="0" w:space="0" w:color="auto"/>
        <w:right w:val="none" w:sz="0" w:space="0" w:color="auto"/>
      </w:divBdr>
      <w:divsChild>
        <w:div w:id="666789075">
          <w:marLeft w:val="0"/>
          <w:marRight w:val="0"/>
          <w:marTop w:val="0"/>
          <w:marBottom w:val="0"/>
          <w:divBdr>
            <w:top w:val="none" w:sz="0" w:space="0" w:color="auto"/>
            <w:left w:val="none" w:sz="0" w:space="0" w:color="auto"/>
            <w:bottom w:val="none" w:sz="0" w:space="0" w:color="auto"/>
            <w:right w:val="none" w:sz="0" w:space="0" w:color="auto"/>
          </w:divBdr>
        </w:div>
        <w:div w:id="377776278">
          <w:marLeft w:val="0"/>
          <w:marRight w:val="0"/>
          <w:marTop w:val="0"/>
          <w:marBottom w:val="0"/>
          <w:divBdr>
            <w:top w:val="none" w:sz="0" w:space="0" w:color="auto"/>
            <w:left w:val="none" w:sz="0" w:space="0" w:color="auto"/>
            <w:bottom w:val="none" w:sz="0" w:space="0" w:color="auto"/>
            <w:right w:val="none" w:sz="0" w:space="0" w:color="auto"/>
          </w:divBdr>
        </w:div>
        <w:div w:id="1602372645">
          <w:marLeft w:val="0"/>
          <w:marRight w:val="0"/>
          <w:marTop w:val="0"/>
          <w:marBottom w:val="0"/>
          <w:divBdr>
            <w:top w:val="none" w:sz="0" w:space="0" w:color="auto"/>
            <w:left w:val="none" w:sz="0" w:space="0" w:color="auto"/>
            <w:bottom w:val="none" w:sz="0" w:space="0" w:color="auto"/>
            <w:right w:val="none" w:sz="0" w:space="0" w:color="auto"/>
          </w:divBdr>
        </w:div>
        <w:div w:id="1443262168">
          <w:marLeft w:val="0"/>
          <w:marRight w:val="0"/>
          <w:marTop w:val="0"/>
          <w:marBottom w:val="0"/>
          <w:divBdr>
            <w:top w:val="none" w:sz="0" w:space="0" w:color="auto"/>
            <w:left w:val="none" w:sz="0" w:space="0" w:color="auto"/>
            <w:bottom w:val="none" w:sz="0" w:space="0" w:color="auto"/>
            <w:right w:val="none" w:sz="0" w:space="0" w:color="auto"/>
          </w:divBdr>
        </w:div>
        <w:div w:id="1957369785">
          <w:marLeft w:val="0"/>
          <w:marRight w:val="0"/>
          <w:marTop w:val="0"/>
          <w:marBottom w:val="0"/>
          <w:divBdr>
            <w:top w:val="none" w:sz="0" w:space="0" w:color="auto"/>
            <w:left w:val="none" w:sz="0" w:space="0" w:color="auto"/>
            <w:bottom w:val="none" w:sz="0" w:space="0" w:color="auto"/>
            <w:right w:val="none" w:sz="0" w:space="0" w:color="auto"/>
          </w:divBdr>
        </w:div>
        <w:div w:id="845443293">
          <w:marLeft w:val="0"/>
          <w:marRight w:val="0"/>
          <w:marTop w:val="0"/>
          <w:marBottom w:val="0"/>
          <w:divBdr>
            <w:top w:val="none" w:sz="0" w:space="0" w:color="auto"/>
            <w:left w:val="none" w:sz="0" w:space="0" w:color="auto"/>
            <w:bottom w:val="none" w:sz="0" w:space="0" w:color="auto"/>
            <w:right w:val="none" w:sz="0" w:space="0" w:color="auto"/>
          </w:divBdr>
        </w:div>
        <w:div w:id="88428016">
          <w:marLeft w:val="0"/>
          <w:marRight w:val="0"/>
          <w:marTop w:val="0"/>
          <w:marBottom w:val="0"/>
          <w:divBdr>
            <w:top w:val="none" w:sz="0" w:space="0" w:color="auto"/>
            <w:left w:val="none" w:sz="0" w:space="0" w:color="auto"/>
            <w:bottom w:val="none" w:sz="0" w:space="0" w:color="auto"/>
            <w:right w:val="none" w:sz="0" w:space="0" w:color="auto"/>
          </w:divBdr>
        </w:div>
        <w:div w:id="49427693">
          <w:marLeft w:val="0"/>
          <w:marRight w:val="0"/>
          <w:marTop w:val="0"/>
          <w:marBottom w:val="0"/>
          <w:divBdr>
            <w:top w:val="none" w:sz="0" w:space="0" w:color="auto"/>
            <w:left w:val="none" w:sz="0" w:space="0" w:color="auto"/>
            <w:bottom w:val="none" w:sz="0" w:space="0" w:color="auto"/>
            <w:right w:val="none" w:sz="0" w:space="0" w:color="auto"/>
          </w:divBdr>
        </w:div>
        <w:div w:id="64377708">
          <w:marLeft w:val="0"/>
          <w:marRight w:val="0"/>
          <w:marTop w:val="0"/>
          <w:marBottom w:val="0"/>
          <w:divBdr>
            <w:top w:val="none" w:sz="0" w:space="0" w:color="auto"/>
            <w:left w:val="none" w:sz="0" w:space="0" w:color="auto"/>
            <w:bottom w:val="none" w:sz="0" w:space="0" w:color="auto"/>
            <w:right w:val="none" w:sz="0" w:space="0" w:color="auto"/>
          </w:divBdr>
        </w:div>
        <w:div w:id="2125416397">
          <w:marLeft w:val="0"/>
          <w:marRight w:val="0"/>
          <w:marTop w:val="0"/>
          <w:marBottom w:val="0"/>
          <w:divBdr>
            <w:top w:val="none" w:sz="0" w:space="0" w:color="auto"/>
            <w:left w:val="none" w:sz="0" w:space="0" w:color="auto"/>
            <w:bottom w:val="none" w:sz="0" w:space="0" w:color="auto"/>
            <w:right w:val="none" w:sz="0" w:space="0" w:color="auto"/>
          </w:divBdr>
        </w:div>
        <w:div w:id="780101611">
          <w:marLeft w:val="0"/>
          <w:marRight w:val="0"/>
          <w:marTop w:val="0"/>
          <w:marBottom w:val="0"/>
          <w:divBdr>
            <w:top w:val="none" w:sz="0" w:space="0" w:color="auto"/>
            <w:left w:val="none" w:sz="0" w:space="0" w:color="auto"/>
            <w:bottom w:val="none" w:sz="0" w:space="0" w:color="auto"/>
            <w:right w:val="none" w:sz="0" w:space="0" w:color="auto"/>
          </w:divBdr>
        </w:div>
        <w:div w:id="937298690">
          <w:marLeft w:val="0"/>
          <w:marRight w:val="0"/>
          <w:marTop w:val="0"/>
          <w:marBottom w:val="0"/>
          <w:divBdr>
            <w:top w:val="none" w:sz="0" w:space="0" w:color="auto"/>
            <w:left w:val="none" w:sz="0" w:space="0" w:color="auto"/>
            <w:bottom w:val="none" w:sz="0" w:space="0" w:color="auto"/>
            <w:right w:val="none" w:sz="0" w:space="0" w:color="auto"/>
          </w:divBdr>
        </w:div>
        <w:div w:id="1759517477">
          <w:marLeft w:val="0"/>
          <w:marRight w:val="0"/>
          <w:marTop w:val="0"/>
          <w:marBottom w:val="0"/>
          <w:divBdr>
            <w:top w:val="none" w:sz="0" w:space="0" w:color="auto"/>
            <w:left w:val="none" w:sz="0" w:space="0" w:color="auto"/>
            <w:bottom w:val="none" w:sz="0" w:space="0" w:color="auto"/>
            <w:right w:val="none" w:sz="0" w:space="0" w:color="auto"/>
          </w:divBdr>
        </w:div>
        <w:div w:id="1978485854">
          <w:marLeft w:val="0"/>
          <w:marRight w:val="0"/>
          <w:marTop w:val="0"/>
          <w:marBottom w:val="0"/>
          <w:divBdr>
            <w:top w:val="none" w:sz="0" w:space="0" w:color="auto"/>
            <w:left w:val="none" w:sz="0" w:space="0" w:color="auto"/>
            <w:bottom w:val="none" w:sz="0" w:space="0" w:color="auto"/>
            <w:right w:val="none" w:sz="0" w:space="0" w:color="auto"/>
          </w:divBdr>
        </w:div>
        <w:div w:id="1158691727">
          <w:marLeft w:val="0"/>
          <w:marRight w:val="0"/>
          <w:marTop w:val="0"/>
          <w:marBottom w:val="0"/>
          <w:divBdr>
            <w:top w:val="none" w:sz="0" w:space="0" w:color="auto"/>
            <w:left w:val="none" w:sz="0" w:space="0" w:color="auto"/>
            <w:bottom w:val="none" w:sz="0" w:space="0" w:color="auto"/>
            <w:right w:val="none" w:sz="0" w:space="0" w:color="auto"/>
          </w:divBdr>
        </w:div>
        <w:div w:id="1681930797">
          <w:marLeft w:val="0"/>
          <w:marRight w:val="0"/>
          <w:marTop w:val="0"/>
          <w:marBottom w:val="0"/>
          <w:divBdr>
            <w:top w:val="none" w:sz="0" w:space="0" w:color="auto"/>
            <w:left w:val="none" w:sz="0" w:space="0" w:color="auto"/>
            <w:bottom w:val="none" w:sz="0" w:space="0" w:color="auto"/>
            <w:right w:val="none" w:sz="0" w:space="0" w:color="auto"/>
          </w:divBdr>
        </w:div>
        <w:div w:id="1905599034">
          <w:marLeft w:val="0"/>
          <w:marRight w:val="0"/>
          <w:marTop w:val="0"/>
          <w:marBottom w:val="0"/>
          <w:divBdr>
            <w:top w:val="none" w:sz="0" w:space="0" w:color="auto"/>
            <w:left w:val="none" w:sz="0" w:space="0" w:color="auto"/>
            <w:bottom w:val="none" w:sz="0" w:space="0" w:color="auto"/>
            <w:right w:val="none" w:sz="0" w:space="0" w:color="auto"/>
          </w:divBdr>
        </w:div>
        <w:div w:id="414668891">
          <w:marLeft w:val="0"/>
          <w:marRight w:val="0"/>
          <w:marTop w:val="0"/>
          <w:marBottom w:val="0"/>
          <w:divBdr>
            <w:top w:val="none" w:sz="0" w:space="0" w:color="auto"/>
            <w:left w:val="none" w:sz="0" w:space="0" w:color="auto"/>
            <w:bottom w:val="none" w:sz="0" w:space="0" w:color="auto"/>
            <w:right w:val="none" w:sz="0" w:space="0" w:color="auto"/>
          </w:divBdr>
        </w:div>
        <w:div w:id="1301571449">
          <w:marLeft w:val="0"/>
          <w:marRight w:val="0"/>
          <w:marTop w:val="0"/>
          <w:marBottom w:val="0"/>
          <w:divBdr>
            <w:top w:val="none" w:sz="0" w:space="0" w:color="auto"/>
            <w:left w:val="none" w:sz="0" w:space="0" w:color="auto"/>
            <w:bottom w:val="none" w:sz="0" w:space="0" w:color="auto"/>
            <w:right w:val="none" w:sz="0" w:space="0" w:color="auto"/>
          </w:divBdr>
        </w:div>
        <w:div w:id="921378638">
          <w:marLeft w:val="0"/>
          <w:marRight w:val="0"/>
          <w:marTop w:val="0"/>
          <w:marBottom w:val="0"/>
          <w:divBdr>
            <w:top w:val="none" w:sz="0" w:space="0" w:color="auto"/>
            <w:left w:val="none" w:sz="0" w:space="0" w:color="auto"/>
            <w:bottom w:val="none" w:sz="0" w:space="0" w:color="auto"/>
            <w:right w:val="none" w:sz="0" w:space="0" w:color="auto"/>
          </w:divBdr>
        </w:div>
        <w:div w:id="1989439540">
          <w:marLeft w:val="0"/>
          <w:marRight w:val="0"/>
          <w:marTop w:val="0"/>
          <w:marBottom w:val="0"/>
          <w:divBdr>
            <w:top w:val="none" w:sz="0" w:space="0" w:color="auto"/>
            <w:left w:val="none" w:sz="0" w:space="0" w:color="auto"/>
            <w:bottom w:val="none" w:sz="0" w:space="0" w:color="auto"/>
            <w:right w:val="none" w:sz="0" w:space="0" w:color="auto"/>
          </w:divBdr>
        </w:div>
        <w:div w:id="369767398">
          <w:marLeft w:val="0"/>
          <w:marRight w:val="0"/>
          <w:marTop w:val="0"/>
          <w:marBottom w:val="0"/>
          <w:divBdr>
            <w:top w:val="none" w:sz="0" w:space="0" w:color="auto"/>
            <w:left w:val="none" w:sz="0" w:space="0" w:color="auto"/>
            <w:bottom w:val="none" w:sz="0" w:space="0" w:color="auto"/>
            <w:right w:val="none" w:sz="0" w:space="0" w:color="auto"/>
          </w:divBdr>
        </w:div>
      </w:divsChild>
    </w:div>
    <w:div w:id="265387658">
      <w:bodyDiv w:val="1"/>
      <w:marLeft w:val="0"/>
      <w:marRight w:val="0"/>
      <w:marTop w:val="0"/>
      <w:marBottom w:val="0"/>
      <w:divBdr>
        <w:top w:val="none" w:sz="0" w:space="0" w:color="auto"/>
        <w:left w:val="none" w:sz="0" w:space="0" w:color="auto"/>
        <w:bottom w:val="none" w:sz="0" w:space="0" w:color="auto"/>
        <w:right w:val="none" w:sz="0" w:space="0" w:color="auto"/>
      </w:divBdr>
      <w:divsChild>
        <w:div w:id="1564561155">
          <w:marLeft w:val="0"/>
          <w:marRight w:val="0"/>
          <w:marTop w:val="0"/>
          <w:marBottom w:val="0"/>
          <w:divBdr>
            <w:top w:val="none" w:sz="0" w:space="0" w:color="auto"/>
            <w:left w:val="none" w:sz="0" w:space="0" w:color="auto"/>
            <w:bottom w:val="none" w:sz="0" w:space="0" w:color="auto"/>
            <w:right w:val="none" w:sz="0" w:space="0" w:color="auto"/>
          </w:divBdr>
        </w:div>
        <w:div w:id="1000739297">
          <w:marLeft w:val="0"/>
          <w:marRight w:val="0"/>
          <w:marTop w:val="0"/>
          <w:marBottom w:val="0"/>
          <w:divBdr>
            <w:top w:val="none" w:sz="0" w:space="0" w:color="auto"/>
            <w:left w:val="none" w:sz="0" w:space="0" w:color="auto"/>
            <w:bottom w:val="none" w:sz="0" w:space="0" w:color="auto"/>
            <w:right w:val="none" w:sz="0" w:space="0" w:color="auto"/>
          </w:divBdr>
        </w:div>
        <w:div w:id="1795824946">
          <w:marLeft w:val="0"/>
          <w:marRight w:val="0"/>
          <w:marTop w:val="0"/>
          <w:marBottom w:val="0"/>
          <w:divBdr>
            <w:top w:val="none" w:sz="0" w:space="0" w:color="auto"/>
            <w:left w:val="none" w:sz="0" w:space="0" w:color="auto"/>
            <w:bottom w:val="none" w:sz="0" w:space="0" w:color="auto"/>
            <w:right w:val="none" w:sz="0" w:space="0" w:color="auto"/>
          </w:divBdr>
        </w:div>
        <w:div w:id="655886782">
          <w:marLeft w:val="0"/>
          <w:marRight w:val="0"/>
          <w:marTop w:val="0"/>
          <w:marBottom w:val="0"/>
          <w:divBdr>
            <w:top w:val="none" w:sz="0" w:space="0" w:color="auto"/>
            <w:left w:val="none" w:sz="0" w:space="0" w:color="auto"/>
            <w:bottom w:val="none" w:sz="0" w:space="0" w:color="auto"/>
            <w:right w:val="none" w:sz="0" w:space="0" w:color="auto"/>
          </w:divBdr>
        </w:div>
        <w:div w:id="954679637">
          <w:marLeft w:val="0"/>
          <w:marRight w:val="0"/>
          <w:marTop w:val="0"/>
          <w:marBottom w:val="0"/>
          <w:divBdr>
            <w:top w:val="none" w:sz="0" w:space="0" w:color="auto"/>
            <w:left w:val="none" w:sz="0" w:space="0" w:color="auto"/>
            <w:bottom w:val="none" w:sz="0" w:space="0" w:color="auto"/>
            <w:right w:val="none" w:sz="0" w:space="0" w:color="auto"/>
          </w:divBdr>
        </w:div>
        <w:div w:id="1790778307">
          <w:marLeft w:val="0"/>
          <w:marRight w:val="0"/>
          <w:marTop w:val="0"/>
          <w:marBottom w:val="0"/>
          <w:divBdr>
            <w:top w:val="none" w:sz="0" w:space="0" w:color="auto"/>
            <w:left w:val="none" w:sz="0" w:space="0" w:color="auto"/>
            <w:bottom w:val="none" w:sz="0" w:space="0" w:color="auto"/>
            <w:right w:val="none" w:sz="0" w:space="0" w:color="auto"/>
          </w:divBdr>
        </w:div>
      </w:divsChild>
    </w:div>
    <w:div w:id="319047350">
      <w:bodyDiv w:val="1"/>
      <w:marLeft w:val="0"/>
      <w:marRight w:val="0"/>
      <w:marTop w:val="0"/>
      <w:marBottom w:val="0"/>
      <w:divBdr>
        <w:top w:val="none" w:sz="0" w:space="0" w:color="auto"/>
        <w:left w:val="none" w:sz="0" w:space="0" w:color="auto"/>
        <w:bottom w:val="none" w:sz="0" w:space="0" w:color="auto"/>
        <w:right w:val="none" w:sz="0" w:space="0" w:color="auto"/>
      </w:divBdr>
    </w:div>
    <w:div w:id="444689721">
      <w:bodyDiv w:val="1"/>
      <w:marLeft w:val="0"/>
      <w:marRight w:val="0"/>
      <w:marTop w:val="0"/>
      <w:marBottom w:val="0"/>
      <w:divBdr>
        <w:top w:val="none" w:sz="0" w:space="0" w:color="auto"/>
        <w:left w:val="none" w:sz="0" w:space="0" w:color="auto"/>
        <w:bottom w:val="none" w:sz="0" w:space="0" w:color="auto"/>
        <w:right w:val="none" w:sz="0" w:space="0" w:color="auto"/>
      </w:divBdr>
    </w:div>
    <w:div w:id="448856787">
      <w:bodyDiv w:val="1"/>
      <w:marLeft w:val="0"/>
      <w:marRight w:val="0"/>
      <w:marTop w:val="0"/>
      <w:marBottom w:val="0"/>
      <w:divBdr>
        <w:top w:val="none" w:sz="0" w:space="0" w:color="auto"/>
        <w:left w:val="none" w:sz="0" w:space="0" w:color="auto"/>
        <w:bottom w:val="none" w:sz="0" w:space="0" w:color="auto"/>
        <w:right w:val="none" w:sz="0" w:space="0" w:color="auto"/>
      </w:divBdr>
    </w:div>
    <w:div w:id="489752269">
      <w:bodyDiv w:val="1"/>
      <w:marLeft w:val="0"/>
      <w:marRight w:val="0"/>
      <w:marTop w:val="0"/>
      <w:marBottom w:val="0"/>
      <w:divBdr>
        <w:top w:val="none" w:sz="0" w:space="0" w:color="auto"/>
        <w:left w:val="none" w:sz="0" w:space="0" w:color="auto"/>
        <w:bottom w:val="none" w:sz="0" w:space="0" w:color="auto"/>
        <w:right w:val="none" w:sz="0" w:space="0" w:color="auto"/>
      </w:divBdr>
    </w:div>
    <w:div w:id="508103931">
      <w:bodyDiv w:val="1"/>
      <w:marLeft w:val="0"/>
      <w:marRight w:val="0"/>
      <w:marTop w:val="0"/>
      <w:marBottom w:val="0"/>
      <w:divBdr>
        <w:top w:val="none" w:sz="0" w:space="0" w:color="auto"/>
        <w:left w:val="none" w:sz="0" w:space="0" w:color="auto"/>
        <w:bottom w:val="none" w:sz="0" w:space="0" w:color="auto"/>
        <w:right w:val="none" w:sz="0" w:space="0" w:color="auto"/>
      </w:divBdr>
    </w:div>
    <w:div w:id="536508940">
      <w:bodyDiv w:val="1"/>
      <w:marLeft w:val="0"/>
      <w:marRight w:val="0"/>
      <w:marTop w:val="0"/>
      <w:marBottom w:val="0"/>
      <w:divBdr>
        <w:top w:val="none" w:sz="0" w:space="0" w:color="auto"/>
        <w:left w:val="none" w:sz="0" w:space="0" w:color="auto"/>
        <w:bottom w:val="none" w:sz="0" w:space="0" w:color="auto"/>
        <w:right w:val="none" w:sz="0" w:space="0" w:color="auto"/>
      </w:divBdr>
      <w:divsChild>
        <w:div w:id="751509502">
          <w:marLeft w:val="0"/>
          <w:marRight w:val="0"/>
          <w:marTop w:val="0"/>
          <w:marBottom w:val="0"/>
          <w:divBdr>
            <w:top w:val="none" w:sz="0" w:space="0" w:color="auto"/>
            <w:left w:val="none" w:sz="0" w:space="0" w:color="auto"/>
            <w:bottom w:val="none" w:sz="0" w:space="0" w:color="auto"/>
            <w:right w:val="none" w:sz="0" w:space="0" w:color="auto"/>
          </w:divBdr>
          <w:divsChild>
            <w:div w:id="1746489044">
              <w:marLeft w:val="0"/>
              <w:marRight w:val="0"/>
              <w:marTop w:val="0"/>
              <w:marBottom w:val="0"/>
              <w:divBdr>
                <w:top w:val="none" w:sz="0" w:space="0" w:color="auto"/>
                <w:left w:val="none" w:sz="0" w:space="0" w:color="auto"/>
                <w:bottom w:val="none" w:sz="0" w:space="0" w:color="auto"/>
                <w:right w:val="none" w:sz="0" w:space="0" w:color="auto"/>
              </w:divBdr>
              <w:divsChild>
                <w:div w:id="1815442099">
                  <w:marLeft w:val="0"/>
                  <w:marRight w:val="0"/>
                  <w:marTop w:val="0"/>
                  <w:marBottom w:val="0"/>
                  <w:divBdr>
                    <w:top w:val="none" w:sz="0" w:space="0" w:color="auto"/>
                    <w:left w:val="none" w:sz="0" w:space="0" w:color="auto"/>
                    <w:bottom w:val="none" w:sz="0" w:space="0" w:color="auto"/>
                    <w:right w:val="none" w:sz="0" w:space="0" w:color="auto"/>
                  </w:divBdr>
                </w:div>
              </w:divsChild>
            </w:div>
            <w:div w:id="790394312">
              <w:marLeft w:val="0"/>
              <w:marRight w:val="0"/>
              <w:marTop w:val="0"/>
              <w:marBottom w:val="0"/>
              <w:divBdr>
                <w:top w:val="none" w:sz="0" w:space="0" w:color="auto"/>
                <w:left w:val="none" w:sz="0" w:space="0" w:color="auto"/>
                <w:bottom w:val="none" w:sz="0" w:space="0" w:color="auto"/>
                <w:right w:val="none" w:sz="0" w:space="0" w:color="auto"/>
              </w:divBdr>
              <w:divsChild>
                <w:div w:id="109721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696009">
          <w:marLeft w:val="0"/>
          <w:marRight w:val="0"/>
          <w:marTop w:val="0"/>
          <w:marBottom w:val="0"/>
          <w:divBdr>
            <w:top w:val="none" w:sz="0" w:space="0" w:color="auto"/>
            <w:left w:val="none" w:sz="0" w:space="0" w:color="auto"/>
            <w:bottom w:val="none" w:sz="0" w:space="0" w:color="auto"/>
            <w:right w:val="none" w:sz="0" w:space="0" w:color="auto"/>
          </w:divBdr>
          <w:divsChild>
            <w:div w:id="370035135">
              <w:marLeft w:val="0"/>
              <w:marRight w:val="0"/>
              <w:marTop w:val="0"/>
              <w:marBottom w:val="0"/>
              <w:divBdr>
                <w:top w:val="none" w:sz="0" w:space="0" w:color="auto"/>
                <w:left w:val="none" w:sz="0" w:space="0" w:color="auto"/>
                <w:bottom w:val="none" w:sz="0" w:space="0" w:color="auto"/>
                <w:right w:val="none" w:sz="0" w:space="0" w:color="auto"/>
              </w:divBdr>
              <w:divsChild>
                <w:div w:id="84085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16593">
          <w:marLeft w:val="0"/>
          <w:marRight w:val="0"/>
          <w:marTop w:val="0"/>
          <w:marBottom w:val="0"/>
          <w:divBdr>
            <w:top w:val="none" w:sz="0" w:space="0" w:color="auto"/>
            <w:left w:val="none" w:sz="0" w:space="0" w:color="auto"/>
            <w:bottom w:val="none" w:sz="0" w:space="0" w:color="auto"/>
            <w:right w:val="none" w:sz="0" w:space="0" w:color="auto"/>
          </w:divBdr>
          <w:divsChild>
            <w:div w:id="1995719292">
              <w:marLeft w:val="0"/>
              <w:marRight w:val="0"/>
              <w:marTop w:val="0"/>
              <w:marBottom w:val="0"/>
              <w:divBdr>
                <w:top w:val="none" w:sz="0" w:space="0" w:color="auto"/>
                <w:left w:val="none" w:sz="0" w:space="0" w:color="auto"/>
                <w:bottom w:val="none" w:sz="0" w:space="0" w:color="auto"/>
                <w:right w:val="none" w:sz="0" w:space="0" w:color="auto"/>
              </w:divBdr>
              <w:divsChild>
                <w:div w:id="211512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83875">
      <w:bodyDiv w:val="1"/>
      <w:marLeft w:val="0"/>
      <w:marRight w:val="0"/>
      <w:marTop w:val="0"/>
      <w:marBottom w:val="0"/>
      <w:divBdr>
        <w:top w:val="none" w:sz="0" w:space="0" w:color="auto"/>
        <w:left w:val="none" w:sz="0" w:space="0" w:color="auto"/>
        <w:bottom w:val="none" w:sz="0" w:space="0" w:color="auto"/>
        <w:right w:val="none" w:sz="0" w:space="0" w:color="auto"/>
      </w:divBdr>
    </w:div>
    <w:div w:id="588008288">
      <w:bodyDiv w:val="1"/>
      <w:marLeft w:val="0"/>
      <w:marRight w:val="0"/>
      <w:marTop w:val="0"/>
      <w:marBottom w:val="0"/>
      <w:divBdr>
        <w:top w:val="none" w:sz="0" w:space="0" w:color="auto"/>
        <w:left w:val="none" w:sz="0" w:space="0" w:color="auto"/>
        <w:bottom w:val="none" w:sz="0" w:space="0" w:color="auto"/>
        <w:right w:val="none" w:sz="0" w:space="0" w:color="auto"/>
      </w:divBdr>
      <w:divsChild>
        <w:div w:id="1641761603">
          <w:marLeft w:val="0"/>
          <w:marRight w:val="0"/>
          <w:marTop w:val="0"/>
          <w:marBottom w:val="0"/>
          <w:divBdr>
            <w:top w:val="none" w:sz="0" w:space="0" w:color="auto"/>
            <w:left w:val="none" w:sz="0" w:space="0" w:color="auto"/>
            <w:bottom w:val="none" w:sz="0" w:space="0" w:color="auto"/>
            <w:right w:val="none" w:sz="0" w:space="0" w:color="auto"/>
          </w:divBdr>
        </w:div>
        <w:div w:id="1716927065">
          <w:marLeft w:val="0"/>
          <w:marRight w:val="0"/>
          <w:marTop w:val="0"/>
          <w:marBottom w:val="0"/>
          <w:divBdr>
            <w:top w:val="none" w:sz="0" w:space="0" w:color="auto"/>
            <w:left w:val="none" w:sz="0" w:space="0" w:color="auto"/>
            <w:bottom w:val="none" w:sz="0" w:space="0" w:color="auto"/>
            <w:right w:val="none" w:sz="0" w:space="0" w:color="auto"/>
          </w:divBdr>
        </w:div>
        <w:div w:id="214510674">
          <w:marLeft w:val="0"/>
          <w:marRight w:val="0"/>
          <w:marTop w:val="0"/>
          <w:marBottom w:val="0"/>
          <w:divBdr>
            <w:top w:val="none" w:sz="0" w:space="0" w:color="auto"/>
            <w:left w:val="none" w:sz="0" w:space="0" w:color="auto"/>
            <w:bottom w:val="none" w:sz="0" w:space="0" w:color="auto"/>
            <w:right w:val="none" w:sz="0" w:space="0" w:color="auto"/>
          </w:divBdr>
        </w:div>
        <w:div w:id="1715428381">
          <w:marLeft w:val="0"/>
          <w:marRight w:val="0"/>
          <w:marTop w:val="0"/>
          <w:marBottom w:val="0"/>
          <w:divBdr>
            <w:top w:val="none" w:sz="0" w:space="0" w:color="auto"/>
            <w:left w:val="none" w:sz="0" w:space="0" w:color="auto"/>
            <w:bottom w:val="none" w:sz="0" w:space="0" w:color="auto"/>
            <w:right w:val="none" w:sz="0" w:space="0" w:color="auto"/>
          </w:divBdr>
        </w:div>
        <w:div w:id="1994874371">
          <w:marLeft w:val="0"/>
          <w:marRight w:val="0"/>
          <w:marTop w:val="0"/>
          <w:marBottom w:val="0"/>
          <w:divBdr>
            <w:top w:val="none" w:sz="0" w:space="0" w:color="auto"/>
            <w:left w:val="none" w:sz="0" w:space="0" w:color="auto"/>
            <w:bottom w:val="none" w:sz="0" w:space="0" w:color="auto"/>
            <w:right w:val="none" w:sz="0" w:space="0" w:color="auto"/>
          </w:divBdr>
        </w:div>
        <w:div w:id="1164666415">
          <w:marLeft w:val="0"/>
          <w:marRight w:val="0"/>
          <w:marTop w:val="0"/>
          <w:marBottom w:val="0"/>
          <w:divBdr>
            <w:top w:val="none" w:sz="0" w:space="0" w:color="auto"/>
            <w:left w:val="none" w:sz="0" w:space="0" w:color="auto"/>
            <w:bottom w:val="none" w:sz="0" w:space="0" w:color="auto"/>
            <w:right w:val="none" w:sz="0" w:space="0" w:color="auto"/>
          </w:divBdr>
        </w:div>
        <w:div w:id="834034765">
          <w:marLeft w:val="0"/>
          <w:marRight w:val="0"/>
          <w:marTop w:val="0"/>
          <w:marBottom w:val="0"/>
          <w:divBdr>
            <w:top w:val="none" w:sz="0" w:space="0" w:color="auto"/>
            <w:left w:val="none" w:sz="0" w:space="0" w:color="auto"/>
            <w:bottom w:val="none" w:sz="0" w:space="0" w:color="auto"/>
            <w:right w:val="none" w:sz="0" w:space="0" w:color="auto"/>
          </w:divBdr>
        </w:div>
      </w:divsChild>
    </w:div>
    <w:div w:id="638877622">
      <w:bodyDiv w:val="1"/>
      <w:marLeft w:val="0"/>
      <w:marRight w:val="0"/>
      <w:marTop w:val="0"/>
      <w:marBottom w:val="0"/>
      <w:divBdr>
        <w:top w:val="none" w:sz="0" w:space="0" w:color="auto"/>
        <w:left w:val="none" w:sz="0" w:space="0" w:color="auto"/>
        <w:bottom w:val="none" w:sz="0" w:space="0" w:color="auto"/>
        <w:right w:val="none" w:sz="0" w:space="0" w:color="auto"/>
      </w:divBdr>
    </w:div>
    <w:div w:id="717634554">
      <w:bodyDiv w:val="1"/>
      <w:marLeft w:val="0"/>
      <w:marRight w:val="0"/>
      <w:marTop w:val="0"/>
      <w:marBottom w:val="0"/>
      <w:divBdr>
        <w:top w:val="none" w:sz="0" w:space="0" w:color="auto"/>
        <w:left w:val="none" w:sz="0" w:space="0" w:color="auto"/>
        <w:bottom w:val="none" w:sz="0" w:space="0" w:color="auto"/>
        <w:right w:val="none" w:sz="0" w:space="0" w:color="auto"/>
      </w:divBdr>
    </w:div>
    <w:div w:id="767386210">
      <w:bodyDiv w:val="1"/>
      <w:marLeft w:val="0"/>
      <w:marRight w:val="0"/>
      <w:marTop w:val="0"/>
      <w:marBottom w:val="0"/>
      <w:divBdr>
        <w:top w:val="none" w:sz="0" w:space="0" w:color="auto"/>
        <w:left w:val="none" w:sz="0" w:space="0" w:color="auto"/>
        <w:bottom w:val="none" w:sz="0" w:space="0" w:color="auto"/>
        <w:right w:val="none" w:sz="0" w:space="0" w:color="auto"/>
      </w:divBdr>
    </w:div>
    <w:div w:id="779109084">
      <w:bodyDiv w:val="1"/>
      <w:marLeft w:val="0"/>
      <w:marRight w:val="0"/>
      <w:marTop w:val="0"/>
      <w:marBottom w:val="0"/>
      <w:divBdr>
        <w:top w:val="none" w:sz="0" w:space="0" w:color="auto"/>
        <w:left w:val="none" w:sz="0" w:space="0" w:color="auto"/>
        <w:bottom w:val="none" w:sz="0" w:space="0" w:color="auto"/>
        <w:right w:val="none" w:sz="0" w:space="0" w:color="auto"/>
      </w:divBdr>
    </w:div>
    <w:div w:id="814106633">
      <w:bodyDiv w:val="1"/>
      <w:marLeft w:val="0"/>
      <w:marRight w:val="0"/>
      <w:marTop w:val="0"/>
      <w:marBottom w:val="0"/>
      <w:divBdr>
        <w:top w:val="none" w:sz="0" w:space="0" w:color="auto"/>
        <w:left w:val="none" w:sz="0" w:space="0" w:color="auto"/>
        <w:bottom w:val="none" w:sz="0" w:space="0" w:color="auto"/>
        <w:right w:val="none" w:sz="0" w:space="0" w:color="auto"/>
      </w:divBdr>
    </w:div>
    <w:div w:id="954557805">
      <w:bodyDiv w:val="1"/>
      <w:marLeft w:val="0"/>
      <w:marRight w:val="0"/>
      <w:marTop w:val="0"/>
      <w:marBottom w:val="0"/>
      <w:divBdr>
        <w:top w:val="none" w:sz="0" w:space="0" w:color="auto"/>
        <w:left w:val="none" w:sz="0" w:space="0" w:color="auto"/>
        <w:bottom w:val="none" w:sz="0" w:space="0" w:color="auto"/>
        <w:right w:val="none" w:sz="0" w:space="0" w:color="auto"/>
      </w:divBdr>
    </w:div>
    <w:div w:id="965817484">
      <w:bodyDiv w:val="1"/>
      <w:marLeft w:val="0"/>
      <w:marRight w:val="0"/>
      <w:marTop w:val="0"/>
      <w:marBottom w:val="0"/>
      <w:divBdr>
        <w:top w:val="none" w:sz="0" w:space="0" w:color="auto"/>
        <w:left w:val="none" w:sz="0" w:space="0" w:color="auto"/>
        <w:bottom w:val="none" w:sz="0" w:space="0" w:color="auto"/>
        <w:right w:val="none" w:sz="0" w:space="0" w:color="auto"/>
      </w:divBdr>
    </w:div>
    <w:div w:id="1018776311">
      <w:bodyDiv w:val="1"/>
      <w:marLeft w:val="0"/>
      <w:marRight w:val="0"/>
      <w:marTop w:val="0"/>
      <w:marBottom w:val="0"/>
      <w:divBdr>
        <w:top w:val="none" w:sz="0" w:space="0" w:color="auto"/>
        <w:left w:val="none" w:sz="0" w:space="0" w:color="auto"/>
        <w:bottom w:val="none" w:sz="0" w:space="0" w:color="auto"/>
        <w:right w:val="none" w:sz="0" w:space="0" w:color="auto"/>
      </w:divBdr>
    </w:div>
    <w:div w:id="1145320723">
      <w:bodyDiv w:val="1"/>
      <w:marLeft w:val="0"/>
      <w:marRight w:val="0"/>
      <w:marTop w:val="0"/>
      <w:marBottom w:val="0"/>
      <w:divBdr>
        <w:top w:val="none" w:sz="0" w:space="0" w:color="auto"/>
        <w:left w:val="none" w:sz="0" w:space="0" w:color="auto"/>
        <w:bottom w:val="none" w:sz="0" w:space="0" w:color="auto"/>
        <w:right w:val="none" w:sz="0" w:space="0" w:color="auto"/>
      </w:divBdr>
      <w:divsChild>
        <w:div w:id="427039938">
          <w:marLeft w:val="0"/>
          <w:marRight w:val="0"/>
          <w:marTop w:val="0"/>
          <w:marBottom w:val="0"/>
          <w:divBdr>
            <w:top w:val="none" w:sz="0" w:space="0" w:color="auto"/>
            <w:left w:val="none" w:sz="0" w:space="0" w:color="auto"/>
            <w:bottom w:val="none" w:sz="0" w:space="0" w:color="auto"/>
            <w:right w:val="none" w:sz="0" w:space="0" w:color="auto"/>
          </w:divBdr>
        </w:div>
        <w:div w:id="1472869612">
          <w:marLeft w:val="0"/>
          <w:marRight w:val="0"/>
          <w:marTop w:val="0"/>
          <w:marBottom w:val="0"/>
          <w:divBdr>
            <w:top w:val="none" w:sz="0" w:space="0" w:color="auto"/>
            <w:left w:val="none" w:sz="0" w:space="0" w:color="auto"/>
            <w:bottom w:val="none" w:sz="0" w:space="0" w:color="auto"/>
            <w:right w:val="none" w:sz="0" w:space="0" w:color="auto"/>
          </w:divBdr>
        </w:div>
        <w:div w:id="1456480939">
          <w:marLeft w:val="0"/>
          <w:marRight w:val="0"/>
          <w:marTop w:val="0"/>
          <w:marBottom w:val="0"/>
          <w:divBdr>
            <w:top w:val="none" w:sz="0" w:space="0" w:color="auto"/>
            <w:left w:val="none" w:sz="0" w:space="0" w:color="auto"/>
            <w:bottom w:val="none" w:sz="0" w:space="0" w:color="auto"/>
            <w:right w:val="none" w:sz="0" w:space="0" w:color="auto"/>
          </w:divBdr>
        </w:div>
        <w:div w:id="231351165">
          <w:marLeft w:val="0"/>
          <w:marRight w:val="0"/>
          <w:marTop w:val="0"/>
          <w:marBottom w:val="0"/>
          <w:divBdr>
            <w:top w:val="none" w:sz="0" w:space="0" w:color="auto"/>
            <w:left w:val="none" w:sz="0" w:space="0" w:color="auto"/>
            <w:bottom w:val="none" w:sz="0" w:space="0" w:color="auto"/>
            <w:right w:val="none" w:sz="0" w:space="0" w:color="auto"/>
          </w:divBdr>
        </w:div>
        <w:div w:id="2078283658">
          <w:marLeft w:val="0"/>
          <w:marRight w:val="0"/>
          <w:marTop w:val="0"/>
          <w:marBottom w:val="0"/>
          <w:divBdr>
            <w:top w:val="none" w:sz="0" w:space="0" w:color="auto"/>
            <w:left w:val="none" w:sz="0" w:space="0" w:color="auto"/>
            <w:bottom w:val="none" w:sz="0" w:space="0" w:color="auto"/>
            <w:right w:val="none" w:sz="0" w:space="0" w:color="auto"/>
          </w:divBdr>
        </w:div>
        <w:div w:id="181827217">
          <w:marLeft w:val="0"/>
          <w:marRight w:val="0"/>
          <w:marTop w:val="0"/>
          <w:marBottom w:val="0"/>
          <w:divBdr>
            <w:top w:val="none" w:sz="0" w:space="0" w:color="auto"/>
            <w:left w:val="none" w:sz="0" w:space="0" w:color="auto"/>
            <w:bottom w:val="none" w:sz="0" w:space="0" w:color="auto"/>
            <w:right w:val="none" w:sz="0" w:space="0" w:color="auto"/>
          </w:divBdr>
        </w:div>
        <w:div w:id="1065375657">
          <w:marLeft w:val="0"/>
          <w:marRight w:val="0"/>
          <w:marTop w:val="0"/>
          <w:marBottom w:val="0"/>
          <w:divBdr>
            <w:top w:val="none" w:sz="0" w:space="0" w:color="auto"/>
            <w:left w:val="none" w:sz="0" w:space="0" w:color="auto"/>
            <w:bottom w:val="none" w:sz="0" w:space="0" w:color="auto"/>
            <w:right w:val="none" w:sz="0" w:space="0" w:color="auto"/>
          </w:divBdr>
        </w:div>
        <w:div w:id="12850155">
          <w:marLeft w:val="0"/>
          <w:marRight w:val="0"/>
          <w:marTop w:val="0"/>
          <w:marBottom w:val="0"/>
          <w:divBdr>
            <w:top w:val="none" w:sz="0" w:space="0" w:color="auto"/>
            <w:left w:val="none" w:sz="0" w:space="0" w:color="auto"/>
            <w:bottom w:val="none" w:sz="0" w:space="0" w:color="auto"/>
            <w:right w:val="none" w:sz="0" w:space="0" w:color="auto"/>
          </w:divBdr>
        </w:div>
        <w:div w:id="959997828">
          <w:marLeft w:val="0"/>
          <w:marRight w:val="0"/>
          <w:marTop w:val="0"/>
          <w:marBottom w:val="0"/>
          <w:divBdr>
            <w:top w:val="none" w:sz="0" w:space="0" w:color="auto"/>
            <w:left w:val="none" w:sz="0" w:space="0" w:color="auto"/>
            <w:bottom w:val="none" w:sz="0" w:space="0" w:color="auto"/>
            <w:right w:val="none" w:sz="0" w:space="0" w:color="auto"/>
          </w:divBdr>
        </w:div>
        <w:div w:id="1459572673">
          <w:marLeft w:val="0"/>
          <w:marRight w:val="0"/>
          <w:marTop w:val="0"/>
          <w:marBottom w:val="0"/>
          <w:divBdr>
            <w:top w:val="none" w:sz="0" w:space="0" w:color="auto"/>
            <w:left w:val="none" w:sz="0" w:space="0" w:color="auto"/>
            <w:bottom w:val="none" w:sz="0" w:space="0" w:color="auto"/>
            <w:right w:val="none" w:sz="0" w:space="0" w:color="auto"/>
          </w:divBdr>
        </w:div>
        <w:div w:id="888422780">
          <w:marLeft w:val="0"/>
          <w:marRight w:val="0"/>
          <w:marTop w:val="0"/>
          <w:marBottom w:val="0"/>
          <w:divBdr>
            <w:top w:val="none" w:sz="0" w:space="0" w:color="auto"/>
            <w:left w:val="none" w:sz="0" w:space="0" w:color="auto"/>
            <w:bottom w:val="none" w:sz="0" w:space="0" w:color="auto"/>
            <w:right w:val="none" w:sz="0" w:space="0" w:color="auto"/>
          </w:divBdr>
        </w:div>
        <w:div w:id="1277634531">
          <w:marLeft w:val="0"/>
          <w:marRight w:val="0"/>
          <w:marTop w:val="0"/>
          <w:marBottom w:val="0"/>
          <w:divBdr>
            <w:top w:val="none" w:sz="0" w:space="0" w:color="auto"/>
            <w:left w:val="none" w:sz="0" w:space="0" w:color="auto"/>
            <w:bottom w:val="none" w:sz="0" w:space="0" w:color="auto"/>
            <w:right w:val="none" w:sz="0" w:space="0" w:color="auto"/>
          </w:divBdr>
        </w:div>
        <w:div w:id="1294480015">
          <w:marLeft w:val="0"/>
          <w:marRight w:val="0"/>
          <w:marTop w:val="0"/>
          <w:marBottom w:val="0"/>
          <w:divBdr>
            <w:top w:val="none" w:sz="0" w:space="0" w:color="auto"/>
            <w:left w:val="none" w:sz="0" w:space="0" w:color="auto"/>
            <w:bottom w:val="none" w:sz="0" w:space="0" w:color="auto"/>
            <w:right w:val="none" w:sz="0" w:space="0" w:color="auto"/>
          </w:divBdr>
        </w:div>
        <w:div w:id="872578663">
          <w:marLeft w:val="0"/>
          <w:marRight w:val="0"/>
          <w:marTop w:val="0"/>
          <w:marBottom w:val="0"/>
          <w:divBdr>
            <w:top w:val="none" w:sz="0" w:space="0" w:color="auto"/>
            <w:left w:val="none" w:sz="0" w:space="0" w:color="auto"/>
            <w:bottom w:val="none" w:sz="0" w:space="0" w:color="auto"/>
            <w:right w:val="none" w:sz="0" w:space="0" w:color="auto"/>
          </w:divBdr>
        </w:div>
        <w:div w:id="1609584499">
          <w:marLeft w:val="0"/>
          <w:marRight w:val="0"/>
          <w:marTop w:val="0"/>
          <w:marBottom w:val="0"/>
          <w:divBdr>
            <w:top w:val="none" w:sz="0" w:space="0" w:color="auto"/>
            <w:left w:val="none" w:sz="0" w:space="0" w:color="auto"/>
            <w:bottom w:val="none" w:sz="0" w:space="0" w:color="auto"/>
            <w:right w:val="none" w:sz="0" w:space="0" w:color="auto"/>
          </w:divBdr>
        </w:div>
        <w:div w:id="279456809">
          <w:marLeft w:val="0"/>
          <w:marRight w:val="0"/>
          <w:marTop w:val="0"/>
          <w:marBottom w:val="0"/>
          <w:divBdr>
            <w:top w:val="none" w:sz="0" w:space="0" w:color="auto"/>
            <w:left w:val="none" w:sz="0" w:space="0" w:color="auto"/>
            <w:bottom w:val="none" w:sz="0" w:space="0" w:color="auto"/>
            <w:right w:val="none" w:sz="0" w:space="0" w:color="auto"/>
          </w:divBdr>
        </w:div>
        <w:div w:id="1195312754">
          <w:marLeft w:val="0"/>
          <w:marRight w:val="0"/>
          <w:marTop w:val="0"/>
          <w:marBottom w:val="0"/>
          <w:divBdr>
            <w:top w:val="none" w:sz="0" w:space="0" w:color="auto"/>
            <w:left w:val="none" w:sz="0" w:space="0" w:color="auto"/>
            <w:bottom w:val="none" w:sz="0" w:space="0" w:color="auto"/>
            <w:right w:val="none" w:sz="0" w:space="0" w:color="auto"/>
          </w:divBdr>
        </w:div>
        <w:div w:id="1292637150">
          <w:marLeft w:val="0"/>
          <w:marRight w:val="0"/>
          <w:marTop w:val="0"/>
          <w:marBottom w:val="0"/>
          <w:divBdr>
            <w:top w:val="none" w:sz="0" w:space="0" w:color="auto"/>
            <w:left w:val="none" w:sz="0" w:space="0" w:color="auto"/>
            <w:bottom w:val="none" w:sz="0" w:space="0" w:color="auto"/>
            <w:right w:val="none" w:sz="0" w:space="0" w:color="auto"/>
          </w:divBdr>
        </w:div>
        <w:div w:id="951786910">
          <w:marLeft w:val="0"/>
          <w:marRight w:val="0"/>
          <w:marTop w:val="0"/>
          <w:marBottom w:val="0"/>
          <w:divBdr>
            <w:top w:val="none" w:sz="0" w:space="0" w:color="auto"/>
            <w:left w:val="none" w:sz="0" w:space="0" w:color="auto"/>
            <w:bottom w:val="none" w:sz="0" w:space="0" w:color="auto"/>
            <w:right w:val="none" w:sz="0" w:space="0" w:color="auto"/>
          </w:divBdr>
        </w:div>
        <w:div w:id="1365789962">
          <w:marLeft w:val="0"/>
          <w:marRight w:val="0"/>
          <w:marTop w:val="0"/>
          <w:marBottom w:val="0"/>
          <w:divBdr>
            <w:top w:val="none" w:sz="0" w:space="0" w:color="auto"/>
            <w:left w:val="none" w:sz="0" w:space="0" w:color="auto"/>
            <w:bottom w:val="none" w:sz="0" w:space="0" w:color="auto"/>
            <w:right w:val="none" w:sz="0" w:space="0" w:color="auto"/>
          </w:divBdr>
        </w:div>
        <w:div w:id="394547867">
          <w:marLeft w:val="0"/>
          <w:marRight w:val="0"/>
          <w:marTop w:val="0"/>
          <w:marBottom w:val="0"/>
          <w:divBdr>
            <w:top w:val="none" w:sz="0" w:space="0" w:color="auto"/>
            <w:left w:val="none" w:sz="0" w:space="0" w:color="auto"/>
            <w:bottom w:val="none" w:sz="0" w:space="0" w:color="auto"/>
            <w:right w:val="none" w:sz="0" w:space="0" w:color="auto"/>
          </w:divBdr>
        </w:div>
        <w:div w:id="435753471">
          <w:marLeft w:val="0"/>
          <w:marRight w:val="0"/>
          <w:marTop w:val="0"/>
          <w:marBottom w:val="0"/>
          <w:divBdr>
            <w:top w:val="none" w:sz="0" w:space="0" w:color="auto"/>
            <w:left w:val="none" w:sz="0" w:space="0" w:color="auto"/>
            <w:bottom w:val="none" w:sz="0" w:space="0" w:color="auto"/>
            <w:right w:val="none" w:sz="0" w:space="0" w:color="auto"/>
          </w:divBdr>
        </w:div>
        <w:div w:id="41443440">
          <w:marLeft w:val="0"/>
          <w:marRight w:val="0"/>
          <w:marTop w:val="0"/>
          <w:marBottom w:val="0"/>
          <w:divBdr>
            <w:top w:val="none" w:sz="0" w:space="0" w:color="auto"/>
            <w:left w:val="none" w:sz="0" w:space="0" w:color="auto"/>
            <w:bottom w:val="none" w:sz="0" w:space="0" w:color="auto"/>
            <w:right w:val="none" w:sz="0" w:space="0" w:color="auto"/>
          </w:divBdr>
        </w:div>
      </w:divsChild>
    </w:div>
    <w:div w:id="1195733031">
      <w:bodyDiv w:val="1"/>
      <w:marLeft w:val="0"/>
      <w:marRight w:val="0"/>
      <w:marTop w:val="0"/>
      <w:marBottom w:val="0"/>
      <w:divBdr>
        <w:top w:val="none" w:sz="0" w:space="0" w:color="auto"/>
        <w:left w:val="none" w:sz="0" w:space="0" w:color="auto"/>
        <w:bottom w:val="none" w:sz="0" w:space="0" w:color="auto"/>
        <w:right w:val="none" w:sz="0" w:space="0" w:color="auto"/>
      </w:divBdr>
    </w:div>
    <w:div w:id="1214611283">
      <w:bodyDiv w:val="1"/>
      <w:marLeft w:val="0"/>
      <w:marRight w:val="0"/>
      <w:marTop w:val="0"/>
      <w:marBottom w:val="0"/>
      <w:divBdr>
        <w:top w:val="none" w:sz="0" w:space="0" w:color="auto"/>
        <w:left w:val="none" w:sz="0" w:space="0" w:color="auto"/>
        <w:bottom w:val="none" w:sz="0" w:space="0" w:color="auto"/>
        <w:right w:val="none" w:sz="0" w:space="0" w:color="auto"/>
      </w:divBdr>
    </w:div>
    <w:div w:id="1227574739">
      <w:bodyDiv w:val="1"/>
      <w:marLeft w:val="0"/>
      <w:marRight w:val="0"/>
      <w:marTop w:val="0"/>
      <w:marBottom w:val="0"/>
      <w:divBdr>
        <w:top w:val="none" w:sz="0" w:space="0" w:color="auto"/>
        <w:left w:val="none" w:sz="0" w:space="0" w:color="auto"/>
        <w:bottom w:val="none" w:sz="0" w:space="0" w:color="auto"/>
        <w:right w:val="none" w:sz="0" w:space="0" w:color="auto"/>
      </w:divBdr>
    </w:div>
    <w:div w:id="1232078516">
      <w:bodyDiv w:val="1"/>
      <w:marLeft w:val="0"/>
      <w:marRight w:val="0"/>
      <w:marTop w:val="0"/>
      <w:marBottom w:val="0"/>
      <w:divBdr>
        <w:top w:val="none" w:sz="0" w:space="0" w:color="auto"/>
        <w:left w:val="none" w:sz="0" w:space="0" w:color="auto"/>
        <w:bottom w:val="none" w:sz="0" w:space="0" w:color="auto"/>
        <w:right w:val="none" w:sz="0" w:space="0" w:color="auto"/>
      </w:divBdr>
    </w:div>
    <w:div w:id="1244533166">
      <w:bodyDiv w:val="1"/>
      <w:marLeft w:val="0"/>
      <w:marRight w:val="0"/>
      <w:marTop w:val="0"/>
      <w:marBottom w:val="0"/>
      <w:divBdr>
        <w:top w:val="none" w:sz="0" w:space="0" w:color="auto"/>
        <w:left w:val="none" w:sz="0" w:space="0" w:color="auto"/>
        <w:bottom w:val="none" w:sz="0" w:space="0" w:color="auto"/>
        <w:right w:val="none" w:sz="0" w:space="0" w:color="auto"/>
      </w:divBdr>
    </w:div>
    <w:div w:id="1269123506">
      <w:bodyDiv w:val="1"/>
      <w:marLeft w:val="0"/>
      <w:marRight w:val="0"/>
      <w:marTop w:val="0"/>
      <w:marBottom w:val="0"/>
      <w:divBdr>
        <w:top w:val="none" w:sz="0" w:space="0" w:color="auto"/>
        <w:left w:val="none" w:sz="0" w:space="0" w:color="auto"/>
        <w:bottom w:val="none" w:sz="0" w:space="0" w:color="auto"/>
        <w:right w:val="none" w:sz="0" w:space="0" w:color="auto"/>
      </w:divBdr>
    </w:div>
    <w:div w:id="1282493395">
      <w:bodyDiv w:val="1"/>
      <w:marLeft w:val="0"/>
      <w:marRight w:val="0"/>
      <w:marTop w:val="0"/>
      <w:marBottom w:val="0"/>
      <w:divBdr>
        <w:top w:val="none" w:sz="0" w:space="0" w:color="auto"/>
        <w:left w:val="none" w:sz="0" w:space="0" w:color="auto"/>
        <w:bottom w:val="none" w:sz="0" w:space="0" w:color="auto"/>
        <w:right w:val="none" w:sz="0" w:space="0" w:color="auto"/>
      </w:divBdr>
    </w:div>
    <w:div w:id="1301955281">
      <w:bodyDiv w:val="1"/>
      <w:marLeft w:val="0"/>
      <w:marRight w:val="0"/>
      <w:marTop w:val="0"/>
      <w:marBottom w:val="0"/>
      <w:divBdr>
        <w:top w:val="none" w:sz="0" w:space="0" w:color="auto"/>
        <w:left w:val="none" w:sz="0" w:space="0" w:color="auto"/>
        <w:bottom w:val="none" w:sz="0" w:space="0" w:color="auto"/>
        <w:right w:val="none" w:sz="0" w:space="0" w:color="auto"/>
      </w:divBdr>
    </w:div>
    <w:div w:id="1331836959">
      <w:bodyDiv w:val="1"/>
      <w:marLeft w:val="0"/>
      <w:marRight w:val="0"/>
      <w:marTop w:val="0"/>
      <w:marBottom w:val="0"/>
      <w:divBdr>
        <w:top w:val="none" w:sz="0" w:space="0" w:color="auto"/>
        <w:left w:val="none" w:sz="0" w:space="0" w:color="auto"/>
        <w:bottom w:val="none" w:sz="0" w:space="0" w:color="auto"/>
        <w:right w:val="none" w:sz="0" w:space="0" w:color="auto"/>
      </w:divBdr>
    </w:div>
    <w:div w:id="1348680160">
      <w:bodyDiv w:val="1"/>
      <w:marLeft w:val="0"/>
      <w:marRight w:val="0"/>
      <w:marTop w:val="0"/>
      <w:marBottom w:val="0"/>
      <w:divBdr>
        <w:top w:val="none" w:sz="0" w:space="0" w:color="auto"/>
        <w:left w:val="none" w:sz="0" w:space="0" w:color="auto"/>
        <w:bottom w:val="none" w:sz="0" w:space="0" w:color="auto"/>
        <w:right w:val="none" w:sz="0" w:space="0" w:color="auto"/>
      </w:divBdr>
      <w:divsChild>
        <w:div w:id="1693337636">
          <w:marLeft w:val="0"/>
          <w:marRight w:val="0"/>
          <w:marTop w:val="0"/>
          <w:marBottom w:val="0"/>
          <w:divBdr>
            <w:top w:val="none" w:sz="0" w:space="0" w:color="auto"/>
            <w:left w:val="none" w:sz="0" w:space="0" w:color="auto"/>
            <w:bottom w:val="none" w:sz="0" w:space="0" w:color="auto"/>
            <w:right w:val="none" w:sz="0" w:space="0" w:color="auto"/>
          </w:divBdr>
        </w:div>
        <w:div w:id="606039968">
          <w:marLeft w:val="0"/>
          <w:marRight w:val="0"/>
          <w:marTop w:val="0"/>
          <w:marBottom w:val="0"/>
          <w:divBdr>
            <w:top w:val="none" w:sz="0" w:space="0" w:color="auto"/>
            <w:left w:val="none" w:sz="0" w:space="0" w:color="auto"/>
            <w:bottom w:val="none" w:sz="0" w:space="0" w:color="auto"/>
            <w:right w:val="none" w:sz="0" w:space="0" w:color="auto"/>
          </w:divBdr>
        </w:div>
        <w:div w:id="2072847144">
          <w:marLeft w:val="0"/>
          <w:marRight w:val="0"/>
          <w:marTop w:val="0"/>
          <w:marBottom w:val="0"/>
          <w:divBdr>
            <w:top w:val="none" w:sz="0" w:space="0" w:color="auto"/>
            <w:left w:val="none" w:sz="0" w:space="0" w:color="auto"/>
            <w:bottom w:val="none" w:sz="0" w:space="0" w:color="auto"/>
            <w:right w:val="none" w:sz="0" w:space="0" w:color="auto"/>
          </w:divBdr>
        </w:div>
        <w:div w:id="1456287252">
          <w:marLeft w:val="0"/>
          <w:marRight w:val="0"/>
          <w:marTop w:val="0"/>
          <w:marBottom w:val="0"/>
          <w:divBdr>
            <w:top w:val="none" w:sz="0" w:space="0" w:color="auto"/>
            <w:left w:val="none" w:sz="0" w:space="0" w:color="auto"/>
            <w:bottom w:val="none" w:sz="0" w:space="0" w:color="auto"/>
            <w:right w:val="none" w:sz="0" w:space="0" w:color="auto"/>
          </w:divBdr>
        </w:div>
        <w:div w:id="1053772953">
          <w:marLeft w:val="0"/>
          <w:marRight w:val="0"/>
          <w:marTop w:val="0"/>
          <w:marBottom w:val="0"/>
          <w:divBdr>
            <w:top w:val="none" w:sz="0" w:space="0" w:color="auto"/>
            <w:left w:val="none" w:sz="0" w:space="0" w:color="auto"/>
            <w:bottom w:val="none" w:sz="0" w:space="0" w:color="auto"/>
            <w:right w:val="none" w:sz="0" w:space="0" w:color="auto"/>
          </w:divBdr>
        </w:div>
        <w:div w:id="967588555">
          <w:marLeft w:val="0"/>
          <w:marRight w:val="0"/>
          <w:marTop w:val="0"/>
          <w:marBottom w:val="0"/>
          <w:divBdr>
            <w:top w:val="none" w:sz="0" w:space="0" w:color="auto"/>
            <w:left w:val="none" w:sz="0" w:space="0" w:color="auto"/>
            <w:bottom w:val="none" w:sz="0" w:space="0" w:color="auto"/>
            <w:right w:val="none" w:sz="0" w:space="0" w:color="auto"/>
          </w:divBdr>
        </w:div>
        <w:div w:id="590312307">
          <w:marLeft w:val="0"/>
          <w:marRight w:val="0"/>
          <w:marTop w:val="0"/>
          <w:marBottom w:val="0"/>
          <w:divBdr>
            <w:top w:val="none" w:sz="0" w:space="0" w:color="auto"/>
            <w:left w:val="none" w:sz="0" w:space="0" w:color="auto"/>
            <w:bottom w:val="none" w:sz="0" w:space="0" w:color="auto"/>
            <w:right w:val="none" w:sz="0" w:space="0" w:color="auto"/>
          </w:divBdr>
        </w:div>
        <w:div w:id="781608261">
          <w:marLeft w:val="0"/>
          <w:marRight w:val="0"/>
          <w:marTop w:val="0"/>
          <w:marBottom w:val="0"/>
          <w:divBdr>
            <w:top w:val="none" w:sz="0" w:space="0" w:color="auto"/>
            <w:left w:val="none" w:sz="0" w:space="0" w:color="auto"/>
            <w:bottom w:val="none" w:sz="0" w:space="0" w:color="auto"/>
            <w:right w:val="none" w:sz="0" w:space="0" w:color="auto"/>
          </w:divBdr>
        </w:div>
        <w:div w:id="547840286">
          <w:marLeft w:val="0"/>
          <w:marRight w:val="0"/>
          <w:marTop w:val="0"/>
          <w:marBottom w:val="0"/>
          <w:divBdr>
            <w:top w:val="none" w:sz="0" w:space="0" w:color="auto"/>
            <w:left w:val="none" w:sz="0" w:space="0" w:color="auto"/>
            <w:bottom w:val="none" w:sz="0" w:space="0" w:color="auto"/>
            <w:right w:val="none" w:sz="0" w:space="0" w:color="auto"/>
          </w:divBdr>
        </w:div>
        <w:div w:id="1734311660">
          <w:marLeft w:val="0"/>
          <w:marRight w:val="0"/>
          <w:marTop w:val="0"/>
          <w:marBottom w:val="0"/>
          <w:divBdr>
            <w:top w:val="none" w:sz="0" w:space="0" w:color="auto"/>
            <w:left w:val="none" w:sz="0" w:space="0" w:color="auto"/>
            <w:bottom w:val="none" w:sz="0" w:space="0" w:color="auto"/>
            <w:right w:val="none" w:sz="0" w:space="0" w:color="auto"/>
          </w:divBdr>
        </w:div>
        <w:div w:id="1495995728">
          <w:marLeft w:val="0"/>
          <w:marRight w:val="0"/>
          <w:marTop w:val="0"/>
          <w:marBottom w:val="0"/>
          <w:divBdr>
            <w:top w:val="none" w:sz="0" w:space="0" w:color="auto"/>
            <w:left w:val="none" w:sz="0" w:space="0" w:color="auto"/>
            <w:bottom w:val="none" w:sz="0" w:space="0" w:color="auto"/>
            <w:right w:val="none" w:sz="0" w:space="0" w:color="auto"/>
          </w:divBdr>
        </w:div>
        <w:div w:id="663901903">
          <w:marLeft w:val="0"/>
          <w:marRight w:val="0"/>
          <w:marTop w:val="0"/>
          <w:marBottom w:val="0"/>
          <w:divBdr>
            <w:top w:val="none" w:sz="0" w:space="0" w:color="auto"/>
            <w:left w:val="none" w:sz="0" w:space="0" w:color="auto"/>
            <w:bottom w:val="none" w:sz="0" w:space="0" w:color="auto"/>
            <w:right w:val="none" w:sz="0" w:space="0" w:color="auto"/>
          </w:divBdr>
        </w:div>
        <w:div w:id="1604337703">
          <w:marLeft w:val="0"/>
          <w:marRight w:val="0"/>
          <w:marTop w:val="0"/>
          <w:marBottom w:val="0"/>
          <w:divBdr>
            <w:top w:val="none" w:sz="0" w:space="0" w:color="auto"/>
            <w:left w:val="none" w:sz="0" w:space="0" w:color="auto"/>
            <w:bottom w:val="none" w:sz="0" w:space="0" w:color="auto"/>
            <w:right w:val="none" w:sz="0" w:space="0" w:color="auto"/>
          </w:divBdr>
        </w:div>
        <w:div w:id="948699780">
          <w:marLeft w:val="0"/>
          <w:marRight w:val="0"/>
          <w:marTop w:val="0"/>
          <w:marBottom w:val="0"/>
          <w:divBdr>
            <w:top w:val="none" w:sz="0" w:space="0" w:color="auto"/>
            <w:left w:val="none" w:sz="0" w:space="0" w:color="auto"/>
            <w:bottom w:val="none" w:sz="0" w:space="0" w:color="auto"/>
            <w:right w:val="none" w:sz="0" w:space="0" w:color="auto"/>
          </w:divBdr>
        </w:div>
        <w:div w:id="2024743229">
          <w:marLeft w:val="0"/>
          <w:marRight w:val="0"/>
          <w:marTop w:val="0"/>
          <w:marBottom w:val="0"/>
          <w:divBdr>
            <w:top w:val="none" w:sz="0" w:space="0" w:color="auto"/>
            <w:left w:val="none" w:sz="0" w:space="0" w:color="auto"/>
            <w:bottom w:val="none" w:sz="0" w:space="0" w:color="auto"/>
            <w:right w:val="none" w:sz="0" w:space="0" w:color="auto"/>
          </w:divBdr>
        </w:div>
        <w:div w:id="962034743">
          <w:marLeft w:val="0"/>
          <w:marRight w:val="0"/>
          <w:marTop w:val="0"/>
          <w:marBottom w:val="0"/>
          <w:divBdr>
            <w:top w:val="none" w:sz="0" w:space="0" w:color="auto"/>
            <w:left w:val="none" w:sz="0" w:space="0" w:color="auto"/>
            <w:bottom w:val="none" w:sz="0" w:space="0" w:color="auto"/>
            <w:right w:val="none" w:sz="0" w:space="0" w:color="auto"/>
          </w:divBdr>
        </w:div>
        <w:div w:id="1961762536">
          <w:marLeft w:val="0"/>
          <w:marRight w:val="0"/>
          <w:marTop w:val="0"/>
          <w:marBottom w:val="0"/>
          <w:divBdr>
            <w:top w:val="none" w:sz="0" w:space="0" w:color="auto"/>
            <w:left w:val="none" w:sz="0" w:space="0" w:color="auto"/>
            <w:bottom w:val="none" w:sz="0" w:space="0" w:color="auto"/>
            <w:right w:val="none" w:sz="0" w:space="0" w:color="auto"/>
          </w:divBdr>
        </w:div>
        <w:div w:id="1105229082">
          <w:marLeft w:val="0"/>
          <w:marRight w:val="0"/>
          <w:marTop w:val="0"/>
          <w:marBottom w:val="0"/>
          <w:divBdr>
            <w:top w:val="none" w:sz="0" w:space="0" w:color="auto"/>
            <w:left w:val="none" w:sz="0" w:space="0" w:color="auto"/>
            <w:bottom w:val="none" w:sz="0" w:space="0" w:color="auto"/>
            <w:right w:val="none" w:sz="0" w:space="0" w:color="auto"/>
          </w:divBdr>
        </w:div>
        <w:div w:id="445806570">
          <w:marLeft w:val="0"/>
          <w:marRight w:val="0"/>
          <w:marTop w:val="0"/>
          <w:marBottom w:val="0"/>
          <w:divBdr>
            <w:top w:val="none" w:sz="0" w:space="0" w:color="auto"/>
            <w:left w:val="none" w:sz="0" w:space="0" w:color="auto"/>
            <w:bottom w:val="none" w:sz="0" w:space="0" w:color="auto"/>
            <w:right w:val="none" w:sz="0" w:space="0" w:color="auto"/>
          </w:divBdr>
        </w:div>
        <w:div w:id="1894535350">
          <w:marLeft w:val="0"/>
          <w:marRight w:val="0"/>
          <w:marTop w:val="0"/>
          <w:marBottom w:val="0"/>
          <w:divBdr>
            <w:top w:val="none" w:sz="0" w:space="0" w:color="auto"/>
            <w:left w:val="none" w:sz="0" w:space="0" w:color="auto"/>
            <w:bottom w:val="none" w:sz="0" w:space="0" w:color="auto"/>
            <w:right w:val="none" w:sz="0" w:space="0" w:color="auto"/>
          </w:divBdr>
        </w:div>
        <w:div w:id="1932933101">
          <w:marLeft w:val="0"/>
          <w:marRight w:val="0"/>
          <w:marTop w:val="0"/>
          <w:marBottom w:val="0"/>
          <w:divBdr>
            <w:top w:val="none" w:sz="0" w:space="0" w:color="auto"/>
            <w:left w:val="none" w:sz="0" w:space="0" w:color="auto"/>
            <w:bottom w:val="none" w:sz="0" w:space="0" w:color="auto"/>
            <w:right w:val="none" w:sz="0" w:space="0" w:color="auto"/>
          </w:divBdr>
        </w:div>
        <w:div w:id="513500799">
          <w:marLeft w:val="0"/>
          <w:marRight w:val="0"/>
          <w:marTop w:val="0"/>
          <w:marBottom w:val="0"/>
          <w:divBdr>
            <w:top w:val="none" w:sz="0" w:space="0" w:color="auto"/>
            <w:left w:val="none" w:sz="0" w:space="0" w:color="auto"/>
            <w:bottom w:val="none" w:sz="0" w:space="0" w:color="auto"/>
            <w:right w:val="none" w:sz="0" w:space="0" w:color="auto"/>
          </w:divBdr>
        </w:div>
        <w:div w:id="703869722">
          <w:marLeft w:val="0"/>
          <w:marRight w:val="0"/>
          <w:marTop w:val="0"/>
          <w:marBottom w:val="0"/>
          <w:divBdr>
            <w:top w:val="none" w:sz="0" w:space="0" w:color="auto"/>
            <w:left w:val="none" w:sz="0" w:space="0" w:color="auto"/>
            <w:bottom w:val="none" w:sz="0" w:space="0" w:color="auto"/>
            <w:right w:val="none" w:sz="0" w:space="0" w:color="auto"/>
          </w:divBdr>
        </w:div>
        <w:div w:id="34429096">
          <w:marLeft w:val="0"/>
          <w:marRight w:val="0"/>
          <w:marTop w:val="0"/>
          <w:marBottom w:val="0"/>
          <w:divBdr>
            <w:top w:val="none" w:sz="0" w:space="0" w:color="auto"/>
            <w:left w:val="none" w:sz="0" w:space="0" w:color="auto"/>
            <w:bottom w:val="none" w:sz="0" w:space="0" w:color="auto"/>
            <w:right w:val="none" w:sz="0" w:space="0" w:color="auto"/>
          </w:divBdr>
        </w:div>
        <w:div w:id="1004818114">
          <w:marLeft w:val="0"/>
          <w:marRight w:val="0"/>
          <w:marTop w:val="0"/>
          <w:marBottom w:val="0"/>
          <w:divBdr>
            <w:top w:val="none" w:sz="0" w:space="0" w:color="auto"/>
            <w:left w:val="none" w:sz="0" w:space="0" w:color="auto"/>
            <w:bottom w:val="none" w:sz="0" w:space="0" w:color="auto"/>
            <w:right w:val="none" w:sz="0" w:space="0" w:color="auto"/>
          </w:divBdr>
        </w:div>
        <w:div w:id="240257665">
          <w:marLeft w:val="0"/>
          <w:marRight w:val="0"/>
          <w:marTop w:val="0"/>
          <w:marBottom w:val="0"/>
          <w:divBdr>
            <w:top w:val="none" w:sz="0" w:space="0" w:color="auto"/>
            <w:left w:val="none" w:sz="0" w:space="0" w:color="auto"/>
            <w:bottom w:val="none" w:sz="0" w:space="0" w:color="auto"/>
            <w:right w:val="none" w:sz="0" w:space="0" w:color="auto"/>
          </w:divBdr>
        </w:div>
        <w:div w:id="48311143">
          <w:marLeft w:val="0"/>
          <w:marRight w:val="0"/>
          <w:marTop w:val="0"/>
          <w:marBottom w:val="0"/>
          <w:divBdr>
            <w:top w:val="none" w:sz="0" w:space="0" w:color="auto"/>
            <w:left w:val="none" w:sz="0" w:space="0" w:color="auto"/>
            <w:bottom w:val="none" w:sz="0" w:space="0" w:color="auto"/>
            <w:right w:val="none" w:sz="0" w:space="0" w:color="auto"/>
          </w:divBdr>
        </w:div>
        <w:div w:id="674185996">
          <w:marLeft w:val="0"/>
          <w:marRight w:val="0"/>
          <w:marTop w:val="0"/>
          <w:marBottom w:val="0"/>
          <w:divBdr>
            <w:top w:val="none" w:sz="0" w:space="0" w:color="auto"/>
            <w:left w:val="none" w:sz="0" w:space="0" w:color="auto"/>
            <w:bottom w:val="none" w:sz="0" w:space="0" w:color="auto"/>
            <w:right w:val="none" w:sz="0" w:space="0" w:color="auto"/>
          </w:divBdr>
        </w:div>
        <w:div w:id="879047990">
          <w:marLeft w:val="0"/>
          <w:marRight w:val="0"/>
          <w:marTop w:val="0"/>
          <w:marBottom w:val="0"/>
          <w:divBdr>
            <w:top w:val="none" w:sz="0" w:space="0" w:color="auto"/>
            <w:left w:val="none" w:sz="0" w:space="0" w:color="auto"/>
            <w:bottom w:val="none" w:sz="0" w:space="0" w:color="auto"/>
            <w:right w:val="none" w:sz="0" w:space="0" w:color="auto"/>
          </w:divBdr>
        </w:div>
        <w:div w:id="2062095156">
          <w:marLeft w:val="0"/>
          <w:marRight w:val="0"/>
          <w:marTop w:val="0"/>
          <w:marBottom w:val="0"/>
          <w:divBdr>
            <w:top w:val="none" w:sz="0" w:space="0" w:color="auto"/>
            <w:left w:val="none" w:sz="0" w:space="0" w:color="auto"/>
            <w:bottom w:val="none" w:sz="0" w:space="0" w:color="auto"/>
            <w:right w:val="none" w:sz="0" w:space="0" w:color="auto"/>
          </w:divBdr>
        </w:div>
        <w:div w:id="1091506875">
          <w:marLeft w:val="0"/>
          <w:marRight w:val="0"/>
          <w:marTop w:val="0"/>
          <w:marBottom w:val="0"/>
          <w:divBdr>
            <w:top w:val="none" w:sz="0" w:space="0" w:color="auto"/>
            <w:left w:val="none" w:sz="0" w:space="0" w:color="auto"/>
            <w:bottom w:val="none" w:sz="0" w:space="0" w:color="auto"/>
            <w:right w:val="none" w:sz="0" w:space="0" w:color="auto"/>
          </w:divBdr>
        </w:div>
        <w:div w:id="312803908">
          <w:marLeft w:val="0"/>
          <w:marRight w:val="0"/>
          <w:marTop w:val="0"/>
          <w:marBottom w:val="0"/>
          <w:divBdr>
            <w:top w:val="none" w:sz="0" w:space="0" w:color="auto"/>
            <w:left w:val="none" w:sz="0" w:space="0" w:color="auto"/>
            <w:bottom w:val="none" w:sz="0" w:space="0" w:color="auto"/>
            <w:right w:val="none" w:sz="0" w:space="0" w:color="auto"/>
          </w:divBdr>
        </w:div>
        <w:div w:id="66079014">
          <w:marLeft w:val="0"/>
          <w:marRight w:val="0"/>
          <w:marTop w:val="0"/>
          <w:marBottom w:val="0"/>
          <w:divBdr>
            <w:top w:val="none" w:sz="0" w:space="0" w:color="auto"/>
            <w:left w:val="none" w:sz="0" w:space="0" w:color="auto"/>
            <w:bottom w:val="none" w:sz="0" w:space="0" w:color="auto"/>
            <w:right w:val="none" w:sz="0" w:space="0" w:color="auto"/>
          </w:divBdr>
        </w:div>
        <w:div w:id="1222059134">
          <w:marLeft w:val="0"/>
          <w:marRight w:val="0"/>
          <w:marTop w:val="0"/>
          <w:marBottom w:val="0"/>
          <w:divBdr>
            <w:top w:val="none" w:sz="0" w:space="0" w:color="auto"/>
            <w:left w:val="none" w:sz="0" w:space="0" w:color="auto"/>
            <w:bottom w:val="none" w:sz="0" w:space="0" w:color="auto"/>
            <w:right w:val="none" w:sz="0" w:space="0" w:color="auto"/>
          </w:divBdr>
        </w:div>
        <w:div w:id="2021616172">
          <w:marLeft w:val="0"/>
          <w:marRight w:val="0"/>
          <w:marTop w:val="0"/>
          <w:marBottom w:val="0"/>
          <w:divBdr>
            <w:top w:val="none" w:sz="0" w:space="0" w:color="auto"/>
            <w:left w:val="none" w:sz="0" w:space="0" w:color="auto"/>
            <w:bottom w:val="none" w:sz="0" w:space="0" w:color="auto"/>
            <w:right w:val="none" w:sz="0" w:space="0" w:color="auto"/>
          </w:divBdr>
        </w:div>
        <w:div w:id="1290550218">
          <w:marLeft w:val="0"/>
          <w:marRight w:val="0"/>
          <w:marTop w:val="0"/>
          <w:marBottom w:val="0"/>
          <w:divBdr>
            <w:top w:val="none" w:sz="0" w:space="0" w:color="auto"/>
            <w:left w:val="none" w:sz="0" w:space="0" w:color="auto"/>
            <w:bottom w:val="none" w:sz="0" w:space="0" w:color="auto"/>
            <w:right w:val="none" w:sz="0" w:space="0" w:color="auto"/>
          </w:divBdr>
        </w:div>
        <w:div w:id="1105270648">
          <w:marLeft w:val="0"/>
          <w:marRight w:val="0"/>
          <w:marTop w:val="0"/>
          <w:marBottom w:val="0"/>
          <w:divBdr>
            <w:top w:val="none" w:sz="0" w:space="0" w:color="auto"/>
            <w:left w:val="none" w:sz="0" w:space="0" w:color="auto"/>
            <w:bottom w:val="none" w:sz="0" w:space="0" w:color="auto"/>
            <w:right w:val="none" w:sz="0" w:space="0" w:color="auto"/>
          </w:divBdr>
        </w:div>
        <w:div w:id="1926766069">
          <w:marLeft w:val="0"/>
          <w:marRight w:val="0"/>
          <w:marTop w:val="0"/>
          <w:marBottom w:val="0"/>
          <w:divBdr>
            <w:top w:val="none" w:sz="0" w:space="0" w:color="auto"/>
            <w:left w:val="none" w:sz="0" w:space="0" w:color="auto"/>
            <w:bottom w:val="none" w:sz="0" w:space="0" w:color="auto"/>
            <w:right w:val="none" w:sz="0" w:space="0" w:color="auto"/>
          </w:divBdr>
        </w:div>
        <w:div w:id="1433090243">
          <w:marLeft w:val="0"/>
          <w:marRight w:val="0"/>
          <w:marTop w:val="0"/>
          <w:marBottom w:val="0"/>
          <w:divBdr>
            <w:top w:val="none" w:sz="0" w:space="0" w:color="auto"/>
            <w:left w:val="none" w:sz="0" w:space="0" w:color="auto"/>
            <w:bottom w:val="none" w:sz="0" w:space="0" w:color="auto"/>
            <w:right w:val="none" w:sz="0" w:space="0" w:color="auto"/>
          </w:divBdr>
        </w:div>
        <w:div w:id="988443371">
          <w:marLeft w:val="0"/>
          <w:marRight w:val="0"/>
          <w:marTop w:val="0"/>
          <w:marBottom w:val="0"/>
          <w:divBdr>
            <w:top w:val="none" w:sz="0" w:space="0" w:color="auto"/>
            <w:left w:val="none" w:sz="0" w:space="0" w:color="auto"/>
            <w:bottom w:val="none" w:sz="0" w:space="0" w:color="auto"/>
            <w:right w:val="none" w:sz="0" w:space="0" w:color="auto"/>
          </w:divBdr>
        </w:div>
        <w:div w:id="1211067502">
          <w:marLeft w:val="0"/>
          <w:marRight w:val="0"/>
          <w:marTop w:val="0"/>
          <w:marBottom w:val="0"/>
          <w:divBdr>
            <w:top w:val="none" w:sz="0" w:space="0" w:color="auto"/>
            <w:left w:val="none" w:sz="0" w:space="0" w:color="auto"/>
            <w:bottom w:val="none" w:sz="0" w:space="0" w:color="auto"/>
            <w:right w:val="none" w:sz="0" w:space="0" w:color="auto"/>
          </w:divBdr>
        </w:div>
        <w:div w:id="1571426829">
          <w:marLeft w:val="0"/>
          <w:marRight w:val="0"/>
          <w:marTop w:val="0"/>
          <w:marBottom w:val="0"/>
          <w:divBdr>
            <w:top w:val="none" w:sz="0" w:space="0" w:color="auto"/>
            <w:left w:val="none" w:sz="0" w:space="0" w:color="auto"/>
            <w:bottom w:val="none" w:sz="0" w:space="0" w:color="auto"/>
            <w:right w:val="none" w:sz="0" w:space="0" w:color="auto"/>
          </w:divBdr>
        </w:div>
        <w:div w:id="140661510">
          <w:marLeft w:val="0"/>
          <w:marRight w:val="0"/>
          <w:marTop w:val="0"/>
          <w:marBottom w:val="0"/>
          <w:divBdr>
            <w:top w:val="none" w:sz="0" w:space="0" w:color="auto"/>
            <w:left w:val="none" w:sz="0" w:space="0" w:color="auto"/>
            <w:bottom w:val="none" w:sz="0" w:space="0" w:color="auto"/>
            <w:right w:val="none" w:sz="0" w:space="0" w:color="auto"/>
          </w:divBdr>
        </w:div>
        <w:div w:id="805584627">
          <w:marLeft w:val="0"/>
          <w:marRight w:val="0"/>
          <w:marTop w:val="0"/>
          <w:marBottom w:val="0"/>
          <w:divBdr>
            <w:top w:val="none" w:sz="0" w:space="0" w:color="auto"/>
            <w:left w:val="none" w:sz="0" w:space="0" w:color="auto"/>
            <w:bottom w:val="none" w:sz="0" w:space="0" w:color="auto"/>
            <w:right w:val="none" w:sz="0" w:space="0" w:color="auto"/>
          </w:divBdr>
        </w:div>
        <w:div w:id="118914596">
          <w:marLeft w:val="0"/>
          <w:marRight w:val="0"/>
          <w:marTop w:val="0"/>
          <w:marBottom w:val="0"/>
          <w:divBdr>
            <w:top w:val="none" w:sz="0" w:space="0" w:color="auto"/>
            <w:left w:val="none" w:sz="0" w:space="0" w:color="auto"/>
            <w:bottom w:val="none" w:sz="0" w:space="0" w:color="auto"/>
            <w:right w:val="none" w:sz="0" w:space="0" w:color="auto"/>
          </w:divBdr>
        </w:div>
        <w:div w:id="1578399019">
          <w:marLeft w:val="0"/>
          <w:marRight w:val="0"/>
          <w:marTop w:val="0"/>
          <w:marBottom w:val="0"/>
          <w:divBdr>
            <w:top w:val="none" w:sz="0" w:space="0" w:color="auto"/>
            <w:left w:val="none" w:sz="0" w:space="0" w:color="auto"/>
            <w:bottom w:val="none" w:sz="0" w:space="0" w:color="auto"/>
            <w:right w:val="none" w:sz="0" w:space="0" w:color="auto"/>
          </w:divBdr>
        </w:div>
        <w:div w:id="250434909">
          <w:marLeft w:val="0"/>
          <w:marRight w:val="0"/>
          <w:marTop w:val="0"/>
          <w:marBottom w:val="0"/>
          <w:divBdr>
            <w:top w:val="none" w:sz="0" w:space="0" w:color="auto"/>
            <w:left w:val="none" w:sz="0" w:space="0" w:color="auto"/>
            <w:bottom w:val="none" w:sz="0" w:space="0" w:color="auto"/>
            <w:right w:val="none" w:sz="0" w:space="0" w:color="auto"/>
          </w:divBdr>
        </w:div>
        <w:div w:id="1644773133">
          <w:marLeft w:val="0"/>
          <w:marRight w:val="0"/>
          <w:marTop w:val="0"/>
          <w:marBottom w:val="0"/>
          <w:divBdr>
            <w:top w:val="none" w:sz="0" w:space="0" w:color="auto"/>
            <w:left w:val="none" w:sz="0" w:space="0" w:color="auto"/>
            <w:bottom w:val="none" w:sz="0" w:space="0" w:color="auto"/>
            <w:right w:val="none" w:sz="0" w:space="0" w:color="auto"/>
          </w:divBdr>
        </w:div>
        <w:div w:id="1935547601">
          <w:marLeft w:val="0"/>
          <w:marRight w:val="0"/>
          <w:marTop w:val="0"/>
          <w:marBottom w:val="0"/>
          <w:divBdr>
            <w:top w:val="none" w:sz="0" w:space="0" w:color="auto"/>
            <w:left w:val="none" w:sz="0" w:space="0" w:color="auto"/>
            <w:bottom w:val="none" w:sz="0" w:space="0" w:color="auto"/>
            <w:right w:val="none" w:sz="0" w:space="0" w:color="auto"/>
          </w:divBdr>
        </w:div>
        <w:div w:id="277179665">
          <w:marLeft w:val="0"/>
          <w:marRight w:val="0"/>
          <w:marTop w:val="0"/>
          <w:marBottom w:val="0"/>
          <w:divBdr>
            <w:top w:val="none" w:sz="0" w:space="0" w:color="auto"/>
            <w:left w:val="none" w:sz="0" w:space="0" w:color="auto"/>
            <w:bottom w:val="none" w:sz="0" w:space="0" w:color="auto"/>
            <w:right w:val="none" w:sz="0" w:space="0" w:color="auto"/>
          </w:divBdr>
        </w:div>
        <w:div w:id="1081676143">
          <w:marLeft w:val="0"/>
          <w:marRight w:val="0"/>
          <w:marTop w:val="0"/>
          <w:marBottom w:val="0"/>
          <w:divBdr>
            <w:top w:val="none" w:sz="0" w:space="0" w:color="auto"/>
            <w:left w:val="none" w:sz="0" w:space="0" w:color="auto"/>
            <w:bottom w:val="none" w:sz="0" w:space="0" w:color="auto"/>
            <w:right w:val="none" w:sz="0" w:space="0" w:color="auto"/>
          </w:divBdr>
        </w:div>
        <w:div w:id="1273980038">
          <w:marLeft w:val="0"/>
          <w:marRight w:val="0"/>
          <w:marTop w:val="0"/>
          <w:marBottom w:val="0"/>
          <w:divBdr>
            <w:top w:val="none" w:sz="0" w:space="0" w:color="auto"/>
            <w:left w:val="none" w:sz="0" w:space="0" w:color="auto"/>
            <w:bottom w:val="none" w:sz="0" w:space="0" w:color="auto"/>
            <w:right w:val="none" w:sz="0" w:space="0" w:color="auto"/>
          </w:divBdr>
        </w:div>
        <w:div w:id="111291499">
          <w:marLeft w:val="0"/>
          <w:marRight w:val="0"/>
          <w:marTop w:val="0"/>
          <w:marBottom w:val="0"/>
          <w:divBdr>
            <w:top w:val="none" w:sz="0" w:space="0" w:color="auto"/>
            <w:left w:val="none" w:sz="0" w:space="0" w:color="auto"/>
            <w:bottom w:val="none" w:sz="0" w:space="0" w:color="auto"/>
            <w:right w:val="none" w:sz="0" w:space="0" w:color="auto"/>
          </w:divBdr>
        </w:div>
        <w:div w:id="561527566">
          <w:marLeft w:val="0"/>
          <w:marRight w:val="0"/>
          <w:marTop w:val="0"/>
          <w:marBottom w:val="0"/>
          <w:divBdr>
            <w:top w:val="none" w:sz="0" w:space="0" w:color="auto"/>
            <w:left w:val="none" w:sz="0" w:space="0" w:color="auto"/>
            <w:bottom w:val="none" w:sz="0" w:space="0" w:color="auto"/>
            <w:right w:val="none" w:sz="0" w:space="0" w:color="auto"/>
          </w:divBdr>
        </w:div>
        <w:div w:id="731463977">
          <w:marLeft w:val="0"/>
          <w:marRight w:val="0"/>
          <w:marTop w:val="0"/>
          <w:marBottom w:val="0"/>
          <w:divBdr>
            <w:top w:val="none" w:sz="0" w:space="0" w:color="auto"/>
            <w:left w:val="none" w:sz="0" w:space="0" w:color="auto"/>
            <w:bottom w:val="none" w:sz="0" w:space="0" w:color="auto"/>
            <w:right w:val="none" w:sz="0" w:space="0" w:color="auto"/>
          </w:divBdr>
        </w:div>
        <w:div w:id="1291353109">
          <w:marLeft w:val="0"/>
          <w:marRight w:val="0"/>
          <w:marTop w:val="0"/>
          <w:marBottom w:val="0"/>
          <w:divBdr>
            <w:top w:val="none" w:sz="0" w:space="0" w:color="auto"/>
            <w:left w:val="none" w:sz="0" w:space="0" w:color="auto"/>
            <w:bottom w:val="none" w:sz="0" w:space="0" w:color="auto"/>
            <w:right w:val="none" w:sz="0" w:space="0" w:color="auto"/>
          </w:divBdr>
        </w:div>
      </w:divsChild>
    </w:div>
    <w:div w:id="1415929153">
      <w:bodyDiv w:val="1"/>
      <w:marLeft w:val="0"/>
      <w:marRight w:val="0"/>
      <w:marTop w:val="0"/>
      <w:marBottom w:val="0"/>
      <w:divBdr>
        <w:top w:val="none" w:sz="0" w:space="0" w:color="auto"/>
        <w:left w:val="none" w:sz="0" w:space="0" w:color="auto"/>
        <w:bottom w:val="none" w:sz="0" w:space="0" w:color="auto"/>
        <w:right w:val="none" w:sz="0" w:space="0" w:color="auto"/>
      </w:divBdr>
      <w:divsChild>
        <w:div w:id="919605289">
          <w:marLeft w:val="0"/>
          <w:marRight w:val="0"/>
          <w:marTop w:val="0"/>
          <w:marBottom w:val="0"/>
          <w:divBdr>
            <w:top w:val="none" w:sz="0" w:space="0" w:color="auto"/>
            <w:left w:val="none" w:sz="0" w:space="0" w:color="auto"/>
            <w:bottom w:val="none" w:sz="0" w:space="0" w:color="auto"/>
            <w:right w:val="none" w:sz="0" w:space="0" w:color="auto"/>
          </w:divBdr>
        </w:div>
        <w:div w:id="203062946">
          <w:marLeft w:val="0"/>
          <w:marRight w:val="0"/>
          <w:marTop w:val="0"/>
          <w:marBottom w:val="0"/>
          <w:divBdr>
            <w:top w:val="none" w:sz="0" w:space="0" w:color="auto"/>
            <w:left w:val="none" w:sz="0" w:space="0" w:color="auto"/>
            <w:bottom w:val="none" w:sz="0" w:space="0" w:color="auto"/>
            <w:right w:val="none" w:sz="0" w:space="0" w:color="auto"/>
          </w:divBdr>
        </w:div>
        <w:div w:id="1043561156">
          <w:marLeft w:val="0"/>
          <w:marRight w:val="0"/>
          <w:marTop w:val="0"/>
          <w:marBottom w:val="0"/>
          <w:divBdr>
            <w:top w:val="none" w:sz="0" w:space="0" w:color="auto"/>
            <w:left w:val="none" w:sz="0" w:space="0" w:color="auto"/>
            <w:bottom w:val="none" w:sz="0" w:space="0" w:color="auto"/>
            <w:right w:val="none" w:sz="0" w:space="0" w:color="auto"/>
          </w:divBdr>
        </w:div>
        <w:div w:id="1352416316">
          <w:marLeft w:val="0"/>
          <w:marRight w:val="0"/>
          <w:marTop w:val="0"/>
          <w:marBottom w:val="0"/>
          <w:divBdr>
            <w:top w:val="none" w:sz="0" w:space="0" w:color="auto"/>
            <w:left w:val="none" w:sz="0" w:space="0" w:color="auto"/>
            <w:bottom w:val="none" w:sz="0" w:space="0" w:color="auto"/>
            <w:right w:val="none" w:sz="0" w:space="0" w:color="auto"/>
          </w:divBdr>
        </w:div>
      </w:divsChild>
    </w:div>
    <w:div w:id="1476290099">
      <w:bodyDiv w:val="1"/>
      <w:marLeft w:val="0"/>
      <w:marRight w:val="0"/>
      <w:marTop w:val="0"/>
      <w:marBottom w:val="0"/>
      <w:divBdr>
        <w:top w:val="none" w:sz="0" w:space="0" w:color="auto"/>
        <w:left w:val="none" w:sz="0" w:space="0" w:color="auto"/>
        <w:bottom w:val="none" w:sz="0" w:space="0" w:color="auto"/>
        <w:right w:val="none" w:sz="0" w:space="0" w:color="auto"/>
      </w:divBdr>
    </w:div>
    <w:div w:id="1507864555">
      <w:bodyDiv w:val="1"/>
      <w:marLeft w:val="0"/>
      <w:marRight w:val="0"/>
      <w:marTop w:val="0"/>
      <w:marBottom w:val="0"/>
      <w:divBdr>
        <w:top w:val="none" w:sz="0" w:space="0" w:color="auto"/>
        <w:left w:val="none" w:sz="0" w:space="0" w:color="auto"/>
        <w:bottom w:val="none" w:sz="0" w:space="0" w:color="auto"/>
        <w:right w:val="none" w:sz="0" w:space="0" w:color="auto"/>
      </w:divBdr>
    </w:div>
    <w:div w:id="1520972303">
      <w:bodyDiv w:val="1"/>
      <w:marLeft w:val="0"/>
      <w:marRight w:val="0"/>
      <w:marTop w:val="0"/>
      <w:marBottom w:val="0"/>
      <w:divBdr>
        <w:top w:val="none" w:sz="0" w:space="0" w:color="auto"/>
        <w:left w:val="none" w:sz="0" w:space="0" w:color="auto"/>
        <w:bottom w:val="none" w:sz="0" w:space="0" w:color="auto"/>
        <w:right w:val="none" w:sz="0" w:space="0" w:color="auto"/>
      </w:divBdr>
    </w:div>
    <w:div w:id="1561938836">
      <w:bodyDiv w:val="1"/>
      <w:marLeft w:val="0"/>
      <w:marRight w:val="0"/>
      <w:marTop w:val="0"/>
      <w:marBottom w:val="0"/>
      <w:divBdr>
        <w:top w:val="none" w:sz="0" w:space="0" w:color="auto"/>
        <w:left w:val="none" w:sz="0" w:space="0" w:color="auto"/>
        <w:bottom w:val="none" w:sz="0" w:space="0" w:color="auto"/>
        <w:right w:val="none" w:sz="0" w:space="0" w:color="auto"/>
      </w:divBdr>
    </w:div>
    <w:div w:id="1576739516">
      <w:bodyDiv w:val="1"/>
      <w:marLeft w:val="0"/>
      <w:marRight w:val="0"/>
      <w:marTop w:val="0"/>
      <w:marBottom w:val="0"/>
      <w:divBdr>
        <w:top w:val="none" w:sz="0" w:space="0" w:color="auto"/>
        <w:left w:val="none" w:sz="0" w:space="0" w:color="auto"/>
        <w:bottom w:val="none" w:sz="0" w:space="0" w:color="auto"/>
        <w:right w:val="none" w:sz="0" w:space="0" w:color="auto"/>
      </w:divBdr>
    </w:div>
    <w:div w:id="1586762140">
      <w:bodyDiv w:val="1"/>
      <w:marLeft w:val="0"/>
      <w:marRight w:val="0"/>
      <w:marTop w:val="0"/>
      <w:marBottom w:val="0"/>
      <w:divBdr>
        <w:top w:val="none" w:sz="0" w:space="0" w:color="auto"/>
        <w:left w:val="none" w:sz="0" w:space="0" w:color="auto"/>
        <w:bottom w:val="none" w:sz="0" w:space="0" w:color="auto"/>
        <w:right w:val="none" w:sz="0" w:space="0" w:color="auto"/>
      </w:divBdr>
    </w:div>
    <w:div w:id="1639725657">
      <w:bodyDiv w:val="1"/>
      <w:marLeft w:val="0"/>
      <w:marRight w:val="0"/>
      <w:marTop w:val="0"/>
      <w:marBottom w:val="0"/>
      <w:divBdr>
        <w:top w:val="none" w:sz="0" w:space="0" w:color="auto"/>
        <w:left w:val="none" w:sz="0" w:space="0" w:color="auto"/>
        <w:bottom w:val="none" w:sz="0" w:space="0" w:color="auto"/>
        <w:right w:val="none" w:sz="0" w:space="0" w:color="auto"/>
      </w:divBdr>
    </w:div>
    <w:div w:id="1754156749">
      <w:bodyDiv w:val="1"/>
      <w:marLeft w:val="0"/>
      <w:marRight w:val="0"/>
      <w:marTop w:val="0"/>
      <w:marBottom w:val="0"/>
      <w:divBdr>
        <w:top w:val="none" w:sz="0" w:space="0" w:color="auto"/>
        <w:left w:val="none" w:sz="0" w:space="0" w:color="auto"/>
        <w:bottom w:val="none" w:sz="0" w:space="0" w:color="auto"/>
        <w:right w:val="none" w:sz="0" w:space="0" w:color="auto"/>
      </w:divBdr>
    </w:div>
    <w:div w:id="1771195343">
      <w:bodyDiv w:val="1"/>
      <w:marLeft w:val="0"/>
      <w:marRight w:val="0"/>
      <w:marTop w:val="0"/>
      <w:marBottom w:val="0"/>
      <w:divBdr>
        <w:top w:val="none" w:sz="0" w:space="0" w:color="auto"/>
        <w:left w:val="none" w:sz="0" w:space="0" w:color="auto"/>
        <w:bottom w:val="none" w:sz="0" w:space="0" w:color="auto"/>
        <w:right w:val="none" w:sz="0" w:space="0" w:color="auto"/>
      </w:divBdr>
    </w:div>
    <w:div w:id="1801921918">
      <w:bodyDiv w:val="1"/>
      <w:marLeft w:val="0"/>
      <w:marRight w:val="0"/>
      <w:marTop w:val="0"/>
      <w:marBottom w:val="0"/>
      <w:divBdr>
        <w:top w:val="none" w:sz="0" w:space="0" w:color="auto"/>
        <w:left w:val="none" w:sz="0" w:space="0" w:color="auto"/>
        <w:bottom w:val="none" w:sz="0" w:space="0" w:color="auto"/>
        <w:right w:val="none" w:sz="0" w:space="0" w:color="auto"/>
      </w:divBdr>
    </w:div>
    <w:div w:id="1802186116">
      <w:bodyDiv w:val="1"/>
      <w:marLeft w:val="0"/>
      <w:marRight w:val="0"/>
      <w:marTop w:val="0"/>
      <w:marBottom w:val="0"/>
      <w:divBdr>
        <w:top w:val="none" w:sz="0" w:space="0" w:color="auto"/>
        <w:left w:val="none" w:sz="0" w:space="0" w:color="auto"/>
        <w:bottom w:val="none" w:sz="0" w:space="0" w:color="auto"/>
        <w:right w:val="none" w:sz="0" w:space="0" w:color="auto"/>
      </w:divBdr>
      <w:divsChild>
        <w:div w:id="1724675819">
          <w:marLeft w:val="0"/>
          <w:marRight w:val="0"/>
          <w:marTop w:val="0"/>
          <w:marBottom w:val="0"/>
          <w:divBdr>
            <w:top w:val="none" w:sz="0" w:space="0" w:color="auto"/>
            <w:left w:val="none" w:sz="0" w:space="0" w:color="auto"/>
            <w:bottom w:val="none" w:sz="0" w:space="0" w:color="auto"/>
            <w:right w:val="none" w:sz="0" w:space="0" w:color="auto"/>
          </w:divBdr>
        </w:div>
        <w:div w:id="1409771861">
          <w:marLeft w:val="0"/>
          <w:marRight w:val="0"/>
          <w:marTop w:val="0"/>
          <w:marBottom w:val="0"/>
          <w:divBdr>
            <w:top w:val="none" w:sz="0" w:space="0" w:color="auto"/>
            <w:left w:val="none" w:sz="0" w:space="0" w:color="auto"/>
            <w:bottom w:val="none" w:sz="0" w:space="0" w:color="auto"/>
            <w:right w:val="none" w:sz="0" w:space="0" w:color="auto"/>
          </w:divBdr>
        </w:div>
        <w:div w:id="198251949">
          <w:marLeft w:val="0"/>
          <w:marRight w:val="0"/>
          <w:marTop w:val="0"/>
          <w:marBottom w:val="0"/>
          <w:divBdr>
            <w:top w:val="none" w:sz="0" w:space="0" w:color="auto"/>
            <w:left w:val="none" w:sz="0" w:space="0" w:color="auto"/>
            <w:bottom w:val="none" w:sz="0" w:space="0" w:color="auto"/>
            <w:right w:val="none" w:sz="0" w:space="0" w:color="auto"/>
          </w:divBdr>
        </w:div>
        <w:div w:id="746417501">
          <w:marLeft w:val="0"/>
          <w:marRight w:val="0"/>
          <w:marTop w:val="0"/>
          <w:marBottom w:val="0"/>
          <w:divBdr>
            <w:top w:val="none" w:sz="0" w:space="0" w:color="auto"/>
            <w:left w:val="none" w:sz="0" w:space="0" w:color="auto"/>
            <w:bottom w:val="none" w:sz="0" w:space="0" w:color="auto"/>
            <w:right w:val="none" w:sz="0" w:space="0" w:color="auto"/>
          </w:divBdr>
        </w:div>
        <w:div w:id="657728854">
          <w:marLeft w:val="0"/>
          <w:marRight w:val="0"/>
          <w:marTop w:val="0"/>
          <w:marBottom w:val="0"/>
          <w:divBdr>
            <w:top w:val="none" w:sz="0" w:space="0" w:color="auto"/>
            <w:left w:val="none" w:sz="0" w:space="0" w:color="auto"/>
            <w:bottom w:val="none" w:sz="0" w:space="0" w:color="auto"/>
            <w:right w:val="none" w:sz="0" w:space="0" w:color="auto"/>
          </w:divBdr>
        </w:div>
        <w:div w:id="1553693728">
          <w:marLeft w:val="0"/>
          <w:marRight w:val="0"/>
          <w:marTop w:val="0"/>
          <w:marBottom w:val="0"/>
          <w:divBdr>
            <w:top w:val="none" w:sz="0" w:space="0" w:color="auto"/>
            <w:left w:val="none" w:sz="0" w:space="0" w:color="auto"/>
            <w:bottom w:val="none" w:sz="0" w:space="0" w:color="auto"/>
            <w:right w:val="none" w:sz="0" w:space="0" w:color="auto"/>
          </w:divBdr>
        </w:div>
        <w:div w:id="2088305768">
          <w:marLeft w:val="0"/>
          <w:marRight w:val="0"/>
          <w:marTop w:val="0"/>
          <w:marBottom w:val="0"/>
          <w:divBdr>
            <w:top w:val="none" w:sz="0" w:space="0" w:color="auto"/>
            <w:left w:val="none" w:sz="0" w:space="0" w:color="auto"/>
            <w:bottom w:val="none" w:sz="0" w:space="0" w:color="auto"/>
            <w:right w:val="none" w:sz="0" w:space="0" w:color="auto"/>
          </w:divBdr>
        </w:div>
        <w:div w:id="630288573">
          <w:marLeft w:val="0"/>
          <w:marRight w:val="0"/>
          <w:marTop w:val="0"/>
          <w:marBottom w:val="0"/>
          <w:divBdr>
            <w:top w:val="none" w:sz="0" w:space="0" w:color="auto"/>
            <w:left w:val="none" w:sz="0" w:space="0" w:color="auto"/>
            <w:bottom w:val="none" w:sz="0" w:space="0" w:color="auto"/>
            <w:right w:val="none" w:sz="0" w:space="0" w:color="auto"/>
          </w:divBdr>
        </w:div>
        <w:div w:id="971793168">
          <w:marLeft w:val="0"/>
          <w:marRight w:val="0"/>
          <w:marTop w:val="0"/>
          <w:marBottom w:val="0"/>
          <w:divBdr>
            <w:top w:val="none" w:sz="0" w:space="0" w:color="auto"/>
            <w:left w:val="none" w:sz="0" w:space="0" w:color="auto"/>
            <w:bottom w:val="none" w:sz="0" w:space="0" w:color="auto"/>
            <w:right w:val="none" w:sz="0" w:space="0" w:color="auto"/>
          </w:divBdr>
        </w:div>
        <w:div w:id="74523244">
          <w:marLeft w:val="0"/>
          <w:marRight w:val="0"/>
          <w:marTop w:val="0"/>
          <w:marBottom w:val="0"/>
          <w:divBdr>
            <w:top w:val="none" w:sz="0" w:space="0" w:color="auto"/>
            <w:left w:val="none" w:sz="0" w:space="0" w:color="auto"/>
            <w:bottom w:val="none" w:sz="0" w:space="0" w:color="auto"/>
            <w:right w:val="none" w:sz="0" w:space="0" w:color="auto"/>
          </w:divBdr>
        </w:div>
        <w:div w:id="382827231">
          <w:marLeft w:val="0"/>
          <w:marRight w:val="0"/>
          <w:marTop w:val="0"/>
          <w:marBottom w:val="0"/>
          <w:divBdr>
            <w:top w:val="none" w:sz="0" w:space="0" w:color="auto"/>
            <w:left w:val="none" w:sz="0" w:space="0" w:color="auto"/>
            <w:bottom w:val="none" w:sz="0" w:space="0" w:color="auto"/>
            <w:right w:val="none" w:sz="0" w:space="0" w:color="auto"/>
          </w:divBdr>
        </w:div>
        <w:div w:id="1641228912">
          <w:marLeft w:val="0"/>
          <w:marRight w:val="0"/>
          <w:marTop w:val="0"/>
          <w:marBottom w:val="0"/>
          <w:divBdr>
            <w:top w:val="none" w:sz="0" w:space="0" w:color="auto"/>
            <w:left w:val="none" w:sz="0" w:space="0" w:color="auto"/>
            <w:bottom w:val="none" w:sz="0" w:space="0" w:color="auto"/>
            <w:right w:val="none" w:sz="0" w:space="0" w:color="auto"/>
          </w:divBdr>
        </w:div>
        <w:div w:id="567497170">
          <w:marLeft w:val="0"/>
          <w:marRight w:val="0"/>
          <w:marTop w:val="0"/>
          <w:marBottom w:val="0"/>
          <w:divBdr>
            <w:top w:val="none" w:sz="0" w:space="0" w:color="auto"/>
            <w:left w:val="none" w:sz="0" w:space="0" w:color="auto"/>
            <w:bottom w:val="none" w:sz="0" w:space="0" w:color="auto"/>
            <w:right w:val="none" w:sz="0" w:space="0" w:color="auto"/>
          </w:divBdr>
        </w:div>
        <w:div w:id="305013924">
          <w:marLeft w:val="0"/>
          <w:marRight w:val="0"/>
          <w:marTop w:val="0"/>
          <w:marBottom w:val="0"/>
          <w:divBdr>
            <w:top w:val="none" w:sz="0" w:space="0" w:color="auto"/>
            <w:left w:val="none" w:sz="0" w:space="0" w:color="auto"/>
            <w:bottom w:val="none" w:sz="0" w:space="0" w:color="auto"/>
            <w:right w:val="none" w:sz="0" w:space="0" w:color="auto"/>
          </w:divBdr>
        </w:div>
        <w:div w:id="1219439926">
          <w:marLeft w:val="0"/>
          <w:marRight w:val="0"/>
          <w:marTop w:val="0"/>
          <w:marBottom w:val="0"/>
          <w:divBdr>
            <w:top w:val="none" w:sz="0" w:space="0" w:color="auto"/>
            <w:left w:val="none" w:sz="0" w:space="0" w:color="auto"/>
            <w:bottom w:val="none" w:sz="0" w:space="0" w:color="auto"/>
            <w:right w:val="none" w:sz="0" w:space="0" w:color="auto"/>
          </w:divBdr>
        </w:div>
        <w:div w:id="362557276">
          <w:marLeft w:val="0"/>
          <w:marRight w:val="0"/>
          <w:marTop w:val="0"/>
          <w:marBottom w:val="0"/>
          <w:divBdr>
            <w:top w:val="none" w:sz="0" w:space="0" w:color="auto"/>
            <w:left w:val="none" w:sz="0" w:space="0" w:color="auto"/>
            <w:bottom w:val="none" w:sz="0" w:space="0" w:color="auto"/>
            <w:right w:val="none" w:sz="0" w:space="0" w:color="auto"/>
          </w:divBdr>
        </w:div>
        <w:div w:id="1998731124">
          <w:marLeft w:val="0"/>
          <w:marRight w:val="0"/>
          <w:marTop w:val="0"/>
          <w:marBottom w:val="0"/>
          <w:divBdr>
            <w:top w:val="none" w:sz="0" w:space="0" w:color="auto"/>
            <w:left w:val="none" w:sz="0" w:space="0" w:color="auto"/>
            <w:bottom w:val="none" w:sz="0" w:space="0" w:color="auto"/>
            <w:right w:val="none" w:sz="0" w:space="0" w:color="auto"/>
          </w:divBdr>
        </w:div>
        <w:div w:id="2089034247">
          <w:marLeft w:val="0"/>
          <w:marRight w:val="0"/>
          <w:marTop w:val="0"/>
          <w:marBottom w:val="0"/>
          <w:divBdr>
            <w:top w:val="none" w:sz="0" w:space="0" w:color="auto"/>
            <w:left w:val="none" w:sz="0" w:space="0" w:color="auto"/>
            <w:bottom w:val="none" w:sz="0" w:space="0" w:color="auto"/>
            <w:right w:val="none" w:sz="0" w:space="0" w:color="auto"/>
          </w:divBdr>
        </w:div>
        <w:div w:id="2103647292">
          <w:marLeft w:val="0"/>
          <w:marRight w:val="0"/>
          <w:marTop w:val="0"/>
          <w:marBottom w:val="0"/>
          <w:divBdr>
            <w:top w:val="none" w:sz="0" w:space="0" w:color="auto"/>
            <w:left w:val="none" w:sz="0" w:space="0" w:color="auto"/>
            <w:bottom w:val="none" w:sz="0" w:space="0" w:color="auto"/>
            <w:right w:val="none" w:sz="0" w:space="0" w:color="auto"/>
          </w:divBdr>
        </w:div>
        <w:div w:id="852959896">
          <w:marLeft w:val="0"/>
          <w:marRight w:val="0"/>
          <w:marTop w:val="0"/>
          <w:marBottom w:val="0"/>
          <w:divBdr>
            <w:top w:val="none" w:sz="0" w:space="0" w:color="auto"/>
            <w:left w:val="none" w:sz="0" w:space="0" w:color="auto"/>
            <w:bottom w:val="none" w:sz="0" w:space="0" w:color="auto"/>
            <w:right w:val="none" w:sz="0" w:space="0" w:color="auto"/>
          </w:divBdr>
        </w:div>
        <w:div w:id="1182863680">
          <w:marLeft w:val="0"/>
          <w:marRight w:val="0"/>
          <w:marTop w:val="0"/>
          <w:marBottom w:val="0"/>
          <w:divBdr>
            <w:top w:val="none" w:sz="0" w:space="0" w:color="auto"/>
            <w:left w:val="none" w:sz="0" w:space="0" w:color="auto"/>
            <w:bottom w:val="none" w:sz="0" w:space="0" w:color="auto"/>
            <w:right w:val="none" w:sz="0" w:space="0" w:color="auto"/>
          </w:divBdr>
        </w:div>
        <w:div w:id="1241989082">
          <w:marLeft w:val="0"/>
          <w:marRight w:val="0"/>
          <w:marTop w:val="0"/>
          <w:marBottom w:val="0"/>
          <w:divBdr>
            <w:top w:val="none" w:sz="0" w:space="0" w:color="auto"/>
            <w:left w:val="none" w:sz="0" w:space="0" w:color="auto"/>
            <w:bottom w:val="none" w:sz="0" w:space="0" w:color="auto"/>
            <w:right w:val="none" w:sz="0" w:space="0" w:color="auto"/>
          </w:divBdr>
        </w:div>
        <w:div w:id="654770952">
          <w:marLeft w:val="0"/>
          <w:marRight w:val="0"/>
          <w:marTop w:val="0"/>
          <w:marBottom w:val="0"/>
          <w:divBdr>
            <w:top w:val="none" w:sz="0" w:space="0" w:color="auto"/>
            <w:left w:val="none" w:sz="0" w:space="0" w:color="auto"/>
            <w:bottom w:val="none" w:sz="0" w:space="0" w:color="auto"/>
            <w:right w:val="none" w:sz="0" w:space="0" w:color="auto"/>
          </w:divBdr>
        </w:div>
        <w:div w:id="1403486043">
          <w:marLeft w:val="0"/>
          <w:marRight w:val="0"/>
          <w:marTop w:val="0"/>
          <w:marBottom w:val="0"/>
          <w:divBdr>
            <w:top w:val="none" w:sz="0" w:space="0" w:color="auto"/>
            <w:left w:val="none" w:sz="0" w:space="0" w:color="auto"/>
            <w:bottom w:val="none" w:sz="0" w:space="0" w:color="auto"/>
            <w:right w:val="none" w:sz="0" w:space="0" w:color="auto"/>
          </w:divBdr>
        </w:div>
        <w:div w:id="5526813">
          <w:marLeft w:val="0"/>
          <w:marRight w:val="0"/>
          <w:marTop w:val="0"/>
          <w:marBottom w:val="0"/>
          <w:divBdr>
            <w:top w:val="none" w:sz="0" w:space="0" w:color="auto"/>
            <w:left w:val="none" w:sz="0" w:space="0" w:color="auto"/>
            <w:bottom w:val="none" w:sz="0" w:space="0" w:color="auto"/>
            <w:right w:val="none" w:sz="0" w:space="0" w:color="auto"/>
          </w:divBdr>
        </w:div>
        <w:div w:id="1247887460">
          <w:marLeft w:val="0"/>
          <w:marRight w:val="0"/>
          <w:marTop w:val="0"/>
          <w:marBottom w:val="0"/>
          <w:divBdr>
            <w:top w:val="none" w:sz="0" w:space="0" w:color="auto"/>
            <w:left w:val="none" w:sz="0" w:space="0" w:color="auto"/>
            <w:bottom w:val="none" w:sz="0" w:space="0" w:color="auto"/>
            <w:right w:val="none" w:sz="0" w:space="0" w:color="auto"/>
          </w:divBdr>
        </w:div>
        <w:div w:id="1276600252">
          <w:marLeft w:val="0"/>
          <w:marRight w:val="0"/>
          <w:marTop w:val="0"/>
          <w:marBottom w:val="0"/>
          <w:divBdr>
            <w:top w:val="none" w:sz="0" w:space="0" w:color="auto"/>
            <w:left w:val="none" w:sz="0" w:space="0" w:color="auto"/>
            <w:bottom w:val="none" w:sz="0" w:space="0" w:color="auto"/>
            <w:right w:val="none" w:sz="0" w:space="0" w:color="auto"/>
          </w:divBdr>
        </w:div>
        <w:div w:id="1678531232">
          <w:marLeft w:val="0"/>
          <w:marRight w:val="0"/>
          <w:marTop w:val="0"/>
          <w:marBottom w:val="0"/>
          <w:divBdr>
            <w:top w:val="none" w:sz="0" w:space="0" w:color="auto"/>
            <w:left w:val="none" w:sz="0" w:space="0" w:color="auto"/>
            <w:bottom w:val="none" w:sz="0" w:space="0" w:color="auto"/>
            <w:right w:val="none" w:sz="0" w:space="0" w:color="auto"/>
          </w:divBdr>
        </w:div>
        <w:div w:id="1200707345">
          <w:marLeft w:val="0"/>
          <w:marRight w:val="0"/>
          <w:marTop w:val="0"/>
          <w:marBottom w:val="0"/>
          <w:divBdr>
            <w:top w:val="none" w:sz="0" w:space="0" w:color="auto"/>
            <w:left w:val="none" w:sz="0" w:space="0" w:color="auto"/>
            <w:bottom w:val="none" w:sz="0" w:space="0" w:color="auto"/>
            <w:right w:val="none" w:sz="0" w:space="0" w:color="auto"/>
          </w:divBdr>
        </w:div>
        <w:div w:id="1396472425">
          <w:marLeft w:val="0"/>
          <w:marRight w:val="0"/>
          <w:marTop w:val="0"/>
          <w:marBottom w:val="0"/>
          <w:divBdr>
            <w:top w:val="none" w:sz="0" w:space="0" w:color="auto"/>
            <w:left w:val="none" w:sz="0" w:space="0" w:color="auto"/>
            <w:bottom w:val="none" w:sz="0" w:space="0" w:color="auto"/>
            <w:right w:val="none" w:sz="0" w:space="0" w:color="auto"/>
          </w:divBdr>
        </w:div>
        <w:div w:id="1089738920">
          <w:marLeft w:val="0"/>
          <w:marRight w:val="0"/>
          <w:marTop w:val="0"/>
          <w:marBottom w:val="0"/>
          <w:divBdr>
            <w:top w:val="none" w:sz="0" w:space="0" w:color="auto"/>
            <w:left w:val="none" w:sz="0" w:space="0" w:color="auto"/>
            <w:bottom w:val="none" w:sz="0" w:space="0" w:color="auto"/>
            <w:right w:val="none" w:sz="0" w:space="0" w:color="auto"/>
          </w:divBdr>
        </w:div>
      </w:divsChild>
    </w:div>
    <w:div w:id="1804539570">
      <w:bodyDiv w:val="1"/>
      <w:marLeft w:val="0"/>
      <w:marRight w:val="0"/>
      <w:marTop w:val="0"/>
      <w:marBottom w:val="0"/>
      <w:divBdr>
        <w:top w:val="none" w:sz="0" w:space="0" w:color="auto"/>
        <w:left w:val="none" w:sz="0" w:space="0" w:color="auto"/>
        <w:bottom w:val="none" w:sz="0" w:space="0" w:color="auto"/>
        <w:right w:val="none" w:sz="0" w:space="0" w:color="auto"/>
      </w:divBdr>
    </w:div>
    <w:div w:id="1846286819">
      <w:bodyDiv w:val="1"/>
      <w:marLeft w:val="0"/>
      <w:marRight w:val="0"/>
      <w:marTop w:val="0"/>
      <w:marBottom w:val="0"/>
      <w:divBdr>
        <w:top w:val="none" w:sz="0" w:space="0" w:color="auto"/>
        <w:left w:val="none" w:sz="0" w:space="0" w:color="auto"/>
        <w:bottom w:val="none" w:sz="0" w:space="0" w:color="auto"/>
        <w:right w:val="none" w:sz="0" w:space="0" w:color="auto"/>
      </w:divBdr>
    </w:div>
    <w:div w:id="1883248728">
      <w:bodyDiv w:val="1"/>
      <w:marLeft w:val="0"/>
      <w:marRight w:val="0"/>
      <w:marTop w:val="0"/>
      <w:marBottom w:val="0"/>
      <w:divBdr>
        <w:top w:val="none" w:sz="0" w:space="0" w:color="auto"/>
        <w:left w:val="none" w:sz="0" w:space="0" w:color="auto"/>
        <w:bottom w:val="none" w:sz="0" w:space="0" w:color="auto"/>
        <w:right w:val="none" w:sz="0" w:space="0" w:color="auto"/>
      </w:divBdr>
    </w:div>
    <w:div w:id="1907256439">
      <w:bodyDiv w:val="1"/>
      <w:marLeft w:val="0"/>
      <w:marRight w:val="0"/>
      <w:marTop w:val="0"/>
      <w:marBottom w:val="0"/>
      <w:divBdr>
        <w:top w:val="none" w:sz="0" w:space="0" w:color="auto"/>
        <w:left w:val="none" w:sz="0" w:space="0" w:color="auto"/>
        <w:bottom w:val="none" w:sz="0" w:space="0" w:color="auto"/>
        <w:right w:val="none" w:sz="0" w:space="0" w:color="auto"/>
      </w:divBdr>
    </w:div>
    <w:div w:id="2013214812">
      <w:bodyDiv w:val="1"/>
      <w:marLeft w:val="0"/>
      <w:marRight w:val="0"/>
      <w:marTop w:val="0"/>
      <w:marBottom w:val="0"/>
      <w:divBdr>
        <w:top w:val="none" w:sz="0" w:space="0" w:color="auto"/>
        <w:left w:val="none" w:sz="0" w:space="0" w:color="auto"/>
        <w:bottom w:val="none" w:sz="0" w:space="0" w:color="auto"/>
        <w:right w:val="none" w:sz="0" w:space="0" w:color="auto"/>
      </w:divBdr>
    </w:div>
    <w:div w:id="2029941747">
      <w:bodyDiv w:val="1"/>
      <w:marLeft w:val="0"/>
      <w:marRight w:val="0"/>
      <w:marTop w:val="0"/>
      <w:marBottom w:val="0"/>
      <w:divBdr>
        <w:top w:val="none" w:sz="0" w:space="0" w:color="auto"/>
        <w:left w:val="none" w:sz="0" w:space="0" w:color="auto"/>
        <w:bottom w:val="none" w:sz="0" w:space="0" w:color="auto"/>
        <w:right w:val="none" w:sz="0" w:space="0" w:color="auto"/>
      </w:divBdr>
    </w:div>
    <w:div w:id="210811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hyperlink" Target="https://sakums.com.ua/storage/watermarked/N8jFzTjUctr54UgWCt78PB9doJOxzsTfOgspklMz.jpeg" TargetMode="External"/><Relationship Id="rId12" Type="http://schemas.openxmlformats.org/officeDocument/2006/relationships/hyperlink" Target="https://sakums.com.ua/storage/watermarked/UnXGQ096cTOwuaC7sgbCgehNZlEn9l4Ry2Lw7oq0.jpeg" TargetMode="External"/><Relationship Id="rId17" Type="http://schemas.openxmlformats.org/officeDocument/2006/relationships/hyperlink" Target="https://sakums.com.ua/storage/watermarked/bJpPyAlZVys9cwkhF5LknmcuydqYIJiE2TVu4Ong.jpeg"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sakums.com.ua/storage/watermarked/Wr7Ftw80FNwzUmD7cq36Ok5wpWHhRkgYy8ioqYMb.jpeg" TargetMode="External"/><Relationship Id="rId4" Type="http://schemas.openxmlformats.org/officeDocument/2006/relationships/webSettings" Target="webSettings.xml"/><Relationship Id="rId9" Type="http://schemas.openxmlformats.org/officeDocument/2006/relationships/hyperlink" Target="https://sakums.com.ua/storage/watermarked/xtqjfqSjr4vOIKmHnN5hJezSSBWWSA7gVgFPD2la.jpeg" TargetMode="External"/><Relationship Id="rId14" Type="http://schemas.openxmlformats.org/officeDocument/2006/relationships/hyperlink" Target="https://sakums.com.ua/storage/watermarked/GUTKLmqD2n0CRNcR0DwWLXafGkGwade6BXOHyaav.jpe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tel:00380937009070" TargetMode="External"/><Relationship Id="rId2" Type="http://schemas.openxmlformats.org/officeDocument/2006/relationships/hyperlink" Target="tel:00380991024010" TargetMode="External"/><Relationship Id="rId1" Type="http://schemas.openxmlformats.org/officeDocument/2006/relationships/image" Target="media/image10.png"/><Relationship Id="rId4" Type="http://schemas.openxmlformats.org/officeDocument/2006/relationships/hyperlink" Target="tel:003809709999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738</TotalTime>
  <Pages>4</Pages>
  <Words>4323</Words>
  <Characters>2465</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Семенець Яна</dc:creator>
  <cp:keywords/>
  <dc:description/>
  <cp:lastModifiedBy>Анна Козловець</cp:lastModifiedBy>
  <cp:revision>143</cp:revision>
  <dcterms:created xsi:type="dcterms:W3CDTF">2024-01-30T14:05:00Z</dcterms:created>
  <dcterms:modified xsi:type="dcterms:W3CDTF">2026-08-25T12:59:00Z</dcterms:modified>
</cp:coreProperties>
</file>