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91" w:rsidRDefault="00B96B91" w:rsidP="0034272F">
      <w:pPr>
        <w:spacing w:after="0"/>
        <w:jc w:val="center"/>
        <w:rPr>
          <w:rFonts w:ascii="Verdana" w:hAnsi="Verdana" w:cstheme="minorHAnsi"/>
          <w:b/>
          <w:sz w:val="24"/>
          <w:szCs w:val="24"/>
        </w:rPr>
      </w:pPr>
      <w:r w:rsidRPr="00B96B91">
        <w:rPr>
          <w:rFonts w:ascii="Verdana" w:hAnsi="Verdana" w:cstheme="minorHAnsi"/>
          <w:b/>
          <w:sz w:val="24"/>
          <w:szCs w:val="24"/>
        </w:rPr>
        <w:t>ВИХОР ЕМОЦІЙ І</w:t>
      </w:r>
      <w:r>
        <w:rPr>
          <w:rFonts w:ascii="Verdana" w:hAnsi="Verdana" w:cstheme="minorHAnsi"/>
          <w:b/>
          <w:sz w:val="24"/>
          <w:szCs w:val="24"/>
        </w:rPr>
        <w:t xml:space="preserve"> ПРИСТРАСТЕЙ! ПАРИЖ І АМСТЕРДАМ</w:t>
      </w:r>
    </w:p>
    <w:p w:rsidR="0034272F" w:rsidRDefault="00B96B91" w:rsidP="0034272F">
      <w:pPr>
        <w:spacing w:after="0"/>
        <w:jc w:val="center"/>
        <w:rPr>
          <w:rFonts w:ascii="Verdana" w:hAnsi="Verdana" w:cstheme="minorHAnsi"/>
          <w:b/>
          <w:sz w:val="24"/>
          <w:szCs w:val="24"/>
        </w:rPr>
      </w:pPr>
      <w:r w:rsidRPr="00B96B91">
        <w:rPr>
          <w:rFonts w:ascii="Verdana" w:hAnsi="Verdana" w:cstheme="minorHAnsi"/>
          <w:b/>
          <w:sz w:val="24"/>
          <w:szCs w:val="24"/>
        </w:rPr>
        <w:t>(шкільні канікули)</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29.03.2025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03.05.2025</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25.10.2025</w:t>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1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Краків - місто королів</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Зустріч</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туристів</w:t>
      </w:r>
      <w:proofErr w:type="spellEnd"/>
      <w:r w:rsidRPr="00B96B91">
        <w:rPr>
          <w:rFonts w:ascii="Verdana" w:hAnsi="Verdana" w:cs="Arial"/>
          <w:color w:val="212529"/>
          <w:sz w:val="18"/>
          <w:szCs w:val="18"/>
          <w:lang w:val="ru-RU"/>
        </w:rPr>
        <w:t xml:space="preserve"> у</w:t>
      </w:r>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Львові</w:t>
      </w:r>
      <w:proofErr w:type="spellEnd"/>
      <w:r w:rsidRPr="00B96B91">
        <w:rPr>
          <w:rFonts w:ascii="Verdana" w:hAnsi="Verdana" w:cs="Arial"/>
          <w:color w:val="212529"/>
          <w:sz w:val="18"/>
          <w:szCs w:val="18"/>
        </w:rPr>
        <w:t> </w:t>
      </w:r>
      <w:proofErr w:type="spellStart"/>
      <w:r w:rsidRPr="00B96B91">
        <w:rPr>
          <w:rFonts w:ascii="Verdana" w:hAnsi="Verdana" w:cs="Arial"/>
          <w:color w:val="212529"/>
          <w:sz w:val="18"/>
          <w:szCs w:val="18"/>
          <w:lang w:val="ru-RU"/>
        </w:rPr>
        <w:t>представником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компанії</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САКУМС</w:t>
      </w:r>
      <w:r w:rsidRPr="00B96B91">
        <w:rPr>
          <w:rFonts w:ascii="Verdana" w:hAnsi="Verdana" w:cs="Arial"/>
          <w:b/>
          <w:bCs/>
          <w:color w:val="212529"/>
          <w:sz w:val="18"/>
          <w:szCs w:val="18"/>
        </w:rPr>
        <w:t> </w:t>
      </w:r>
      <w:proofErr w:type="spellStart"/>
      <w:r w:rsidRPr="00B96B91">
        <w:rPr>
          <w:rFonts w:ascii="Verdana" w:hAnsi="Verdana" w:cs="Arial"/>
          <w:color w:val="212529"/>
          <w:sz w:val="18"/>
          <w:szCs w:val="18"/>
          <w:lang w:val="ru-RU"/>
        </w:rPr>
        <w:t>біля</w:t>
      </w:r>
      <w:proofErr w:type="spellEnd"/>
      <w:r w:rsidRPr="00B96B91">
        <w:rPr>
          <w:rFonts w:ascii="Verdana" w:hAnsi="Verdana" w:cs="Arial"/>
          <w:color w:val="212529"/>
          <w:sz w:val="18"/>
          <w:szCs w:val="18"/>
          <w:lang w:val="ru-RU"/>
        </w:rPr>
        <w:t xml:space="preserve"> авто</w:t>
      </w:r>
      <w:bookmarkStart w:id="0" w:name="_GoBack"/>
      <w:bookmarkEnd w:id="0"/>
      <w:r w:rsidRPr="00B96B91">
        <w:rPr>
          <w:rFonts w:ascii="Verdana" w:hAnsi="Verdana" w:cs="Arial"/>
          <w:color w:val="212529"/>
          <w:sz w:val="18"/>
          <w:szCs w:val="18"/>
          <w:lang w:val="ru-RU"/>
        </w:rPr>
        <w:t xml:space="preserve">буса (автобус чекатиме на парковці </w:t>
      </w:r>
      <w:proofErr w:type="spellStart"/>
      <w:r w:rsidRPr="00B96B91">
        <w:rPr>
          <w:rFonts w:ascii="Verdana" w:hAnsi="Verdana" w:cs="Arial"/>
          <w:color w:val="212529"/>
          <w:sz w:val="18"/>
          <w:szCs w:val="18"/>
          <w:lang w:val="ru-RU"/>
        </w:rPr>
        <w:t>біля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залізничного</w:t>
      </w:r>
      <w:proofErr w:type="spellEnd"/>
      <w:r w:rsidRPr="00B96B91">
        <w:rPr>
          <w:rFonts w:ascii="Verdana" w:hAnsi="Verdana" w:cs="Arial"/>
          <w:color w:val="212529"/>
          <w:sz w:val="18"/>
          <w:szCs w:val="18"/>
          <w:lang w:val="ru-RU"/>
        </w:rPr>
        <w:t xml:space="preserve"> вокзалу, </w:t>
      </w:r>
      <w:proofErr w:type="spellStart"/>
      <w:r w:rsidRPr="00B96B91">
        <w:rPr>
          <w:rFonts w:ascii="Verdana" w:hAnsi="Verdana" w:cs="Arial"/>
          <w:color w:val="212529"/>
          <w:sz w:val="18"/>
          <w:szCs w:val="18"/>
          <w:lang w:val="ru-RU"/>
        </w:rPr>
        <w:t>якщо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стояти</w:t>
      </w:r>
      <w:proofErr w:type="spellEnd"/>
      <w:r w:rsidRPr="00B96B91">
        <w:rPr>
          <w:rFonts w:ascii="Verdana" w:hAnsi="Verdana" w:cs="Arial"/>
          <w:color w:val="212529"/>
          <w:sz w:val="18"/>
          <w:szCs w:val="18"/>
          <w:lang w:val="ru-RU"/>
        </w:rPr>
        <w:t xml:space="preserve"> спиною до вокзалу, парковка буде справа, де сквер).</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Орієнтовний</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збору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туристів</w:t>
      </w:r>
      <w:proofErr w:type="spellEnd"/>
      <w:r w:rsidRPr="00B96B91">
        <w:rPr>
          <w:rFonts w:ascii="Verdana" w:hAnsi="Verdana" w:cs="Arial"/>
          <w:color w:val="212529"/>
          <w:sz w:val="18"/>
          <w:szCs w:val="18"/>
          <w:lang w:val="ru-RU"/>
        </w:rPr>
        <w:t xml:space="preserve"> - 06:30. Виїзд на кордон в 07:00. </w:t>
      </w:r>
      <w:proofErr w:type="spellStart"/>
      <w:r w:rsidRPr="00B96B91">
        <w:rPr>
          <w:rFonts w:ascii="Verdana" w:hAnsi="Verdana" w:cs="Arial"/>
          <w:color w:val="212529"/>
          <w:sz w:val="18"/>
          <w:szCs w:val="18"/>
          <w:lang w:val="ru-RU"/>
        </w:rPr>
        <w:t>Якщо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добираєтеся</w:t>
      </w:r>
      <w:proofErr w:type="spellEnd"/>
      <w:r w:rsidRPr="00B96B91">
        <w:rPr>
          <w:rFonts w:ascii="Verdana" w:hAnsi="Verdana" w:cs="Arial"/>
          <w:color w:val="212529"/>
          <w:sz w:val="18"/>
          <w:szCs w:val="18"/>
          <w:lang w:val="ru-RU"/>
        </w:rPr>
        <w:t xml:space="preserve"> до Львова </w:t>
      </w:r>
      <w:proofErr w:type="spellStart"/>
      <w:r w:rsidRPr="00B96B91">
        <w:rPr>
          <w:rFonts w:ascii="Verdana" w:hAnsi="Verdana" w:cs="Arial"/>
          <w:color w:val="212529"/>
          <w:sz w:val="18"/>
          <w:szCs w:val="18"/>
          <w:lang w:val="ru-RU"/>
        </w:rPr>
        <w:t>самостійно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необхідно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уточнити</w:t>
      </w:r>
      <w:proofErr w:type="spellEnd"/>
      <w:r w:rsidRPr="00B96B91">
        <w:rPr>
          <w:rFonts w:ascii="Verdana" w:hAnsi="Verdana" w:cs="Arial"/>
          <w:color w:val="212529"/>
          <w:sz w:val="18"/>
          <w:szCs w:val="18"/>
          <w:lang w:val="ru-RU"/>
        </w:rPr>
        <w:t xml:space="preserve"> у менеджера </w:t>
      </w:r>
      <w:proofErr w:type="spellStart"/>
      <w:r w:rsidRPr="00B96B91">
        <w:rPr>
          <w:rFonts w:ascii="Verdana" w:hAnsi="Verdana" w:cs="Arial"/>
          <w:color w:val="212529"/>
          <w:sz w:val="18"/>
          <w:szCs w:val="18"/>
          <w:lang w:val="ru-RU"/>
        </w:rPr>
        <w:t>точний</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відправлення</w:t>
      </w:r>
      <w:proofErr w:type="spellEnd"/>
      <w:r w:rsidRPr="00B96B91">
        <w:rPr>
          <w:rFonts w:ascii="Verdana" w:hAnsi="Verdana" w:cs="Arial"/>
          <w:color w:val="212529"/>
          <w:sz w:val="18"/>
          <w:szCs w:val="18"/>
          <w:lang w:val="ru-RU"/>
        </w:rPr>
        <w:t xml:space="preserve"> автобуса.</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 xml:space="preserve">Перетин українсько-польського кордону. Переїзд по території </w:t>
      </w:r>
      <w:proofErr w:type="spellStart"/>
      <w:r w:rsidRPr="00B96B91">
        <w:rPr>
          <w:rFonts w:ascii="Verdana" w:hAnsi="Verdana" w:cs="Arial"/>
          <w:color w:val="212529"/>
          <w:sz w:val="18"/>
          <w:szCs w:val="18"/>
          <w:lang w:val="ru-RU"/>
        </w:rPr>
        <w:t>Польщі</w:t>
      </w:r>
      <w:proofErr w:type="spellEnd"/>
      <w:r w:rsidRPr="00B96B91">
        <w:rPr>
          <w:rFonts w:ascii="Verdana" w:hAnsi="Verdana" w:cs="Arial"/>
          <w:color w:val="212529"/>
          <w:sz w:val="18"/>
          <w:szCs w:val="18"/>
          <w:lang w:val="ru-RU"/>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Запрошуємо на </w:t>
      </w:r>
      <w:r w:rsidRPr="00B96B91">
        <w:rPr>
          <w:rFonts w:ascii="Verdana" w:hAnsi="Verdana" w:cs="Arial"/>
          <w:b/>
          <w:bCs/>
          <w:color w:val="212529"/>
          <w:sz w:val="18"/>
          <w:szCs w:val="18"/>
        </w:rPr>
        <w:t>екскурсію по Кракову «Дорогою Королів» </w:t>
      </w:r>
      <w:r w:rsidRPr="00B96B91">
        <w:rPr>
          <w:rFonts w:ascii="Verdana" w:hAnsi="Verdana" w:cs="Arial"/>
          <w:color w:val="212529"/>
          <w:sz w:val="18"/>
          <w:szCs w:val="18"/>
        </w:rPr>
        <w:t>(15 євро для дорослих/10 євро для дітей, або трансфер 5 євро). В Кракові кожен житель знає красиві легенди про засновника міста князя Крака та легенду про страшного дракона Смока. Познайомтесь і ви ближче з історією магічного міста, занурившись в лабіринти вимощених бруківкою вулиць, де, здається, ще зовсім нещодавно, проїжджали королі зі своєю свитою, оглядаючи свої величні володіння. Основні пам’ятки архітектури:</w:t>
      </w:r>
      <w:r w:rsidRPr="00B96B91">
        <w:rPr>
          <w:rFonts w:ascii="Verdana" w:hAnsi="Verdana" w:cs="Arial"/>
          <w:b/>
          <w:bCs/>
          <w:color w:val="212529"/>
          <w:sz w:val="18"/>
          <w:szCs w:val="18"/>
        </w:rPr>
        <w:t> Вавель</w:t>
      </w:r>
      <w:r w:rsidRPr="00B96B91">
        <w:rPr>
          <w:rFonts w:ascii="Verdana" w:hAnsi="Verdana" w:cs="Arial"/>
          <w:color w:val="212529"/>
          <w:sz w:val="18"/>
          <w:szCs w:val="18"/>
        </w:rPr>
        <w:t>, де формувалась історія Польщі, Маріацький костел з двома різними баштами, </w:t>
      </w:r>
      <w:r w:rsidRPr="00B96B91">
        <w:rPr>
          <w:rFonts w:ascii="Verdana" w:hAnsi="Verdana" w:cs="Arial"/>
          <w:b/>
          <w:bCs/>
          <w:color w:val="212529"/>
          <w:sz w:val="18"/>
          <w:szCs w:val="18"/>
        </w:rPr>
        <w:t>Барбакан</w:t>
      </w:r>
      <w:r w:rsidRPr="00B96B91">
        <w:rPr>
          <w:rFonts w:ascii="Verdana" w:hAnsi="Verdana" w:cs="Arial"/>
          <w:color w:val="212529"/>
          <w:sz w:val="18"/>
          <w:szCs w:val="18"/>
        </w:rPr>
        <w:t>, який служив в’їздом в місто, та </w:t>
      </w:r>
      <w:r w:rsidRPr="00B96B91">
        <w:rPr>
          <w:rFonts w:ascii="Verdana" w:hAnsi="Verdana" w:cs="Arial"/>
          <w:b/>
          <w:bCs/>
          <w:color w:val="212529"/>
          <w:sz w:val="18"/>
          <w:szCs w:val="18"/>
        </w:rPr>
        <w:t>Сукенніце</w:t>
      </w:r>
      <w:r w:rsidRPr="00B96B91">
        <w:rPr>
          <w:rFonts w:ascii="Verdana" w:hAnsi="Verdana" w:cs="Arial"/>
          <w:color w:val="212529"/>
          <w:sz w:val="18"/>
          <w:szCs w:val="18"/>
        </w:rPr>
        <w:t>, де торгували заморські купці, наче застигли у часі, аби розказати свої історії.</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Вільний час. Обід/вечеря*.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транзитний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20000" cy="1080000"/>
            <wp:effectExtent l="0" t="0" r="0" b="6350"/>
            <wp:docPr id="47" name="Рисунок 47"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917160" cy="1080000"/>
            <wp:effectExtent l="0" t="0" r="6985" b="6350"/>
            <wp:docPr id="46" name="Рисунок 46"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2160000" cy="1080000"/>
            <wp:effectExtent l="0" t="0" r="0" b="6350"/>
            <wp:docPr id="45" name="Рисунок 45"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2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Потсдам - місто палаців і парків</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r w:rsidRPr="00B96B91">
        <w:rPr>
          <w:rFonts w:ascii="Verdana" w:hAnsi="Verdana" w:cs="Arial"/>
          <w:color w:val="212529"/>
          <w:sz w:val="18"/>
          <w:szCs w:val="18"/>
        </w:rPr>
        <w:t> </w:t>
      </w:r>
      <w:r w:rsidRPr="00B96B91">
        <w:rPr>
          <w:rFonts w:ascii="Verdana" w:hAnsi="Verdana" w:cs="Arial"/>
          <w:b/>
          <w:bCs/>
          <w:color w:val="212529"/>
          <w:sz w:val="18"/>
          <w:szCs w:val="18"/>
          <w:lang w:val="ru-RU"/>
        </w:rPr>
        <w:t xml:space="preserve">Переїзд по території </w:t>
      </w:r>
      <w:proofErr w:type="spellStart"/>
      <w:r w:rsidRPr="00B96B91">
        <w:rPr>
          <w:rFonts w:ascii="Verdana" w:hAnsi="Verdana" w:cs="Arial"/>
          <w:b/>
          <w:bCs/>
          <w:color w:val="212529"/>
          <w:sz w:val="18"/>
          <w:szCs w:val="18"/>
          <w:lang w:val="ru-RU"/>
        </w:rPr>
        <w:t>Німеччини</w:t>
      </w:r>
      <w:proofErr w:type="spellEnd"/>
      <w:r w:rsidRPr="00B96B91">
        <w:rPr>
          <w:rFonts w:ascii="Verdana" w:hAnsi="Verdana" w:cs="Arial"/>
          <w:b/>
          <w:bCs/>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Рекомендуємо</w:t>
      </w:r>
      <w:proofErr w:type="spellEnd"/>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екскурсію</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 xml:space="preserve">«Потсдам - </w:t>
      </w:r>
      <w:proofErr w:type="spellStart"/>
      <w:r w:rsidRPr="00B96B91">
        <w:rPr>
          <w:rFonts w:ascii="Verdana" w:hAnsi="Verdana" w:cs="Arial"/>
          <w:b/>
          <w:bCs/>
          <w:color w:val="212529"/>
          <w:sz w:val="18"/>
          <w:szCs w:val="18"/>
          <w:lang w:val="ru-RU"/>
        </w:rPr>
        <w:t>місто</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палаців</w:t>
      </w:r>
      <w:proofErr w:type="spellEnd"/>
      <w:r w:rsidRPr="00B96B91">
        <w:rPr>
          <w:rFonts w:ascii="Verdana" w:hAnsi="Verdana" w:cs="Arial"/>
          <w:b/>
          <w:bCs/>
          <w:color w:val="212529"/>
          <w:sz w:val="18"/>
          <w:szCs w:val="18"/>
          <w:lang w:val="ru-RU"/>
        </w:rPr>
        <w:t xml:space="preserve"> і </w:t>
      </w:r>
      <w:proofErr w:type="spellStart"/>
      <w:r w:rsidRPr="00B96B91">
        <w:rPr>
          <w:rFonts w:ascii="Verdana" w:hAnsi="Verdana" w:cs="Arial"/>
          <w:b/>
          <w:bCs/>
          <w:color w:val="212529"/>
          <w:sz w:val="18"/>
          <w:szCs w:val="18"/>
          <w:lang w:val="ru-RU"/>
        </w:rPr>
        <w:t>парків</w:t>
      </w:r>
      <w:proofErr w:type="spellEnd"/>
      <w:r w:rsidRPr="00B96B91">
        <w:rPr>
          <w:rFonts w:ascii="Verdana" w:hAnsi="Verdana" w:cs="Arial"/>
          <w:b/>
          <w:bCs/>
          <w:color w:val="212529"/>
          <w:sz w:val="18"/>
          <w:szCs w:val="18"/>
          <w:lang w:val="ru-RU"/>
        </w:rPr>
        <w:t>»</w:t>
      </w:r>
      <w:r w:rsidRPr="00B96B91">
        <w:rPr>
          <w:rFonts w:ascii="Verdana" w:hAnsi="Verdana" w:cs="Arial"/>
          <w:b/>
          <w:bCs/>
          <w:color w:val="212529"/>
          <w:sz w:val="18"/>
          <w:szCs w:val="18"/>
        </w:rPr>
        <w:t> </w:t>
      </w:r>
      <w:r w:rsidRPr="00B96B91">
        <w:rPr>
          <w:rFonts w:ascii="Verdana" w:hAnsi="Verdana" w:cs="Arial"/>
          <w:color w:val="212529"/>
          <w:sz w:val="18"/>
          <w:szCs w:val="18"/>
          <w:lang w:val="ru-RU"/>
        </w:rPr>
        <w:t xml:space="preserve">(20 євро для дорослих/15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під</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якої</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дізнаєтесь</w:t>
      </w:r>
      <w:proofErr w:type="spellEnd"/>
      <w:r w:rsidRPr="00B96B91">
        <w:rPr>
          <w:rFonts w:ascii="Verdana" w:hAnsi="Verdana" w:cs="Arial"/>
          <w:color w:val="212529"/>
          <w:sz w:val="18"/>
          <w:szCs w:val="18"/>
          <w:lang w:val="ru-RU"/>
        </w:rPr>
        <w:t xml:space="preserve"> про </w:t>
      </w:r>
      <w:proofErr w:type="spellStart"/>
      <w:r w:rsidRPr="00B96B91">
        <w:rPr>
          <w:rFonts w:ascii="Verdana" w:hAnsi="Verdana" w:cs="Arial"/>
          <w:color w:val="212529"/>
          <w:sz w:val="18"/>
          <w:szCs w:val="18"/>
          <w:lang w:val="ru-RU"/>
        </w:rPr>
        <w:t>історію</w:t>
      </w:r>
      <w:proofErr w:type="spellEnd"/>
      <w:r w:rsidRPr="00B96B91">
        <w:rPr>
          <w:rFonts w:ascii="Verdana" w:hAnsi="Verdana" w:cs="Arial"/>
          <w:color w:val="212529"/>
          <w:sz w:val="18"/>
          <w:szCs w:val="18"/>
          <w:lang w:val="ru-RU"/>
        </w:rPr>
        <w:t xml:space="preserve"> та </w:t>
      </w:r>
      <w:proofErr w:type="spellStart"/>
      <w:r w:rsidRPr="00B96B91">
        <w:rPr>
          <w:rFonts w:ascii="Verdana" w:hAnsi="Verdana" w:cs="Arial"/>
          <w:color w:val="212529"/>
          <w:sz w:val="18"/>
          <w:szCs w:val="18"/>
          <w:lang w:val="ru-RU"/>
        </w:rPr>
        <w:t>правителів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під'їдете</w:t>
      </w:r>
      <w:proofErr w:type="spellEnd"/>
      <w:r w:rsidRPr="00B96B91">
        <w:rPr>
          <w:rFonts w:ascii="Verdana" w:hAnsi="Verdana" w:cs="Arial"/>
          <w:color w:val="212529"/>
          <w:sz w:val="18"/>
          <w:szCs w:val="18"/>
          <w:lang w:val="ru-RU"/>
        </w:rPr>
        <w:t xml:space="preserve"> до палацу </w:t>
      </w:r>
      <w:proofErr w:type="spellStart"/>
      <w:r w:rsidRPr="00B96B91">
        <w:rPr>
          <w:rFonts w:ascii="Verdana" w:hAnsi="Verdana" w:cs="Arial"/>
          <w:color w:val="212529"/>
          <w:sz w:val="18"/>
          <w:szCs w:val="18"/>
          <w:lang w:val="ru-RU"/>
        </w:rPr>
        <w:t>Цицилієнхоф</w:t>
      </w:r>
      <w:proofErr w:type="spellEnd"/>
      <w:r w:rsidRPr="00B96B91">
        <w:rPr>
          <w:rFonts w:ascii="Verdana" w:hAnsi="Verdana" w:cs="Arial"/>
          <w:color w:val="212529"/>
          <w:sz w:val="18"/>
          <w:szCs w:val="18"/>
          <w:lang w:val="ru-RU"/>
        </w:rPr>
        <w:t xml:space="preserve"> для того, </w:t>
      </w:r>
      <w:proofErr w:type="spellStart"/>
      <w:r w:rsidRPr="00B96B91">
        <w:rPr>
          <w:rFonts w:ascii="Verdana" w:hAnsi="Verdana" w:cs="Arial"/>
          <w:color w:val="212529"/>
          <w:sz w:val="18"/>
          <w:szCs w:val="18"/>
          <w:lang w:val="ru-RU"/>
        </w:rPr>
        <w:t>щоб</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оглянути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місце</w:t>
      </w:r>
      <w:proofErr w:type="spellEnd"/>
      <w:r w:rsidRPr="00B96B91">
        <w:rPr>
          <w:rFonts w:ascii="Verdana" w:hAnsi="Verdana" w:cs="Arial"/>
          <w:color w:val="212529"/>
          <w:sz w:val="18"/>
          <w:szCs w:val="18"/>
          <w:lang w:val="ru-RU"/>
        </w:rPr>
        <w:t xml:space="preserve">, де проводиться </w:t>
      </w:r>
      <w:proofErr w:type="spellStart"/>
      <w:r w:rsidRPr="00B96B91">
        <w:rPr>
          <w:rFonts w:ascii="Verdana" w:hAnsi="Verdana" w:cs="Arial"/>
          <w:color w:val="212529"/>
          <w:sz w:val="18"/>
          <w:szCs w:val="18"/>
          <w:lang w:val="ru-RU"/>
        </w:rPr>
        <w:t>Потсдамська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конференція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оціните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різні</w:t>
      </w:r>
      <w:proofErr w:type="spellEnd"/>
      <w:r w:rsidRPr="00B96B91">
        <w:rPr>
          <w:rFonts w:ascii="Verdana" w:hAnsi="Verdana" w:cs="Arial"/>
          <w:color w:val="212529"/>
          <w:sz w:val="18"/>
          <w:szCs w:val="18"/>
          <w:lang w:val="ru-RU"/>
        </w:rPr>
        <w:t xml:space="preserve"> ворота </w:t>
      </w:r>
      <w:proofErr w:type="spellStart"/>
      <w:r w:rsidRPr="00B96B91">
        <w:rPr>
          <w:rFonts w:ascii="Verdana" w:hAnsi="Verdana" w:cs="Arial"/>
          <w:color w:val="212529"/>
          <w:sz w:val="18"/>
          <w:szCs w:val="18"/>
          <w:lang w:val="ru-RU"/>
        </w:rPr>
        <w:t>міста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Бранденбурзькі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мисливські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Наунські</w:t>
      </w:r>
      <w:proofErr w:type="spellEnd"/>
      <w:r w:rsidRPr="00B96B91">
        <w:rPr>
          <w:rFonts w:ascii="Verdana" w:hAnsi="Verdana" w:cs="Arial"/>
          <w:color w:val="212529"/>
          <w:sz w:val="18"/>
          <w:szCs w:val="18"/>
          <w:lang w:val="ru-RU"/>
        </w:rPr>
        <w:t xml:space="preserve"> ворота. А </w:t>
      </w:r>
      <w:proofErr w:type="spellStart"/>
      <w:r w:rsidRPr="00B96B91">
        <w:rPr>
          <w:rFonts w:ascii="Verdana" w:hAnsi="Verdana" w:cs="Arial"/>
          <w:color w:val="212529"/>
          <w:sz w:val="18"/>
          <w:szCs w:val="18"/>
          <w:lang w:val="ru-RU"/>
        </w:rPr>
        <w:t>ще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побачите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відомий</w:t>
      </w:r>
      <w:proofErr w:type="spellEnd"/>
      <w:r w:rsidRPr="00B96B91">
        <w:rPr>
          <w:rFonts w:ascii="Verdana" w:hAnsi="Verdana" w:cs="Arial"/>
          <w:color w:val="212529"/>
          <w:sz w:val="18"/>
          <w:szCs w:val="18"/>
          <w:lang w:val="ru-RU"/>
        </w:rPr>
        <w:t xml:space="preserve"> палац Сан-</w:t>
      </w:r>
      <w:proofErr w:type="spellStart"/>
      <w:r w:rsidRPr="00B96B91">
        <w:rPr>
          <w:rFonts w:ascii="Verdana" w:hAnsi="Verdana" w:cs="Arial"/>
          <w:color w:val="212529"/>
          <w:sz w:val="18"/>
          <w:szCs w:val="18"/>
          <w:lang w:val="ru-RU"/>
        </w:rPr>
        <w:t>Сусі</w:t>
      </w:r>
      <w:proofErr w:type="spellEnd"/>
      <w:r w:rsidRPr="00B96B91">
        <w:rPr>
          <w:rFonts w:ascii="Verdana" w:hAnsi="Verdana" w:cs="Arial"/>
          <w:b/>
          <w:bCs/>
          <w:color w:val="212529"/>
          <w:sz w:val="18"/>
          <w:szCs w:val="18"/>
        </w:rPr>
        <w:t> </w:t>
      </w:r>
      <w:r w:rsidRPr="00B96B91">
        <w:rPr>
          <w:rFonts w:ascii="Verdana" w:hAnsi="Verdana" w:cs="Arial"/>
          <w:color w:val="212529"/>
          <w:sz w:val="18"/>
          <w:szCs w:val="18"/>
          <w:lang w:val="ru-RU"/>
        </w:rPr>
        <w:t>(</w:t>
      </w:r>
      <w:proofErr w:type="spellStart"/>
      <w:r w:rsidRPr="00B96B91">
        <w:rPr>
          <w:rFonts w:ascii="Verdana" w:hAnsi="Verdana" w:cs="Arial"/>
          <w:color w:val="212529"/>
          <w:sz w:val="18"/>
          <w:szCs w:val="18"/>
          <w:lang w:val="ru-RU"/>
        </w:rPr>
        <w:t>зовнішній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огляд</w:t>
      </w:r>
      <w:proofErr w:type="spellEnd"/>
      <w:r w:rsidRPr="00B96B91">
        <w:rPr>
          <w:rFonts w:ascii="Verdana" w:hAnsi="Verdana" w:cs="Arial"/>
          <w:color w:val="212529"/>
          <w:sz w:val="18"/>
          <w:szCs w:val="18"/>
          <w:lang w:val="ru-RU"/>
        </w:rPr>
        <w:t xml:space="preserve">), де </w:t>
      </w:r>
      <w:proofErr w:type="spellStart"/>
      <w:r w:rsidRPr="00B96B91">
        <w:rPr>
          <w:rFonts w:ascii="Verdana" w:hAnsi="Verdana" w:cs="Arial"/>
          <w:color w:val="212529"/>
          <w:sz w:val="18"/>
          <w:szCs w:val="18"/>
          <w:lang w:val="ru-RU"/>
        </w:rPr>
        <w:t>знаходилась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літня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резиденція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Фрідріха</w:t>
      </w:r>
      <w:proofErr w:type="spellEnd"/>
      <w:r w:rsidRPr="00B96B91">
        <w:rPr>
          <w:rFonts w:ascii="Verdana" w:hAnsi="Verdana" w:cs="Arial"/>
          <w:color w:val="212529"/>
          <w:sz w:val="18"/>
          <w:szCs w:val="18"/>
          <w:lang w:val="ru-RU"/>
        </w:rPr>
        <w:t xml:space="preserve"> Великого. І </w:t>
      </w:r>
      <w:proofErr w:type="spellStart"/>
      <w:r w:rsidRPr="00B96B91">
        <w:rPr>
          <w:rFonts w:ascii="Verdana" w:hAnsi="Verdana" w:cs="Arial"/>
          <w:color w:val="212529"/>
          <w:sz w:val="18"/>
          <w:szCs w:val="18"/>
          <w:lang w:val="ru-RU"/>
        </w:rPr>
        <w:t>обов'язково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прогуляєтесь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Голландським</w:t>
      </w:r>
      <w:proofErr w:type="spellEnd"/>
      <w:r w:rsidRPr="00B96B91">
        <w:rPr>
          <w:rFonts w:ascii="Verdana" w:hAnsi="Verdana" w:cs="Arial"/>
          <w:color w:val="212529"/>
          <w:sz w:val="18"/>
          <w:szCs w:val="18"/>
          <w:lang w:val="ru-RU"/>
        </w:rPr>
        <w:t xml:space="preserve"> кварталом, </w:t>
      </w:r>
      <w:proofErr w:type="spellStart"/>
      <w:r w:rsidRPr="00B96B91">
        <w:rPr>
          <w:rFonts w:ascii="Verdana" w:hAnsi="Verdana" w:cs="Arial"/>
          <w:color w:val="212529"/>
          <w:sz w:val="18"/>
          <w:szCs w:val="18"/>
          <w:lang w:val="ru-RU"/>
        </w:rPr>
        <w:t>який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побудували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спеціально</w:t>
      </w:r>
      <w:proofErr w:type="spellEnd"/>
      <w:r w:rsidRPr="00B96B91">
        <w:rPr>
          <w:rFonts w:ascii="Verdana" w:hAnsi="Verdana" w:cs="Arial"/>
          <w:color w:val="212529"/>
          <w:sz w:val="18"/>
          <w:szCs w:val="18"/>
          <w:lang w:val="ru-RU"/>
        </w:rPr>
        <w:t xml:space="preserve"> для </w:t>
      </w:r>
      <w:proofErr w:type="spellStart"/>
      <w:r w:rsidRPr="00B96B91">
        <w:rPr>
          <w:rFonts w:ascii="Verdana" w:hAnsi="Verdana" w:cs="Arial"/>
          <w:color w:val="212529"/>
          <w:sz w:val="18"/>
          <w:szCs w:val="18"/>
          <w:lang w:val="ru-RU"/>
        </w:rPr>
        <w:t>голландських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ремесників</w:t>
      </w:r>
      <w:proofErr w:type="spellEnd"/>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Вільний</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Обід</w:t>
      </w:r>
      <w:proofErr w:type="spellEnd"/>
      <w:r w:rsidRPr="00B96B91">
        <w:rPr>
          <w:rFonts w:ascii="Verdana" w:hAnsi="Verdana" w:cs="Arial"/>
          <w:color w:val="212529"/>
          <w:sz w:val="18"/>
          <w:szCs w:val="18"/>
          <w:lang w:val="ru-RU"/>
        </w:rPr>
        <w:t>/вечеря*.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w:t>
      </w:r>
      <w:r>
        <w:rPr>
          <w:rFonts w:ascii="Verdana" w:hAnsi="Verdana" w:cs="Arial"/>
          <w:b/>
          <w:bCs/>
          <w:color w:val="212529"/>
          <w:sz w:val="18"/>
          <w:szCs w:val="18"/>
        </w:rPr>
        <w:t>зд в транзитний го</w:t>
      </w:r>
      <w:r w:rsidRPr="00B96B91">
        <w:rPr>
          <w:rFonts w:ascii="Verdana" w:hAnsi="Verdana" w:cs="Arial"/>
          <w:b/>
          <w:bCs/>
          <w:color w:val="212529"/>
          <w:sz w:val="18"/>
          <w:szCs w:val="18"/>
        </w:rPr>
        <w:t>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lastRenderedPageBreak/>
        <w:drawing>
          <wp:inline distT="0" distB="0" distL="0" distR="0">
            <wp:extent cx="1628141" cy="1080000"/>
            <wp:effectExtent l="0" t="0" r="0" b="6350"/>
            <wp:docPr id="43" name="Рисунок 4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905882" cy="1080000"/>
            <wp:effectExtent l="0" t="0" r="0" b="6350"/>
            <wp:docPr id="42" name="Рисунок 42"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882"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14600" cy="1080000"/>
            <wp:effectExtent l="0" t="0" r="5080" b="6350"/>
            <wp:docPr id="32" name="Рисунок 32"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46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3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Місто свободи</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 xml:space="preserve">По </w:t>
      </w:r>
      <w:proofErr w:type="spellStart"/>
      <w:r w:rsidRPr="00B96B91">
        <w:rPr>
          <w:rFonts w:ascii="Verdana" w:hAnsi="Verdana" w:cs="Arial"/>
          <w:color w:val="212529"/>
          <w:sz w:val="18"/>
          <w:szCs w:val="18"/>
          <w:lang w:val="ru-RU"/>
        </w:rPr>
        <w:t>дорозі</w:t>
      </w:r>
      <w:proofErr w:type="spellEnd"/>
      <w:r w:rsidRPr="00B96B91">
        <w:rPr>
          <w:rFonts w:ascii="Verdana" w:hAnsi="Verdana" w:cs="Arial"/>
          <w:color w:val="212529"/>
          <w:sz w:val="18"/>
          <w:szCs w:val="18"/>
          <w:lang w:val="ru-RU"/>
        </w:rPr>
        <w:t xml:space="preserve"> в Амстердам </w:t>
      </w:r>
      <w:proofErr w:type="spellStart"/>
      <w:r w:rsidRPr="00B96B91">
        <w:rPr>
          <w:rFonts w:ascii="Verdana" w:hAnsi="Verdana" w:cs="Arial"/>
          <w:color w:val="212529"/>
          <w:sz w:val="18"/>
          <w:szCs w:val="18"/>
          <w:lang w:val="ru-RU"/>
        </w:rPr>
        <w:t>пропонуємо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відвідати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екскурсію</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w:t>
      </w:r>
      <w:proofErr w:type="spellStart"/>
      <w:r w:rsidRPr="00B96B91">
        <w:rPr>
          <w:rFonts w:ascii="Verdana" w:hAnsi="Verdana" w:cs="Arial"/>
          <w:b/>
          <w:bCs/>
          <w:color w:val="212529"/>
          <w:sz w:val="18"/>
          <w:szCs w:val="18"/>
          <w:lang w:val="ru-RU"/>
        </w:rPr>
        <w:t>Серце</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Голландії</w:t>
      </w:r>
      <w:proofErr w:type="spellEnd"/>
      <w:r w:rsidRPr="00B96B91">
        <w:rPr>
          <w:rFonts w:ascii="Verdana" w:hAnsi="Verdana" w:cs="Arial"/>
          <w:b/>
          <w:bCs/>
          <w:color w:val="212529"/>
          <w:sz w:val="18"/>
          <w:szCs w:val="18"/>
          <w:lang w:val="ru-RU"/>
        </w:rPr>
        <w:t>"</w:t>
      </w:r>
      <w:r w:rsidRPr="00B96B91">
        <w:rPr>
          <w:rFonts w:ascii="Verdana" w:hAnsi="Verdana" w:cs="Arial"/>
          <w:color w:val="212529"/>
          <w:sz w:val="18"/>
          <w:szCs w:val="18"/>
        </w:rPr>
        <w:t> </w:t>
      </w:r>
      <w:r w:rsidRPr="00B96B91">
        <w:rPr>
          <w:rFonts w:ascii="Verdana" w:hAnsi="Verdana" w:cs="Arial"/>
          <w:color w:val="212529"/>
          <w:sz w:val="18"/>
          <w:szCs w:val="18"/>
          <w:lang w:val="ru-RU"/>
        </w:rPr>
        <w:t xml:space="preserve">(35 євро для дорослих/30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Місцеві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жителі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говорять</w:t>
      </w:r>
      <w:proofErr w:type="spellEnd"/>
      <w:r w:rsidRPr="00B96B91">
        <w:rPr>
          <w:rFonts w:ascii="Verdana" w:hAnsi="Verdana" w:cs="Arial"/>
          <w:color w:val="212529"/>
          <w:sz w:val="18"/>
          <w:szCs w:val="18"/>
          <w:lang w:val="ru-RU"/>
        </w:rPr>
        <w:t>: "</w:t>
      </w:r>
      <w:proofErr w:type="spellStart"/>
      <w:r w:rsidRPr="00B96B91">
        <w:rPr>
          <w:rFonts w:ascii="Verdana" w:hAnsi="Verdana" w:cs="Arial"/>
          <w:color w:val="212529"/>
          <w:sz w:val="18"/>
          <w:szCs w:val="18"/>
          <w:lang w:val="ru-RU"/>
        </w:rPr>
        <w:t>Хто</w:t>
      </w:r>
      <w:proofErr w:type="spellEnd"/>
      <w:r w:rsidRPr="00B96B91">
        <w:rPr>
          <w:rFonts w:ascii="Verdana" w:hAnsi="Verdana" w:cs="Arial"/>
          <w:color w:val="212529"/>
          <w:sz w:val="18"/>
          <w:szCs w:val="18"/>
          <w:lang w:val="ru-RU"/>
        </w:rPr>
        <w:t xml:space="preserve"> не </w:t>
      </w:r>
      <w:proofErr w:type="spellStart"/>
      <w:r w:rsidRPr="00B96B91">
        <w:rPr>
          <w:rFonts w:ascii="Verdana" w:hAnsi="Verdana" w:cs="Arial"/>
          <w:color w:val="212529"/>
          <w:sz w:val="18"/>
          <w:szCs w:val="18"/>
          <w:lang w:val="ru-RU"/>
        </w:rPr>
        <w:t>бачив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провінції</w:t>
      </w:r>
      <w:proofErr w:type="spellEnd"/>
      <w:r w:rsidRPr="00B96B91">
        <w:rPr>
          <w:rFonts w:ascii="Verdana" w:hAnsi="Verdana" w:cs="Arial"/>
          <w:color w:val="212529"/>
          <w:sz w:val="18"/>
          <w:szCs w:val="18"/>
          <w:lang w:val="ru-RU"/>
        </w:rPr>
        <w:t xml:space="preserve"> - той не </w:t>
      </w:r>
      <w:proofErr w:type="spellStart"/>
      <w:r w:rsidRPr="00B96B91">
        <w:rPr>
          <w:rFonts w:ascii="Verdana" w:hAnsi="Verdana" w:cs="Arial"/>
          <w:color w:val="212529"/>
          <w:sz w:val="18"/>
          <w:szCs w:val="18"/>
          <w:lang w:val="ru-RU"/>
        </w:rPr>
        <w:t>бачив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Голландії</w:t>
      </w:r>
      <w:proofErr w:type="spellEnd"/>
      <w:r w:rsidRPr="00B96B91">
        <w:rPr>
          <w:rFonts w:ascii="Verdana" w:hAnsi="Verdana" w:cs="Arial"/>
          <w:color w:val="212529"/>
          <w:sz w:val="18"/>
          <w:szCs w:val="18"/>
          <w:lang w:val="ru-RU"/>
        </w:rPr>
        <w:t xml:space="preserve">"! Ви </w:t>
      </w:r>
      <w:proofErr w:type="spellStart"/>
      <w:r w:rsidRPr="00B96B91">
        <w:rPr>
          <w:rFonts w:ascii="Verdana" w:hAnsi="Verdana" w:cs="Arial"/>
          <w:color w:val="212529"/>
          <w:sz w:val="18"/>
          <w:szCs w:val="18"/>
          <w:lang w:val="ru-RU"/>
        </w:rPr>
        <w:t>потрапите</w:t>
      </w:r>
      <w:proofErr w:type="spellEnd"/>
      <w:r w:rsidRPr="00B96B91">
        <w:rPr>
          <w:rFonts w:ascii="Verdana" w:hAnsi="Verdana" w:cs="Arial"/>
          <w:color w:val="212529"/>
          <w:sz w:val="18"/>
          <w:szCs w:val="18"/>
          <w:lang w:val="ru-RU"/>
        </w:rPr>
        <w:t xml:space="preserve"> в музей </w:t>
      </w:r>
      <w:proofErr w:type="spellStart"/>
      <w:r w:rsidRPr="00B96B91">
        <w:rPr>
          <w:rFonts w:ascii="Verdana" w:hAnsi="Verdana" w:cs="Arial"/>
          <w:color w:val="212529"/>
          <w:sz w:val="18"/>
          <w:szCs w:val="18"/>
          <w:lang w:val="ru-RU"/>
        </w:rPr>
        <w:t>під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відкритим</w:t>
      </w:r>
      <w:proofErr w:type="spellEnd"/>
      <w:r w:rsidRPr="00B96B91">
        <w:rPr>
          <w:rFonts w:ascii="Verdana" w:hAnsi="Verdana" w:cs="Arial"/>
          <w:color w:val="212529"/>
          <w:sz w:val="18"/>
          <w:szCs w:val="18"/>
          <w:lang w:val="ru-RU"/>
        </w:rPr>
        <w:t xml:space="preserve"> небом - Заансе Сханс. </w:t>
      </w:r>
      <w:proofErr w:type="spellStart"/>
      <w:r w:rsidRPr="00B96B91">
        <w:rPr>
          <w:rFonts w:ascii="Verdana" w:hAnsi="Verdana" w:cs="Arial"/>
          <w:color w:val="212529"/>
          <w:sz w:val="18"/>
          <w:szCs w:val="18"/>
          <w:lang w:val="ru-RU"/>
        </w:rPr>
        <w:t>П'ять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старовинних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млинів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прикрашають</w:t>
      </w:r>
      <w:proofErr w:type="spellEnd"/>
      <w:r w:rsidRPr="00B96B91">
        <w:rPr>
          <w:rFonts w:ascii="Verdana" w:hAnsi="Verdana" w:cs="Arial"/>
          <w:color w:val="212529"/>
          <w:sz w:val="18"/>
          <w:szCs w:val="18"/>
          <w:lang w:val="ru-RU"/>
        </w:rPr>
        <w:t xml:space="preserve"> берег </w:t>
      </w:r>
      <w:proofErr w:type="spellStart"/>
      <w:r w:rsidRPr="00B96B91">
        <w:rPr>
          <w:rFonts w:ascii="Verdana" w:hAnsi="Verdana" w:cs="Arial"/>
          <w:color w:val="212529"/>
          <w:sz w:val="18"/>
          <w:szCs w:val="18"/>
          <w:lang w:val="ru-RU"/>
        </w:rPr>
        <w:t>річки</w:t>
      </w:r>
      <w:proofErr w:type="spellEnd"/>
      <w:r w:rsidRPr="00B96B91">
        <w:rPr>
          <w:rFonts w:ascii="Verdana" w:hAnsi="Verdana" w:cs="Arial"/>
          <w:color w:val="212529"/>
          <w:sz w:val="18"/>
          <w:szCs w:val="18"/>
          <w:lang w:val="ru-RU"/>
        </w:rPr>
        <w:t xml:space="preserve"> Заан. </w:t>
      </w:r>
      <w:proofErr w:type="spellStart"/>
      <w:r w:rsidRPr="00B96B91">
        <w:rPr>
          <w:rFonts w:ascii="Verdana" w:hAnsi="Verdana" w:cs="Arial"/>
          <w:color w:val="212529"/>
          <w:sz w:val="18"/>
          <w:szCs w:val="18"/>
          <w:lang w:val="ru-RU"/>
        </w:rPr>
        <w:t>Млини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Нідерландах</w:t>
      </w:r>
      <w:proofErr w:type="spellEnd"/>
      <w:r w:rsidRPr="00B96B91">
        <w:rPr>
          <w:rFonts w:ascii="Verdana" w:hAnsi="Verdana" w:cs="Arial"/>
          <w:color w:val="212529"/>
          <w:sz w:val="18"/>
          <w:szCs w:val="18"/>
          <w:lang w:val="ru-RU"/>
        </w:rPr>
        <w:t xml:space="preserve"> - </w:t>
      </w:r>
      <w:proofErr w:type="spellStart"/>
      <w:r w:rsidRPr="00B96B91">
        <w:rPr>
          <w:rFonts w:ascii="Verdana" w:hAnsi="Verdana" w:cs="Arial"/>
          <w:color w:val="212529"/>
          <w:sz w:val="18"/>
          <w:szCs w:val="18"/>
          <w:lang w:val="ru-RU"/>
        </w:rPr>
        <w:t>це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життя</w:t>
      </w:r>
      <w:proofErr w:type="spellEnd"/>
      <w:r w:rsidRPr="00B96B91">
        <w:rPr>
          <w:rFonts w:ascii="Verdana" w:hAnsi="Verdana" w:cs="Arial"/>
          <w:color w:val="212529"/>
          <w:sz w:val="18"/>
          <w:szCs w:val="18"/>
          <w:lang w:val="ru-RU"/>
        </w:rPr>
        <w:t xml:space="preserve">! Ви </w:t>
      </w:r>
      <w:proofErr w:type="spellStart"/>
      <w:r w:rsidRPr="00B96B91">
        <w:rPr>
          <w:rFonts w:ascii="Verdana" w:hAnsi="Verdana" w:cs="Arial"/>
          <w:color w:val="212529"/>
          <w:sz w:val="18"/>
          <w:szCs w:val="18"/>
          <w:lang w:val="ru-RU"/>
        </w:rPr>
        <w:t>дізнаєтесь</w:t>
      </w:r>
      <w:proofErr w:type="spellEnd"/>
      <w:r w:rsidRPr="00B96B91">
        <w:rPr>
          <w:rFonts w:ascii="Verdana" w:hAnsi="Verdana" w:cs="Arial"/>
          <w:color w:val="212529"/>
          <w:sz w:val="18"/>
          <w:szCs w:val="18"/>
          <w:lang w:val="ru-RU"/>
        </w:rPr>
        <w:t xml:space="preserve">, як в </w:t>
      </w:r>
      <w:proofErr w:type="spellStart"/>
      <w:r w:rsidRPr="00B96B91">
        <w:rPr>
          <w:rFonts w:ascii="Verdana" w:hAnsi="Verdana" w:cs="Arial"/>
          <w:color w:val="212529"/>
          <w:sz w:val="18"/>
          <w:szCs w:val="18"/>
          <w:lang w:val="ru-RU"/>
        </w:rPr>
        <w:t>Нідерландах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роблять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твердий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голландський</w:t>
      </w:r>
      <w:proofErr w:type="spellEnd"/>
      <w:r w:rsidRPr="00B96B91">
        <w:rPr>
          <w:rFonts w:ascii="Verdana" w:hAnsi="Verdana" w:cs="Arial"/>
          <w:color w:val="212529"/>
          <w:sz w:val="18"/>
          <w:szCs w:val="18"/>
          <w:lang w:val="ru-RU"/>
        </w:rPr>
        <w:t xml:space="preserve"> сир. </w:t>
      </w:r>
      <w:proofErr w:type="spellStart"/>
      <w:r w:rsidRPr="00B96B91">
        <w:rPr>
          <w:rFonts w:ascii="Verdana" w:hAnsi="Verdana" w:cs="Arial"/>
          <w:color w:val="212529"/>
          <w:sz w:val="18"/>
          <w:szCs w:val="18"/>
          <w:lang w:val="ru-RU"/>
        </w:rPr>
        <w:t>Звісно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його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буде </w:t>
      </w:r>
      <w:proofErr w:type="spellStart"/>
      <w:r w:rsidRPr="00B96B91">
        <w:rPr>
          <w:rFonts w:ascii="Verdana" w:hAnsi="Verdana" w:cs="Arial"/>
          <w:color w:val="212529"/>
          <w:sz w:val="18"/>
          <w:szCs w:val="18"/>
          <w:lang w:val="ru-RU"/>
        </w:rPr>
        <w:t>скуштувати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Адже</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місцевій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сироварні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виробляють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більше</w:t>
      </w:r>
      <w:proofErr w:type="spellEnd"/>
      <w:r w:rsidRPr="00B96B91">
        <w:rPr>
          <w:rFonts w:ascii="Verdana" w:hAnsi="Verdana" w:cs="Arial"/>
          <w:color w:val="212529"/>
          <w:sz w:val="18"/>
          <w:szCs w:val="18"/>
          <w:lang w:val="ru-RU"/>
        </w:rPr>
        <w:t xml:space="preserve"> 30 </w:t>
      </w:r>
      <w:proofErr w:type="spellStart"/>
      <w:r w:rsidRPr="00B96B91">
        <w:rPr>
          <w:rFonts w:ascii="Verdana" w:hAnsi="Verdana" w:cs="Arial"/>
          <w:color w:val="212529"/>
          <w:sz w:val="18"/>
          <w:szCs w:val="18"/>
          <w:lang w:val="ru-RU"/>
        </w:rPr>
        <w:t>видів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сирів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найбільш</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улюблений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голландцями</w:t>
      </w:r>
      <w:proofErr w:type="spellEnd"/>
      <w:r w:rsidRPr="00B96B91">
        <w:rPr>
          <w:rFonts w:ascii="Verdana" w:hAnsi="Verdana" w:cs="Arial"/>
          <w:color w:val="212529"/>
          <w:sz w:val="18"/>
          <w:szCs w:val="18"/>
          <w:lang w:val="ru-RU"/>
        </w:rPr>
        <w:t xml:space="preserve"> - Гауда. Тут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також</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його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придбати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іншому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павільйоні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майстри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покажуть</w:t>
      </w:r>
      <w:proofErr w:type="spellEnd"/>
      <w:r w:rsidRPr="00B96B91">
        <w:rPr>
          <w:rFonts w:ascii="Verdana" w:hAnsi="Verdana" w:cs="Arial"/>
          <w:color w:val="212529"/>
          <w:sz w:val="18"/>
          <w:szCs w:val="18"/>
          <w:lang w:val="ru-RU"/>
        </w:rPr>
        <w:t xml:space="preserve">, як </w:t>
      </w:r>
      <w:proofErr w:type="spellStart"/>
      <w:r w:rsidRPr="00B96B91">
        <w:rPr>
          <w:rFonts w:ascii="Verdana" w:hAnsi="Verdana" w:cs="Arial"/>
          <w:color w:val="212529"/>
          <w:sz w:val="18"/>
          <w:szCs w:val="18"/>
          <w:lang w:val="ru-RU"/>
        </w:rPr>
        <w:t>виробляли</w:t>
      </w:r>
      <w:proofErr w:type="spellEnd"/>
      <w:r w:rsidRPr="00B96B91">
        <w:rPr>
          <w:rFonts w:ascii="Verdana" w:hAnsi="Verdana" w:cs="Arial"/>
          <w:color w:val="212529"/>
          <w:sz w:val="18"/>
          <w:szCs w:val="18"/>
          <w:lang w:val="ru-RU"/>
        </w:rPr>
        <w:t xml:space="preserve"> колись </w:t>
      </w:r>
      <w:proofErr w:type="spellStart"/>
      <w:r w:rsidRPr="00B96B91">
        <w:rPr>
          <w:rFonts w:ascii="Verdana" w:hAnsi="Verdana" w:cs="Arial"/>
          <w:color w:val="212529"/>
          <w:sz w:val="18"/>
          <w:szCs w:val="18"/>
          <w:lang w:val="ru-RU"/>
        </w:rPr>
        <w:t>дерев'яні</w:t>
      </w:r>
      <w:proofErr w:type="spellEnd"/>
      <w:r w:rsidRPr="00B96B91">
        <w:rPr>
          <w:rFonts w:ascii="Verdana" w:hAnsi="Verdana" w:cs="Arial"/>
          <w:color w:val="212529"/>
          <w:sz w:val="18"/>
          <w:szCs w:val="18"/>
          <w:lang w:val="ru-RU"/>
        </w:rPr>
        <w:t xml:space="preserve"> черевички - кломпи, в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голландці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ходять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дотепер</w:t>
      </w:r>
      <w:proofErr w:type="spellEnd"/>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Продовжимо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знайомство</w:t>
      </w:r>
      <w:proofErr w:type="spellEnd"/>
      <w:r w:rsidRPr="00B96B91">
        <w:rPr>
          <w:rFonts w:ascii="Verdana" w:hAnsi="Verdana" w:cs="Arial"/>
          <w:color w:val="212529"/>
          <w:sz w:val="18"/>
          <w:szCs w:val="18"/>
          <w:lang w:val="ru-RU"/>
        </w:rPr>
        <w:t xml:space="preserve"> з </w:t>
      </w:r>
      <w:proofErr w:type="spellStart"/>
      <w:r w:rsidRPr="00B96B91">
        <w:rPr>
          <w:rFonts w:ascii="Verdana" w:hAnsi="Verdana" w:cs="Arial"/>
          <w:color w:val="212529"/>
          <w:sz w:val="18"/>
          <w:szCs w:val="18"/>
          <w:lang w:val="ru-RU"/>
        </w:rPr>
        <w:t>Голландією</w:t>
      </w:r>
      <w:proofErr w:type="spellEnd"/>
      <w:r w:rsidRPr="00B96B91">
        <w:rPr>
          <w:rFonts w:ascii="Verdana" w:hAnsi="Verdana" w:cs="Arial"/>
          <w:color w:val="212529"/>
          <w:sz w:val="18"/>
          <w:szCs w:val="18"/>
          <w:lang w:val="ru-RU"/>
        </w:rPr>
        <w:t>.</w:t>
      </w:r>
      <w:r w:rsidRPr="00B96B91">
        <w:rPr>
          <w:rFonts w:ascii="Verdana" w:hAnsi="Verdana" w:cs="Arial"/>
          <w:color w:val="212529"/>
          <w:sz w:val="18"/>
          <w:szCs w:val="18"/>
        </w:rPr>
        <w:t> </w:t>
      </w:r>
      <w:r w:rsidRPr="00B96B91">
        <w:rPr>
          <w:rFonts w:ascii="Verdana" w:hAnsi="Verdana" w:cs="Arial"/>
          <w:b/>
          <w:bCs/>
          <w:color w:val="212529"/>
          <w:sz w:val="18"/>
          <w:szCs w:val="18"/>
          <w:lang w:val="ru-RU"/>
        </w:rPr>
        <w:t>Переїзд в Волендам</w:t>
      </w:r>
      <w:r w:rsidRPr="00B96B91">
        <w:rPr>
          <w:rFonts w:ascii="Verdana" w:hAnsi="Verdana" w:cs="Arial"/>
          <w:b/>
          <w:bCs/>
          <w:color w:val="212529"/>
          <w:sz w:val="18"/>
          <w:szCs w:val="18"/>
        </w:rPr>
        <w:t> </w:t>
      </w:r>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рибацьке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містечко</w:t>
      </w:r>
      <w:proofErr w:type="spellEnd"/>
      <w:r w:rsidRPr="00B96B91">
        <w:rPr>
          <w:rFonts w:ascii="Verdana" w:hAnsi="Verdana" w:cs="Arial"/>
          <w:color w:val="212529"/>
          <w:sz w:val="18"/>
          <w:szCs w:val="18"/>
          <w:lang w:val="ru-RU"/>
        </w:rPr>
        <w:t xml:space="preserve"> на </w:t>
      </w:r>
      <w:proofErr w:type="spellStart"/>
      <w:r w:rsidRPr="00B96B91">
        <w:rPr>
          <w:rFonts w:ascii="Verdana" w:hAnsi="Verdana" w:cs="Arial"/>
          <w:color w:val="212529"/>
          <w:sz w:val="18"/>
          <w:szCs w:val="18"/>
          <w:lang w:val="ru-RU"/>
        </w:rPr>
        <w:t>березі</w:t>
      </w:r>
      <w:proofErr w:type="spellEnd"/>
      <w:r w:rsidRPr="00B96B91">
        <w:rPr>
          <w:rFonts w:ascii="Verdana" w:hAnsi="Verdana" w:cs="Arial"/>
          <w:color w:val="212529"/>
          <w:sz w:val="18"/>
          <w:szCs w:val="18"/>
          <w:lang w:val="ru-RU"/>
        </w:rPr>
        <w:t xml:space="preserve"> моря, де </w:t>
      </w:r>
      <w:proofErr w:type="spellStart"/>
      <w:r w:rsidRPr="00B96B91">
        <w:rPr>
          <w:rFonts w:ascii="Verdana" w:hAnsi="Verdana" w:cs="Arial"/>
          <w:color w:val="212529"/>
          <w:sz w:val="18"/>
          <w:szCs w:val="18"/>
          <w:lang w:val="ru-RU"/>
        </w:rPr>
        <w:t>розмістилися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дерев'яні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будинки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оточенні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човнів</w:t>
      </w:r>
      <w:proofErr w:type="spellEnd"/>
      <w:r w:rsidRPr="00B96B91">
        <w:rPr>
          <w:rFonts w:ascii="Verdana" w:hAnsi="Verdana" w:cs="Arial"/>
          <w:color w:val="212529"/>
          <w:sz w:val="18"/>
          <w:szCs w:val="18"/>
          <w:lang w:val="ru-RU"/>
        </w:rPr>
        <w:t xml:space="preserve">, яхт та </w:t>
      </w:r>
      <w:proofErr w:type="spellStart"/>
      <w:r w:rsidRPr="00B96B91">
        <w:rPr>
          <w:rFonts w:ascii="Verdana" w:hAnsi="Verdana" w:cs="Arial"/>
          <w:color w:val="212529"/>
          <w:sz w:val="18"/>
          <w:szCs w:val="18"/>
          <w:lang w:val="ru-RU"/>
        </w:rPr>
        <w:t>катерів</w:t>
      </w:r>
      <w:proofErr w:type="spellEnd"/>
      <w:r w:rsidRPr="00B96B91">
        <w:rPr>
          <w:rFonts w:ascii="Verdana" w:hAnsi="Verdana" w:cs="Arial"/>
          <w:color w:val="212529"/>
          <w:sz w:val="18"/>
          <w:szCs w:val="18"/>
          <w:lang w:val="ru-RU"/>
        </w:rPr>
        <w:t xml:space="preserve">. У </w:t>
      </w:r>
      <w:proofErr w:type="spellStart"/>
      <w:r w:rsidRPr="00B96B91">
        <w:rPr>
          <w:rFonts w:ascii="Verdana" w:hAnsi="Verdana" w:cs="Arial"/>
          <w:color w:val="212529"/>
          <w:sz w:val="18"/>
          <w:szCs w:val="18"/>
          <w:lang w:val="ru-RU"/>
        </w:rPr>
        <w:t>цьому</w:t>
      </w:r>
      <w:proofErr w:type="spellEnd"/>
      <w:r w:rsidRPr="00B96B91">
        <w:rPr>
          <w:rFonts w:ascii="Verdana" w:hAnsi="Verdana" w:cs="Arial"/>
          <w:color w:val="212529"/>
          <w:sz w:val="18"/>
          <w:szCs w:val="18"/>
          <w:lang w:val="ru-RU"/>
        </w:rPr>
        <w:t xml:space="preserve"> затишному </w:t>
      </w:r>
      <w:proofErr w:type="spellStart"/>
      <w:r w:rsidRPr="00B96B91">
        <w:rPr>
          <w:rFonts w:ascii="Verdana" w:hAnsi="Verdana" w:cs="Arial"/>
          <w:color w:val="212529"/>
          <w:sz w:val="18"/>
          <w:szCs w:val="18"/>
          <w:lang w:val="ru-RU"/>
        </w:rPr>
        <w:t>місці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хочеться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оселитися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Місцеві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мешканці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живуть</w:t>
      </w:r>
      <w:proofErr w:type="spellEnd"/>
      <w:r w:rsidRPr="00B96B91">
        <w:rPr>
          <w:rFonts w:ascii="Verdana" w:hAnsi="Verdana" w:cs="Arial"/>
          <w:color w:val="212529"/>
          <w:sz w:val="18"/>
          <w:szCs w:val="18"/>
          <w:lang w:val="ru-RU"/>
        </w:rPr>
        <w:t xml:space="preserve"> й </w:t>
      </w:r>
      <w:proofErr w:type="spellStart"/>
      <w:r w:rsidRPr="00B96B91">
        <w:rPr>
          <w:rFonts w:ascii="Verdana" w:hAnsi="Verdana" w:cs="Arial"/>
          <w:color w:val="212529"/>
          <w:sz w:val="18"/>
          <w:szCs w:val="18"/>
          <w:lang w:val="ru-RU"/>
        </w:rPr>
        <w:t>досі</w:t>
      </w:r>
      <w:proofErr w:type="spellEnd"/>
      <w:r w:rsidRPr="00B96B91">
        <w:rPr>
          <w:rFonts w:ascii="Verdana" w:hAnsi="Verdana" w:cs="Arial"/>
          <w:color w:val="212529"/>
          <w:sz w:val="18"/>
          <w:szCs w:val="18"/>
          <w:lang w:val="ru-RU"/>
        </w:rPr>
        <w:t xml:space="preserve"> у </w:t>
      </w:r>
      <w:proofErr w:type="spellStart"/>
      <w:r w:rsidRPr="00B96B91">
        <w:rPr>
          <w:rFonts w:ascii="Verdana" w:hAnsi="Verdana" w:cs="Arial"/>
          <w:color w:val="212529"/>
          <w:sz w:val="18"/>
          <w:szCs w:val="18"/>
          <w:lang w:val="ru-RU"/>
        </w:rPr>
        <w:t>відомих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дерев'яних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будиночках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коштують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дуже</w:t>
      </w:r>
      <w:proofErr w:type="spellEnd"/>
      <w:r w:rsidRPr="00B96B91">
        <w:rPr>
          <w:rFonts w:ascii="Verdana" w:hAnsi="Verdana" w:cs="Arial"/>
          <w:color w:val="212529"/>
          <w:sz w:val="18"/>
          <w:szCs w:val="18"/>
          <w:lang w:val="ru-RU"/>
        </w:rPr>
        <w:t xml:space="preserve"> дорого. А у </w:t>
      </w:r>
      <w:proofErr w:type="spellStart"/>
      <w:r w:rsidRPr="00B96B91">
        <w:rPr>
          <w:rFonts w:ascii="Verdana" w:hAnsi="Verdana" w:cs="Arial"/>
          <w:color w:val="212529"/>
          <w:sz w:val="18"/>
          <w:szCs w:val="18"/>
          <w:lang w:val="ru-RU"/>
        </w:rPr>
        <w:t>вихідні</w:t>
      </w:r>
      <w:proofErr w:type="spellEnd"/>
      <w:r w:rsidRPr="00B96B91">
        <w:rPr>
          <w:rFonts w:ascii="Verdana" w:hAnsi="Verdana" w:cs="Arial"/>
          <w:color w:val="212529"/>
          <w:sz w:val="18"/>
          <w:szCs w:val="18"/>
          <w:lang w:val="ru-RU"/>
        </w:rPr>
        <w:t xml:space="preserve"> та </w:t>
      </w:r>
      <w:proofErr w:type="spellStart"/>
      <w:r w:rsidRPr="00B96B91">
        <w:rPr>
          <w:rFonts w:ascii="Verdana" w:hAnsi="Verdana" w:cs="Arial"/>
          <w:color w:val="212529"/>
          <w:sz w:val="18"/>
          <w:szCs w:val="18"/>
          <w:lang w:val="ru-RU"/>
        </w:rPr>
        <w:t>святкові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дні</w:t>
      </w:r>
      <w:proofErr w:type="spellEnd"/>
      <w:r w:rsidRPr="00B96B91">
        <w:rPr>
          <w:rFonts w:ascii="Verdana" w:hAnsi="Verdana" w:cs="Arial"/>
          <w:color w:val="212529"/>
          <w:sz w:val="18"/>
          <w:szCs w:val="18"/>
          <w:lang w:val="ru-RU"/>
        </w:rPr>
        <w:t xml:space="preserve"> вони </w:t>
      </w:r>
      <w:proofErr w:type="spellStart"/>
      <w:r w:rsidRPr="00B96B91">
        <w:rPr>
          <w:rFonts w:ascii="Verdana" w:hAnsi="Verdana" w:cs="Arial"/>
          <w:color w:val="212529"/>
          <w:sz w:val="18"/>
          <w:szCs w:val="18"/>
          <w:lang w:val="ru-RU"/>
        </w:rPr>
        <w:t>одягають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національні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костюми</w:t>
      </w:r>
      <w:proofErr w:type="spellEnd"/>
      <w:r w:rsidRPr="00B96B91">
        <w:rPr>
          <w:rFonts w:ascii="Verdana" w:hAnsi="Verdana" w:cs="Arial"/>
          <w:color w:val="212529"/>
          <w:sz w:val="18"/>
          <w:szCs w:val="18"/>
          <w:lang w:val="ru-RU"/>
        </w:rPr>
        <w:t xml:space="preserve">. Тут у вас буде </w:t>
      </w:r>
      <w:proofErr w:type="spellStart"/>
      <w:r w:rsidRPr="00B96B91">
        <w:rPr>
          <w:rFonts w:ascii="Verdana" w:hAnsi="Verdana" w:cs="Arial"/>
          <w:color w:val="212529"/>
          <w:sz w:val="18"/>
          <w:szCs w:val="18"/>
          <w:lang w:val="ru-RU"/>
        </w:rPr>
        <w:t>можливість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насолодитися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неймовірними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морськими</w:t>
      </w:r>
      <w:proofErr w:type="spellEnd"/>
      <w:r w:rsidRPr="00B96B91">
        <w:rPr>
          <w:rFonts w:ascii="Verdana" w:hAnsi="Verdana" w:cs="Arial"/>
          <w:color w:val="212529"/>
          <w:sz w:val="18"/>
          <w:szCs w:val="18"/>
          <w:lang w:val="ru-RU"/>
        </w:rPr>
        <w:t xml:space="preserve"> пейзажами та </w:t>
      </w:r>
      <w:proofErr w:type="spellStart"/>
      <w:r w:rsidRPr="00B96B91">
        <w:rPr>
          <w:rFonts w:ascii="Verdana" w:hAnsi="Verdana" w:cs="Arial"/>
          <w:color w:val="212529"/>
          <w:sz w:val="18"/>
          <w:szCs w:val="18"/>
          <w:lang w:val="ru-RU"/>
        </w:rPr>
        <w:t>спробувати</w:t>
      </w:r>
      <w:proofErr w:type="spellEnd"/>
      <w:r w:rsidRPr="00B96B91">
        <w:rPr>
          <w:rFonts w:ascii="Verdana" w:hAnsi="Verdana" w:cs="Arial"/>
          <w:color w:val="212529"/>
          <w:sz w:val="18"/>
          <w:szCs w:val="18"/>
          <w:lang w:val="ru-RU"/>
        </w:rPr>
        <w:t xml:space="preserve"> бутерброд з </w:t>
      </w:r>
      <w:proofErr w:type="spellStart"/>
      <w:r w:rsidRPr="00B96B91">
        <w:rPr>
          <w:rFonts w:ascii="Verdana" w:hAnsi="Verdana" w:cs="Arial"/>
          <w:color w:val="212529"/>
          <w:sz w:val="18"/>
          <w:szCs w:val="18"/>
          <w:lang w:val="ru-RU"/>
        </w:rPr>
        <w:t>найсвіжішим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малосолоним</w:t>
      </w:r>
      <w:proofErr w:type="spellEnd"/>
      <w:r w:rsidRPr="00B96B91">
        <w:rPr>
          <w:rFonts w:ascii="Verdana" w:hAnsi="Verdana" w:cs="Arial"/>
          <w:color w:val="212529"/>
          <w:sz w:val="18"/>
          <w:szCs w:val="18"/>
          <w:lang w:val="ru-RU"/>
        </w:rPr>
        <w:t xml:space="preserve"> оселедцем і </w:t>
      </w:r>
      <w:proofErr w:type="spellStart"/>
      <w:r w:rsidRPr="00B96B91">
        <w:rPr>
          <w:rFonts w:ascii="Verdana" w:hAnsi="Verdana" w:cs="Arial"/>
          <w:color w:val="212529"/>
          <w:sz w:val="18"/>
          <w:szCs w:val="18"/>
          <w:lang w:val="ru-RU"/>
        </w:rPr>
        <w:t>копченим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вугром</w:t>
      </w:r>
      <w:proofErr w:type="spellEnd"/>
      <w:r w:rsidRPr="00B96B91">
        <w:rPr>
          <w:rFonts w:ascii="Verdana" w:hAnsi="Verdana" w:cs="Arial"/>
          <w:color w:val="212529"/>
          <w:sz w:val="18"/>
          <w:szCs w:val="18"/>
          <w:lang w:val="ru-RU"/>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Амстердам. </w:t>
      </w:r>
      <w:r w:rsidRPr="00B96B91">
        <w:rPr>
          <w:rFonts w:ascii="Verdana" w:hAnsi="Verdana" w:cs="Arial"/>
          <w:color w:val="212529"/>
          <w:sz w:val="18"/>
          <w:szCs w:val="18"/>
        </w:rPr>
        <w:t>Для всіх бажаючих пропонуємо оглядову екскурсію </w:t>
      </w:r>
      <w:r w:rsidRPr="00B96B91">
        <w:rPr>
          <w:rFonts w:ascii="Verdana" w:hAnsi="Verdana" w:cs="Arial"/>
          <w:b/>
          <w:bCs/>
          <w:color w:val="212529"/>
          <w:sz w:val="18"/>
          <w:szCs w:val="18"/>
        </w:rPr>
        <w:t>"Амстердам - місто свободи" </w:t>
      </w:r>
      <w:r w:rsidRPr="00B96B91">
        <w:rPr>
          <w:rFonts w:ascii="Verdana" w:hAnsi="Verdana" w:cs="Arial"/>
          <w:color w:val="212529"/>
          <w:sz w:val="18"/>
          <w:szCs w:val="18"/>
        </w:rPr>
        <w:t>(20 євро). Щоб закохатись в Амстердам, треба відчути биття його серця та відчути його душу. Під час екскурсії для вас відкриються всі таємниці міста, вас зачарує площа Дам із Королівським Палацом, ви зазирнете в дворик Історичного музею, побачите Бегинаж (дивовижний оазис тиші і спокою в центрі вируючого міста), послухаєте передзвін Південної церкви, побачите витончену Монетну вежу. Недарма Амстердам називають "Венецією Півночі", адже каналів і різноманітних мостів у місті значно більше, ніж в Венеції. А головною водною магістраллю є канал Зингель, де ви помилуєтеся величезним пливучим квітковим ринком.</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Вільний час в Амстердамі. Рекомендуємо відвідати:</w:t>
      </w:r>
    </w:p>
    <w:p w:rsidR="00B96B91" w:rsidRPr="00B96B91" w:rsidRDefault="00B96B91" w:rsidP="00B96B91">
      <w:pPr>
        <w:numPr>
          <w:ilvl w:val="0"/>
          <w:numId w:val="32"/>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прогулянку по каналах Амстердаму на кораблику </w:t>
      </w:r>
      <w:r w:rsidRPr="00B96B91">
        <w:rPr>
          <w:rFonts w:ascii="Verdana" w:hAnsi="Verdana" w:cs="Arial"/>
          <w:color w:val="212529"/>
          <w:sz w:val="18"/>
          <w:szCs w:val="18"/>
        </w:rPr>
        <w:t>(20 євро), під час якої ви побачите будиночки, що "танцюють", пропливете по найколоритніших каналах Амстердама. Уздовж каналів химерно розташувалися старовинні будівлі з фронтонами всіляких форм, будинки багатих купців XVII століття, старовинні адміністративні будівлі, розкішні маєтки з гербами їх колишніх власників і алмазна фабрика спадкоємиця ювелірних традицій. Вам розкажуть, як розвивалося і розросталося місто упродовж віків.</w:t>
      </w:r>
    </w:p>
    <w:p w:rsidR="00B96B91" w:rsidRPr="00B96B91" w:rsidRDefault="00B96B91" w:rsidP="00B96B91">
      <w:pPr>
        <w:pStyle w:val="a8"/>
        <w:shd w:val="clear" w:color="auto" w:fill="FFFFFF"/>
        <w:rPr>
          <w:rFonts w:ascii="Verdana" w:hAnsi="Verdana" w:cs="Arial"/>
          <w:color w:val="212529"/>
          <w:sz w:val="18"/>
          <w:szCs w:val="18"/>
        </w:rPr>
      </w:pPr>
      <w:proofErr w:type="spellStart"/>
      <w:r w:rsidRPr="00B96B91">
        <w:rPr>
          <w:rFonts w:ascii="Verdana" w:hAnsi="Verdana" w:cs="Arial"/>
          <w:color w:val="212529"/>
          <w:sz w:val="18"/>
          <w:szCs w:val="18"/>
        </w:rPr>
        <w:t>Обід</w:t>
      </w:r>
      <w:proofErr w:type="spellEnd"/>
      <w:r w:rsidRPr="00B96B91">
        <w:rPr>
          <w:rFonts w:ascii="Verdana" w:hAnsi="Verdana" w:cs="Arial"/>
          <w:color w:val="212529"/>
          <w:sz w:val="18"/>
          <w:szCs w:val="18"/>
        </w:rPr>
        <w:t>/</w:t>
      </w:r>
      <w:proofErr w:type="spellStart"/>
      <w:r w:rsidRPr="00B96B91">
        <w:rPr>
          <w:rFonts w:ascii="Verdana" w:hAnsi="Verdana" w:cs="Arial"/>
          <w:color w:val="212529"/>
          <w:sz w:val="18"/>
          <w:szCs w:val="18"/>
        </w:rPr>
        <w:t>вечеря</w:t>
      </w:r>
      <w:proofErr w:type="spellEnd"/>
      <w:r w:rsidRPr="00B96B91">
        <w:rPr>
          <w:rFonts w:ascii="Verdana" w:hAnsi="Verdana" w:cs="Arial"/>
          <w:color w:val="212529"/>
          <w:sz w:val="18"/>
          <w:szCs w:val="18"/>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Поселення в готель.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28141" cy="1080000"/>
            <wp:effectExtent l="0" t="0" r="0" b="6350"/>
            <wp:docPr id="25" name="Рисунок 25"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24" name="Рисунок 24"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917160" cy="1080000"/>
            <wp:effectExtent l="0" t="0" r="6985" b="6350"/>
            <wp:docPr id="23" name="Рисунок 23"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4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Королівство тюльпанів Кекенгоф</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 xml:space="preserve">Запрошуємо вас </w:t>
      </w:r>
      <w:proofErr w:type="spellStart"/>
      <w:r w:rsidRPr="00B96B91">
        <w:rPr>
          <w:rFonts w:ascii="Verdana" w:hAnsi="Verdana" w:cs="Arial"/>
          <w:color w:val="212529"/>
          <w:sz w:val="18"/>
          <w:szCs w:val="18"/>
          <w:lang w:val="ru-RU"/>
        </w:rPr>
        <w:t>відвідати</w:t>
      </w:r>
      <w:proofErr w:type="spellEnd"/>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королівство</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тюльпанів</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Кекенгоф</w:t>
      </w:r>
      <w:r w:rsidRPr="00B96B91">
        <w:rPr>
          <w:rFonts w:ascii="Verdana" w:hAnsi="Verdana" w:cs="Arial"/>
          <w:b/>
          <w:bCs/>
          <w:color w:val="212529"/>
          <w:sz w:val="18"/>
          <w:szCs w:val="18"/>
        </w:rPr>
        <w:t> </w:t>
      </w:r>
      <w:r w:rsidRPr="00B96B91">
        <w:rPr>
          <w:rFonts w:ascii="Verdana" w:hAnsi="Verdana" w:cs="Arial"/>
          <w:color w:val="212529"/>
          <w:sz w:val="18"/>
          <w:szCs w:val="18"/>
          <w:lang w:val="ru-RU"/>
        </w:rPr>
        <w:t>*</w:t>
      </w:r>
      <w:proofErr w:type="spellStart"/>
      <w:r w:rsidRPr="00B96B91">
        <w:rPr>
          <w:rFonts w:ascii="Verdana" w:hAnsi="Verdana" w:cs="Arial"/>
          <w:color w:val="212529"/>
          <w:sz w:val="18"/>
          <w:szCs w:val="18"/>
          <w:lang w:val="ru-RU"/>
        </w:rPr>
        <w:t>працює</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період</w:t>
      </w:r>
      <w:proofErr w:type="spellEnd"/>
      <w:r w:rsidRPr="00B96B91">
        <w:rPr>
          <w:rFonts w:ascii="Verdana" w:hAnsi="Verdana" w:cs="Arial"/>
          <w:color w:val="212529"/>
          <w:sz w:val="18"/>
          <w:szCs w:val="18"/>
          <w:lang w:val="ru-RU"/>
        </w:rPr>
        <w:t xml:space="preserve"> з 20.03 по 11.05</w:t>
      </w:r>
      <w:r w:rsidRPr="00B96B91">
        <w:rPr>
          <w:rFonts w:ascii="Verdana" w:hAnsi="Verdana" w:cs="Arial"/>
          <w:b/>
          <w:bCs/>
          <w:color w:val="212529"/>
          <w:sz w:val="18"/>
          <w:szCs w:val="18"/>
        </w:rPr>
        <w:t> </w:t>
      </w:r>
      <w:r w:rsidRPr="00B96B91">
        <w:rPr>
          <w:rFonts w:ascii="Verdana" w:hAnsi="Verdana" w:cs="Arial"/>
          <w:color w:val="212529"/>
          <w:sz w:val="18"/>
          <w:szCs w:val="18"/>
          <w:lang w:val="ru-RU"/>
        </w:rPr>
        <w:t xml:space="preserve">(20 євро + вх. квиток 22 євро для дорослих/12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до 16 </w:t>
      </w:r>
      <w:proofErr w:type="spellStart"/>
      <w:r w:rsidRPr="00B96B91">
        <w:rPr>
          <w:rFonts w:ascii="Verdana" w:hAnsi="Verdana" w:cs="Arial"/>
          <w:color w:val="212529"/>
          <w:sz w:val="18"/>
          <w:szCs w:val="18"/>
          <w:lang w:val="ru-RU"/>
        </w:rPr>
        <w:t>років</w:t>
      </w:r>
      <w:proofErr w:type="spellEnd"/>
      <w:r w:rsidRPr="00B96B91">
        <w:rPr>
          <w:rFonts w:ascii="Verdana" w:hAnsi="Verdana" w:cs="Arial"/>
          <w:color w:val="212529"/>
          <w:sz w:val="18"/>
          <w:szCs w:val="18"/>
          <w:lang w:val="ru-RU"/>
        </w:rPr>
        <w:t xml:space="preserve">). Кекенгоф - </w:t>
      </w:r>
      <w:proofErr w:type="spellStart"/>
      <w:r w:rsidRPr="00B96B91">
        <w:rPr>
          <w:rFonts w:ascii="Verdana" w:hAnsi="Verdana" w:cs="Arial"/>
          <w:color w:val="212529"/>
          <w:sz w:val="18"/>
          <w:szCs w:val="18"/>
          <w:lang w:val="ru-RU"/>
        </w:rPr>
        <w:t>це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Королівський</w:t>
      </w:r>
      <w:proofErr w:type="spellEnd"/>
      <w:r w:rsidRPr="00B96B91">
        <w:rPr>
          <w:rFonts w:ascii="Verdana" w:hAnsi="Verdana" w:cs="Arial"/>
          <w:color w:val="212529"/>
          <w:sz w:val="18"/>
          <w:szCs w:val="18"/>
          <w:lang w:val="ru-RU"/>
        </w:rPr>
        <w:t xml:space="preserve"> парк </w:t>
      </w:r>
      <w:proofErr w:type="spellStart"/>
      <w:r w:rsidRPr="00B96B91">
        <w:rPr>
          <w:rFonts w:ascii="Verdana" w:hAnsi="Verdana" w:cs="Arial"/>
          <w:color w:val="212529"/>
          <w:sz w:val="18"/>
          <w:szCs w:val="18"/>
          <w:lang w:val="ru-RU"/>
        </w:rPr>
        <w:t>квіткової</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розкоші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відомий</w:t>
      </w:r>
      <w:proofErr w:type="spellEnd"/>
      <w:r w:rsidRPr="00B96B91">
        <w:rPr>
          <w:rFonts w:ascii="Verdana" w:hAnsi="Verdana" w:cs="Arial"/>
          <w:color w:val="212529"/>
          <w:sz w:val="18"/>
          <w:szCs w:val="18"/>
          <w:lang w:val="ru-RU"/>
        </w:rPr>
        <w:t xml:space="preserve"> на весь </w:t>
      </w:r>
      <w:proofErr w:type="spellStart"/>
      <w:r w:rsidRPr="00B96B91">
        <w:rPr>
          <w:rFonts w:ascii="Verdana" w:hAnsi="Verdana" w:cs="Arial"/>
          <w:color w:val="212529"/>
          <w:sz w:val="18"/>
          <w:szCs w:val="18"/>
          <w:lang w:val="ru-RU"/>
        </w:rPr>
        <w:t>світ</w:t>
      </w:r>
      <w:proofErr w:type="spellEnd"/>
      <w:r w:rsidRPr="00B96B91">
        <w:rPr>
          <w:rFonts w:ascii="Verdana" w:hAnsi="Verdana" w:cs="Arial"/>
          <w:color w:val="212529"/>
          <w:sz w:val="18"/>
          <w:szCs w:val="18"/>
          <w:lang w:val="ru-RU"/>
        </w:rPr>
        <w:t xml:space="preserve"> 32 гектарами </w:t>
      </w:r>
      <w:proofErr w:type="spellStart"/>
      <w:r w:rsidRPr="00B96B91">
        <w:rPr>
          <w:rFonts w:ascii="Verdana" w:hAnsi="Verdana" w:cs="Arial"/>
          <w:color w:val="212529"/>
          <w:sz w:val="18"/>
          <w:szCs w:val="18"/>
          <w:lang w:val="ru-RU"/>
        </w:rPr>
        <w:t>краси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щороку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дизайнери</w:t>
      </w:r>
      <w:proofErr w:type="spellEnd"/>
      <w:r w:rsidRPr="00B96B91">
        <w:rPr>
          <w:rFonts w:ascii="Verdana" w:hAnsi="Verdana" w:cs="Arial"/>
          <w:color w:val="212529"/>
          <w:sz w:val="18"/>
          <w:szCs w:val="18"/>
          <w:lang w:val="ru-RU"/>
        </w:rPr>
        <w:t xml:space="preserve"> парку </w:t>
      </w:r>
      <w:proofErr w:type="spellStart"/>
      <w:r w:rsidRPr="00B96B91">
        <w:rPr>
          <w:rFonts w:ascii="Verdana" w:hAnsi="Verdana" w:cs="Arial"/>
          <w:color w:val="212529"/>
          <w:sz w:val="18"/>
          <w:szCs w:val="18"/>
          <w:lang w:val="ru-RU"/>
        </w:rPr>
        <w:t>барвисто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оформляють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під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обрану</w:t>
      </w:r>
      <w:proofErr w:type="spellEnd"/>
      <w:r w:rsidRPr="00B96B91">
        <w:rPr>
          <w:rFonts w:ascii="Verdana" w:hAnsi="Verdana" w:cs="Arial"/>
          <w:color w:val="212529"/>
          <w:sz w:val="18"/>
          <w:szCs w:val="18"/>
          <w:lang w:val="ru-RU"/>
        </w:rPr>
        <w:t xml:space="preserve"> тему. </w:t>
      </w:r>
      <w:proofErr w:type="spellStart"/>
      <w:r w:rsidRPr="00B96B91">
        <w:rPr>
          <w:rFonts w:ascii="Verdana" w:hAnsi="Verdana" w:cs="Arial"/>
          <w:color w:val="212529"/>
          <w:sz w:val="18"/>
          <w:szCs w:val="18"/>
          <w:lang w:val="ru-RU"/>
        </w:rPr>
        <w:t>Щорічно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навесні</w:t>
      </w:r>
      <w:proofErr w:type="spellEnd"/>
      <w:r w:rsidRPr="00B96B91">
        <w:rPr>
          <w:rFonts w:ascii="Verdana" w:hAnsi="Verdana" w:cs="Arial"/>
          <w:color w:val="212529"/>
          <w:sz w:val="18"/>
          <w:szCs w:val="18"/>
          <w:lang w:val="ru-RU"/>
        </w:rPr>
        <w:t xml:space="preserve"> в парку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спостерігати</w:t>
      </w:r>
      <w:proofErr w:type="spellEnd"/>
      <w:r w:rsidRPr="00B96B91">
        <w:rPr>
          <w:rFonts w:ascii="Verdana" w:hAnsi="Verdana" w:cs="Arial"/>
          <w:color w:val="212529"/>
          <w:sz w:val="18"/>
          <w:szCs w:val="18"/>
          <w:lang w:val="ru-RU"/>
        </w:rPr>
        <w:t xml:space="preserve"> за </w:t>
      </w:r>
      <w:proofErr w:type="spellStart"/>
      <w:r w:rsidRPr="00B96B91">
        <w:rPr>
          <w:rFonts w:ascii="Verdana" w:hAnsi="Verdana" w:cs="Arial"/>
          <w:color w:val="212529"/>
          <w:sz w:val="18"/>
          <w:szCs w:val="18"/>
          <w:lang w:val="ru-RU"/>
        </w:rPr>
        <w:t>квітучими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нарцисами</w:t>
      </w:r>
      <w:proofErr w:type="spellEnd"/>
      <w:r w:rsidRPr="00B96B91">
        <w:rPr>
          <w:rFonts w:ascii="Verdana" w:hAnsi="Verdana" w:cs="Arial"/>
          <w:color w:val="212529"/>
          <w:sz w:val="18"/>
          <w:szCs w:val="18"/>
          <w:lang w:val="ru-RU"/>
        </w:rPr>
        <w:t xml:space="preserve">, тюльпанами, </w:t>
      </w:r>
      <w:proofErr w:type="spellStart"/>
      <w:r w:rsidRPr="00B96B91">
        <w:rPr>
          <w:rFonts w:ascii="Verdana" w:hAnsi="Verdana" w:cs="Arial"/>
          <w:color w:val="212529"/>
          <w:sz w:val="18"/>
          <w:szCs w:val="18"/>
          <w:lang w:val="ru-RU"/>
        </w:rPr>
        <w:t>гіацинтами</w:t>
      </w:r>
      <w:proofErr w:type="spellEnd"/>
      <w:r w:rsidRPr="00B96B91">
        <w:rPr>
          <w:rFonts w:ascii="Verdana" w:hAnsi="Verdana" w:cs="Arial"/>
          <w:color w:val="212529"/>
          <w:sz w:val="18"/>
          <w:szCs w:val="18"/>
          <w:lang w:val="ru-RU"/>
        </w:rPr>
        <w:t xml:space="preserve">, фрезіями, </w:t>
      </w:r>
      <w:proofErr w:type="spellStart"/>
      <w:r w:rsidRPr="00B96B91">
        <w:rPr>
          <w:rFonts w:ascii="Verdana" w:hAnsi="Verdana" w:cs="Arial"/>
          <w:color w:val="212529"/>
          <w:sz w:val="18"/>
          <w:szCs w:val="18"/>
          <w:lang w:val="ru-RU"/>
        </w:rPr>
        <w:t>які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переплітаються</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композиції</w:t>
      </w:r>
      <w:proofErr w:type="spellEnd"/>
      <w:r w:rsidRPr="00B96B91">
        <w:rPr>
          <w:rFonts w:ascii="Verdana" w:hAnsi="Verdana" w:cs="Arial"/>
          <w:color w:val="212529"/>
          <w:sz w:val="18"/>
          <w:szCs w:val="18"/>
          <w:lang w:val="ru-RU"/>
        </w:rPr>
        <w:t xml:space="preserve"> та </w:t>
      </w:r>
      <w:proofErr w:type="spellStart"/>
      <w:r w:rsidRPr="00B96B91">
        <w:rPr>
          <w:rFonts w:ascii="Verdana" w:hAnsi="Verdana" w:cs="Arial"/>
          <w:color w:val="212529"/>
          <w:sz w:val="18"/>
          <w:szCs w:val="18"/>
          <w:lang w:val="ru-RU"/>
        </w:rPr>
        <w:t>скульптури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старих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розлогих</w:t>
      </w:r>
      <w:proofErr w:type="spellEnd"/>
      <w:r w:rsidRPr="00B96B91">
        <w:rPr>
          <w:rFonts w:ascii="Verdana" w:hAnsi="Verdana" w:cs="Arial"/>
          <w:color w:val="212529"/>
          <w:sz w:val="18"/>
          <w:szCs w:val="18"/>
          <w:lang w:val="ru-RU"/>
        </w:rPr>
        <w:t xml:space="preserve"> лип. </w:t>
      </w:r>
      <w:proofErr w:type="spellStart"/>
      <w:r w:rsidRPr="00B96B91">
        <w:rPr>
          <w:rFonts w:ascii="Verdana" w:hAnsi="Verdana" w:cs="Arial"/>
          <w:color w:val="212529"/>
          <w:sz w:val="18"/>
          <w:szCs w:val="18"/>
          <w:lang w:val="ru-RU"/>
        </w:rPr>
        <w:t>Крім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квітів</w:t>
      </w:r>
      <w:proofErr w:type="spellEnd"/>
      <w:r w:rsidRPr="00B96B91">
        <w:rPr>
          <w:rFonts w:ascii="Verdana" w:hAnsi="Verdana" w:cs="Arial"/>
          <w:color w:val="212529"/>
          <w:sz w:val="18"/>
          <w:szCs w:val="18"/>
          <w:lang w:val="ru-RU"/>
        </w:rPr>
        <w:t xml:space="preserve">, є </w:t>
      </w:r>
      <w:proofErr w:type="spellStart"/>
      <w:r w:rsidRPr="00B96B91">
        <w:rPr>
          <w:rFonts w:ascii="Verdana" w:hAnsi="Verdana" w:cs="Arial"/>
          <w:color w:val="212529"/>
          <w:sz w:val="18"/>
          <w:szCs w:val="18"/>
          <w:lang w:val="ru-RU"/>
        </w:rPr>
        <w:t>багатовікові</w:t>
      </w:r>
      <w:proofErr w:type="spellEnd"/>
      <w:r w:rsidRPr="00B96B91">
        <w:rPr>
          <w:rFonts w:ascii="Verdana" w:hAnsi="Verdana" w:cs="Arial"/>
          <w:color w:val="212529"/>
          <w:sz w:val="18"/>
          <w:szCs w:val="18"/>
          <w:lang w:val="ru-RU"/>
        </w:rPr>
        <w:t xml:space="preserve"> дерева і ставки, </w:t>
      </w:r>
      <w:proofErr w:type="spellStart"/>
      <w:r w:rsidRPr="00B96B91">
        <w:rPr>
          <w:rFonts w:ascii="Verdana" w:hAnsi="Verdana" w:cs="Arial"/>
          <w:color w:val="212529"/>
          <w:sz w:val="18"/>
          <w:szCs w:val="18"/>
          <w:lang w:val="ru-RU"/>
        </w:rPr>
        <w:t>фонтани</w:t>
      </w:r>
      <w:proofErr w:type="spellEnd"/>
      <w:r w:rsidRPr="00B96B91">
        <w:rPr>
          <w:rFonts w:ascii="Verdana" w:hAnsi="Verdana" w:cs="Arial"/>
          <w:color w:val="212529"/>
          <w:sz w:val="18"/>
          <w:szCs w:val="18"/>
          <w:lang w:val="ru-RU"/>
        </w:rPr>
        <w:t xml:space="preserve"> і </w:t>
      </w:r>
      <w:proofErr w:type="spellStart"/>
      <w:r w:rsidRPr="00B96B91">
        <w:rPr>
          <w:rFonts w:ascii="Verdana" w:hAnsi="Verdana" w:cs="Arial"/>
          <w:color w:val="212529"/>
          <w:sz w:val="18"/>
          <w:szCs w:val="18"/>
          <w:lang w:val="ru-RU"/>
        </w:rPr>
        <w:t>водоспади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криті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павільйони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злитися</w:t>
      </w:r>
      <w:proofErr w:type="spellEnd"/>
      <w:r w:rsidRPr="00B96B91">
        <w:rPr>
          <w:rFonts w:ascii="Verdana" w:hAnsi="Verdana" w:cs="Arial"/>
          <w:color w:val="212529"/>
          <w:sz w:val="18"/>
          <w:szCs w:val="18"/>
          <w:lang w:val="ru-RU"/>
        </w:rPr>
        <w:t xml:space="preserve"> з природою </w:t>
      </w:r>
      <w:proofErr w:type="spellStart"/>
      <w:r w:rsidRPr="00B96B91">
        <w:rPr>
          <w:rFonts w:ascii="Verdana" w:hAnsi="Verdana" w:cs="Arial"/>
          <w:color w:val="212529"/>
          <w:sz w:val="18"/>
          <w:szCs w:val="18"/>
          <w:lang w:val="ru-RU"/>
        </w:rPr>
        <w:t>або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відчути</w:t>
      </w:r>
      <w:proofErr w:type="spellEnd"/>
      <w:r w:rsidRPr="00B96B91">
        <w:rPr>
          <w:rFonts w:ascii="Verdana" w:hAnsi="Verdana" w:cs="Arial"/>
          <w:color w:val="212529"/>
          <w:sz w:val="18"/>
          <w:szCs w:val="18"/>
          <w:lang w:val="ru-RU"/>
        </w:rPr>
        <w:t xml:space="preserve"> себе в </w:t>
      </w:r>
      <w:proofErr w:type="spellStart"/>
      <w:r w:rsidRPr="00B96B91">
        <w:rPr>
          <w:rFonts w:ascii="Verdana" w:hAnsi="Verdana" w:cs="Arial"/>
          <w:color w:val="212529"/>
          <w:sz w:val="18"/>
          <w:szCs w:val="18"/>
          <w:lang w:val="ru-RU"/>
        </w:rPr>
        <w:t>Середньовіччі</w:t>
      </w:r>
      <w:proofErr w:type="spellEnd"/>
      <w:r w:rsidRPr="00B96B91">
        <w:rPr>
          <w:rFonts w:ascii="Verdana" w:hAnsi="Verdana" w:cs="Arial"/>
          <w:color w:val="212529"/>
          <w:sz w:val="18"/>
          <w:szCs w:val="18"/>
          <w:lang w:val="ru-RU"/>
        </w:rPr>
        <w:t xml:space="preserve">. Навряд </w:t>
      </w:r>
      <w:proofErr w:type="spellStart"/>
      <w:r w:rsidRPr="00B96B91">
        <w:rPr>
          <w:rFonts w:ascii="Verdana" w:hAnsi="Verdana" w:cs="Arial"/>
          <w:color w:val="212529"/>
          <w:sz w:val="18"/>
          <w:szCs w:val="18"/>
          <w:lang w:val="ru-RU"/>
        </w:rPr>
        <w:t>чи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словами </w:t>
      </w:r>
      <w:proofErr w:type="spellStart"/>
      <w:r w:rsidRPr="00B96B91">
        <w:rPr>
          <w:rFonts w:ascii="Verdana" w:hAnsi="Verdana" w:cs="Arial"/>
          <w:color w:val="212529"/>
          <w:sz w:val="18"/>
          <w:szCs w:val="18"/>
          <w:lang w:val="ru-RU"/>
        </w:rPr>
        <w:t>передати</w:t>
      </w:r>
      <w:proofErr w:type="spellEnd"/>
      <w:r w:rsidRPr="00B96B91">
        <w:rPr>
          <w:rFonts w:ascii="Verdana" w:hAnsi="Verdana" w:cs="Arial"/>
          <w:color w:val="212529"/>
          <w:sz w:val="18"/>
          <w:szCs w:val="18"/>
          <w:lang w:val="ru-RU"/>
        </w:rPr>
        <w:t xml:space="preserve"> всю красу, яка </w:t>
      </w:r>
      <w:proofErr w:type="spellStart"/>
      <w:r w:rsidRPr="00B96B91">
        <w:rPr>
          <w:rFonts w:ascii="Verdana" w:hAnsi="Verdana" w:cs="Arial"/>
          <w:color w:val="212529"/>
          <w:sz w:val="18"/>
          <w:szCs w:val="18"/>
          <w:lang w:val="ru-RU"/>
        </w:rPr>
        <w:t>відкривається</w:t>
      </w:r>
      <w:proofErr w:type="spellEnd"/>
      <w:r w:rsidRPr="00B96B91">
        <w:rPr>
          <w:rFonts w:ascii="Verdana" w:hAnsi="Verdana" w:cs="Arial"/>
          <w:color w:val="212529"/>
          <w:sz w:val="18"/>
          <w:szCs w:val="18"/>
          <w:lang w:val="ru-RU"/>
        </w:rPr>
        <w:t xml:space="preserve"> для ваших очей. </w:t>
      </w:r>
      <w:proofErr w:type="spellStart"/>
      <w:r w:rsidRPr="00B96B91">
        <w:rPr>
          <w:rFonts w:ascii="Verdana" w:hAnsi="Verdana" w:cs="Arial"/>
          <w:color w:val="212529"/>
          <w:sz w:val="18"/>
          <w:szCs w:val="18"/>
          <w:lang w:val="ru-RU"/>
        </w:rPr>
        <w:t>Недарма</w:t>
      </w:r>
      <w:proofErr w:type="spellEnd"/>
      <w:r w:rsidRPr="00B96B91">
        <w:rPr>
          <w:rFonts w:ascii="Verdana" w:hAnsi="Verdana" w:cs="Arial"/>
          <w:color w:val="212529"/>
          <w:sz w:val="18"/>
          <w:szCs w:val="18"/>
          <w:lang w:val="ru-RU"/>
        </w:rPr>
        <w:t xml:space="preserve"> Кекенгоф входить в 10-ку </w:t>
      </w:r>
      <w:proofErr w:type="spellStart"/>
      <w:r w:rsidRPr="00B96B91">
        <w:rPr>
          <w:rFonts w:ascii="Verdana" w:hAnsi="Verdana" w:cs="Arial"/>
          <w:color w:val="212529"/>
          <w:sz w:val="18"/>
          <w:szCs w:val="18"/>
          <w:lang w:val="ru-RU"/>
        </w:rPr>
        <w:t>найкрасивіших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Європи</w:t>
      </w:r>
      <w:proofErr w:type="spellEnd"/>
      <w:r w:rsidRPr="00B96B91">
        <w:rPr>
          <w:rFonts w:ascii="Verdana" w:hAnsi="Verdana" w:cs="Arial"/>
          <w:color w:val="212529"/>
          <w:sz w:val="18"/>
          <w:szCs w:val="18"/>
          <w:lang w:val="ru-RU"/>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В період коли парк не працює пропонуємо</w:t>
      </w:r>
      <w:r w:rsidRPr="00B96B91">
        <w:rPr>
          <w:rFonts w:ascii="Verdana" w:hAnsi="Verdana" w:cs="Arial"/>
          <w:b/>
          <w:bCs/>
          <w:color w:val="212529"/>
          <w:sz w:val="18"/>
          <w:szCs w:val="18"/>
        </w:rPr>
        <w:t> екскурсію</w:t>
      </w:r>
      <w:r w:rsidRPr="00B96B91">
        <w:rPr>
          <w:rFonts w:ascii="Verdana" w:hAnsi="Verdana" w:cs="Arial"/>
          <w:color w:val="212529"/>
          <w:sz w:val="18"/>
          <w:szCs w:val="18"/>
        </w:rPr>
        <w:t> </w:t>
      </w:r>
      <w:r w:rsidRPr="00B96B91">
        <w:rPr>
          <w:rFonts w:ascii="Verdana" w:hAnsi="Verdana" w:cs="Arial"/>
          <w:b/>
          <w:bCs/>
          <w:color w:val="212529"/>
          <w:sz w:val="18"/>
          <w:szCs w:val="18"/>
        </w:rPr>
        <w:t xml:space="preserve">"Красоти Голландії </w:t>
      </w:r>
      <w:proofErr w:type="spellStart"/>
      <w:r w:rsidRPr="00B96B91">
        <w:rPr>
          <w:rFonts w:ascii="Verdana" w:hAnsi="Verdana" w:cs="Arial"/>
          <w:b/>
          <w:bCs/>
          <w:color w:val="212529"/>
          <w:sz w:val="18"/>
          <w:szCs w:val="18"/>
        </w:rPr>
        <w:t>Делфт</w:t>
      </w:r>
      <w:proofErr w:type="spellEnd"/>
      <w:r w:rsidRPr="00B96B91">
        <w:rPr>
          <w:rFonts w:ascii="Verdana" w:hAnsi="Verdana" w:cs="Arial"/>
          <w:b/>
          <w:bCs/>
          <w:color w:val="212529"/>
          <w:sz w:val="18"/>
          <w:szCs w:val="18"/>
        </w:rPr>
        <w:t xml:space="preserve"> і Гаага" </w:t>
      </w:r>
      <w:r w:rsidRPr="00B96B91">
        <w:rPr>
          <w:rFonts w:ascii="Verdana" w:hAnsi="Verdana" w:cs="Arial"/>
          <w:color w:val="212529"/>
          <w:sz w:val="18"/>
          <w:szCs w:val="18"/>
        </w:rPr>
        <w:t>(45 євро для дорослих/40 євро для дітей)</w:t>
      </w:r>
      <w:r w:rsidRPr="00B96B91">
        <w:rPr>
          <w:rFonts w:ascii="Verdana" w:hAnsi="Verdana" w:cs="Arial"/>
          <w:b/>
          <w:bCs/>
          <w:color w:val="212529"/>
          <w:sz w:val="18"/>
          <w:szCs w:val="18"/>
        </w:rPr>
        <w:t>.</w:t>
      </w:r>
      <w:r w:rsidRPr="00B96B91">
        <w:rPr>
          <w:rFonts w:ascii="Verdana" w:hAnsi="Verdana" w:cs="Arial"/>
          <w:color w:val="212529"/>
          <w:sz w:val="18"/>
          <w:szCs w:val="18"/>
        </w:rPr>
        <w:t xml:space="preserve"> Невелике і затишне місто принців </w:t>
      </w:r>
      <w:proofErr w:type="spellStart"/>
      <w:r w:rsidRPr="00B96B91">
        <w:rPr>
          <w:rFonts w:ascii="Verdana" w:hAnsi="Verdana" w:cs="Arial"/>
          <w:color w:val="212529"/>
          <w:sz w:val="18"/>
          <w:szCs w:val="18"/>
        </w:rPr>
        <w:t>Делфт</w:t>
      </w:r>
      <w:proofErr w:type="spellEnd"/>
      <w:r w:rsidRPr="00B96B91">
        <w:rPr>
          <w:rFonts w:ascii="Verdana" w:hAnsi="Verdana" w:cs="Arial"/>
          <w:color w:val="212529"/>
          <w:sz w:val="18"/>
          <w:szCs w:val="18"/>
        </w:rPr>
        <w:t xml:space="preserve"> - відкриє вам величні будівлі і храми уздовж каналів і, звичайно ж, резиденцію герцогів </w:t>
      </w:r>
      <w:proofErr w:type="spellStart"/>
      <w:r w:rsidRPr="00B96B91">
        <w:rPr>
          <w:rFonts w:ascii="Verdana" w:hAnsi="Verdana" w:cs="Arial"/>
          <w:color w:val="212529"/>
          <w:sz w:val="18"/>
          <w:szCs w:val="18"/>
        </w:rPr>
        <w:t>Оранських</w:t>
      </w:r>
      <w:proofErr w:type="spellEnd"/>
      <w:r w:rsidRPr="00B96B91">
        <w:rPr>
          <w:rFonts w:ascii="Verdana" w:hAnsi="Verdana" w:cs="Arial"/>
          <w:color w:val="212529"/>
          <w:sz w:val="18"/>
          <w:szCs w:val="18"/>
        </w:rPr>
        <w:t xml:space="preserve">. Ринкова площа міста - найкрасивіша в країні. Відвідавши середньовічний </w:t>
      </w:r>
      <w:proofErr w:type="spellStart"/>
      <w:r w:rsidRPr="00B96B91">
        <w:rPr>
          <w:rFonts w:ascii="Verdana" w:hAnsi="Verdana" w:cs="Arial"/>
          <w:color w:val="212529"/>
          <w:sz w:val="18"/>
          <w:szCs w:val="18"/>
        </w:rPr>
        <w:t>Делфт</w:t>
      </w:r>
      <w:proofErr w:type="spellEnd"/>
      <w:r w:rsidRPr="00B96B91">
        <w:rPr>
          <w:rFonts w:ascii="Verdana" w:hAnsi="Verdana" w:cs="Arial"/>
          <w:color w:val="212529"/>
          <w:sz w:val="18"/>
          <w:szCs w:val="18"/>
        </w:rPr>
        <w:t xml:space="preserve">, ви поринете в атмосферу XV-XVI століть. А також вас чекає Гаага. Сьогодні Гаага - це місто зі старовинною архітектурою і особливим шармом мощених вуличок, </w:t>
      </w:r>
      <w:proofErr w:type="spellStart"/>
      <w:r w:rsidRPr="00B96B91">
        <w:rPr>
          <w:rFonts w:ascii="Verdana" w:hAnsi="Verdana" w:cs="Arial"/>
          <w:color w:val="212529"/>
          <w:sz w:val="18"/>
          <w:szCs w:val="18"/>
        </w:rPr>
        <w:t>типово</w:t>
      </w:r>
      <w:proofErr w:type="spellEnd"/>
      <w:r w:rsidRPr="00B96B91">
        <w:rPr>
          <w:rFonts w:ascii="Verdana" w:hAnsi="Verdana" w:cs="Arial"/>
          <w:color w:val="212529"/>
          <w:sz w:val="18"/>
          <w:szCs w:val="18"/>
        </w:rPr>
        <w:t xml:space="preserve"> голландських, тісно притиснутих один до одного будинків, з тихим розміреним способом життя. З іншого боку - це діловий і політичний центр країни. Тут знаходиться резиденція королівської сім’ї і уряду Нідерландів.</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Брюссель.</w:t>
      </w:r>
      <w:r w:rsidRPr="00B96B91">
        <w:rPr>
          <w:rFonts w:ascii="Verdana" w:hAnsi="Verdana" w:cs="Arial"/>
          <w:color w:val="212529"/>
          <w:sz w:val="18"/>
          <w:szCs w:val="18"/>
        </w:rPr>
        <w:t> Запрошуємо всіх на оглядову екскурсію </w:t>
      </w:r>
      <w:r w:rsidRPr="00B96B91">
        <w:rPr>
          <w:rFonts w:ascii="Verdana" w:hAnsi="Verdana" w:cs="Arial"/>
          <w:b/>
          <w:bCs/>
          <w:color w:val="212529"/>
          <w:sz w:val="18"/>
          <w:szCs w:val="18"/>
        </w:rPr>
        <w:t>"Брюссель - шоколадна столиця"</w:t>
      </w:r>
      <w:r w:rsidRPr="00B96B91">
        <w:rPr>
          <w:rFonts w:ascii="Verdana" w:hAnsi="Verdana" w:cs="Arial"/>
          <w:color w:val="212529"/>
          <w:sz w:val="18"/>
          <w:szCs w:val="18"/>
        </w:rPr>
        <w:t>. "Брюссель дав мені натхнення, а його ратуша - це коштовність, накинута на плечі цього справжнього дива", - саме так з бельгійської еміграції про Брюссель написав Віктор Гюго до своєї дружини. Під час пішохідної екскурсії оглянете центральну площу міста - Гранд-</w:t>
      </w:r>
      <w:proofErr w:type="spellStart"/>
      <w:r w:rsidRPr="00B96B91">
        <w:rPr>
          <w:rFonts w:ascii="Verdana" w:hAnsi="Verdana" w:cs="Arial"/>
          <w:color w:val="212529"/>
          <w:sz w:val="18"/>
          <w:szCs w:val="18"/>
        </w:rPr>
        <w:t>Плас</w:t>
      </w:r>
      <w:proofErr w:type="spellEnd"/>
      <w:r w:rsidRPr="00B96B91">
        <w:rPr>
          <w:rFonts w:ascii="Verdana" w:hAnsi="Verdana" w:cs="Arial"/>
          <w:color w:val="212529"/>
          <w:sz w:val="18"/>
          <w:szCs w:val="18"/>
        </w:rPr>
        <w:t>, яка відноситься до найпрекрасніших площ світу, побачите Королівський палац, Королівський пасаж Св. Хуберта, знамениті будівлі середньовічних купецьких гільдій, пам'ятник "Маннекен Піс", дізнаєтеся, чому дорога до Палацу Правосуддя - найбільша будівля, побудована в ХІХ столітті, - навіває на жителів Брюсселя відчуття легкої тривоги. Ви дізнаєтесь, як змінювався Брюссель протягом століть і помилуєтесь Брюсселем з різних ракурсів! Не забудьте спробувати бельгійський шоколад.</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Обід/вечеря*.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транзитний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544400" cy="1080000"/>
            <wp:effectExtent l="0" t="0" r="0" b="6350"/>
            <wp:docPr id="20" name="Рисунок 20"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44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485000" cy="1080000"/>
            <wp:effectExtent l="0" t="0" r="1270" b="6350"/>
            <wp:docPr id="19" name="Рисунок 19"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18" name="Рисунок 18"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5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Париж для всіх</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r w:rsidRPr="00B96B91">
        <w:rPr>
          <w:rFonts w:ascii="Verdana" w:hAnsi="Verdana" w:cs="Arial"/>
          <w:color w:val="212529"/>
          <w:sz w:val="18"/>
          <w:szCs w:val="18"/>
        </w:rPr>
        <w:t> </w:t>
      </w:r>
      <w:r w:rsidRPr="00B96B91">
        <w:rPr>
          <w:rFonts w:ascii="Verdana" w:hAnsi="Verdana" w:cs="Arial"/>
          <w:b/>
          <w:bCs/>
          <w:color w:val="212529"/>
          <w:sz w:val="18"/>
          <w:szCs w:val="18"/>
          <w:lang w:val="ru-RU"/>
        </w:rPr>
        <w:t>Переїзд в Париж</w:t>
      </w:r>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rPr>
      </w:pPr>
      <w:r w:rsidRPr="00B96B91">
        <w:rPr>
          <w:rFonts w:ascii="Verdana" w:hAnsi="Verdana" w:cs="Arial"/>
          <w:color w:val="212529"/>
          <w:sz w:val="18"/>
          <w:szCs w:val="18"/>
          <w:lang w:val="ru-RU"/>
        </w:rPr>
        <w:t xml:space="preserve">Запрошуємо на </w:t>
      </w:r>
      <w:proofErr w:type="spellStart"/>
      <w:r w:rsidRPr="00B96B91">
        <w:rPr>
          <w:rFonts w:ascii="Verdana" w:hAnsi="Verdana" w:cs="Arial"/>
          <w:color w:val="212529"/>
          <w:sz w:val="18"/>
          <w:szCs w:val="18"/>
          <w:lang w:val="ru-RU"/>
        </w:rPr>
        <w:t>оглядову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автобусну</w:t>
      </w:r>
      <w:proofErr w:type="spellEnd"/>
      <w:r w:rsidRPr="00B96B91">
        <w:rPr>
          <w:rFonts w:ascii="Verdana" w:hAnsi="Verdana" w:cs="Arial"/>
          <w:b/>
          <w:bCs/>
          <w:color w:val="212529"/>
          <w:sz w:val="18"/>
          <w:szCs w:val="18"/>
        </w:rPr>
        <w:t> </w:t>
      </w:r>
      <w:proofErr w:type="spellStart"/>
      <w:r w:rsidRPr="00B96B91">
        <w:rPr>
          <w:rFonts w:ascii="Verdana" w:hAnsi="Verdana" w:cs="Arial"/>
          <w:b/>
          <w:bCs/>
          <w:color w:val="212529"/>
          <w:sz w:val="18"/>
          <w:szCs w:val="18"/>
          <w:lang w:val="ru-RU"/>
        </w:rPr>
        <w:t>екскурсію</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 xml:space="preserve">"Париж - </w:t>
      </w:r>
      <w:proofErr w:type="spellStart"/>
      <w:r w:rsidRPr="00B96B91">
        <w:rPr>
          <w:rFonts w:ascii="Verdana" w:hAnsi="Verdana" w:cs="Arial"/>
          <w:b/>
          <w:bCs/>
          <w:color w:val="212529"/>
          <w:sz w:val="18"/>
          <w:szCs w:val="18"/>
          <w:lang w:val="ru-RU"/>
        </w:rPr>
        <w:t>місто</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кохання</w:t>
      </w:r>
      <w:proofErr w:type="spellEnd"/>
      <w:r w:rsidRPr="00B96B91">
        <w:rPr>
          <w:rFonts w:ascii="Verdana" w:hAnsi="Verdana" w:cs="Arial"/>
          <w:b/>
          <w:bCs/>
          <w:color w:val="212529"/>
          <w:sz w:val="18"/>
          <w:szCs w:val="18"/>
          <w:lang w:val="ru-RU"/>
        </w:rPr>
        <w:t>".</w:t>
      </w:r>
      <w:r w:rsidRPr="00B96B91">
        <w:rPr>
          <w:rFonts w:ascii="Verdana" w:hAnsi="Verdana" w:cs="Arial"/>
          <w:b/>
          <w:bCs/>
          <w:color w:val="212529"/>
          <w:sz w:val="18"/>
          <w:szCs w:val="18"/>
        </w:rPr>
        <w:t> </w:t>
      </w:r>
      <w:proofErr w:type="spellStart"/>
      <w:r w:rsidRPr="00B96B91">
        <w:rPr>
          <w:rFonts w:ascii="Verdana" w:hAnsi="Verdana" w:cs="Arial"/>
          <w:color w:val="212529"/>
          <w:sz w:val="18"/>
          <w:szCs w:val="18"/>
        </w:rPr>
        <w:t>Париж</w:t>
      </w:r>
      <w:proofErr w:type="spellEnd"/>
      <w:r w:rsidRPr="00B96B91">
        <w:rPr>
          <w:rFonts w:ascii="Verdana" w:hAnsi="Verdana" w:cs="Arial"/>
          <w:color w:val="212529"/>
          <w:sz w:val="18"/>
          <w:szCs w:val="18"/>
        </w:rPr>
        <w:t xml:space="preserve"> - </w:t>
      </w:r>
      <w:proofErr w:type="spellStart"/>
      <w:r w:rsidRPr="00B96B91">
        <w:rPr>
          <w:rFonts w:ascii="Verdana" w:hAnsi="Verdana" w:cs="Arial"/>
          <w:color w:val="212529"/>
          <w:sz w:val="18"/>
          <w:szCs w:val="18"/>
        </w:rPr>
        <w:t>це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місто-мрія</w:t>
      </w:r>
      <w:proofErr w:type="spellEnd"/>
      <w:r w:rsidRPr="00B96B91">
        <w:rPr>
          <w:rFonts w:ascii="Verdana" w:hAnsi="Verdana" w:cs="Arial"/>
          <w:color w:val="212529"/>
          <w:sz w:val="18"/>
          <w:szCs w:val="18"/>
        </w:rPr>
        <w:t xml:space="preserve">, і </w:t>
      </w:r>
      <w:proofErr w:type="spellStart"/>
      <w:r w:rsidRPr="00B96B91">
        <w:rPr>
          <w:rFonts w:ascii="Verdana" w:hAnsi="Verdana" w:cs="Arial"/>
          <w:color w:val="212529"/>
          <w:sz w:val="18"/>
          <w:szCs w:val="18"/>
        </w:rPr>
        <w:t>воно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приваблює</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абсолютно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всіх</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любителів</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моди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мистецтва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історії</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архітектури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їжі</w:t>
      </w:r>
      <w:proofErr w:type="spellEnd"/>
      <w:r w:rsidRPr="00B96B91">
        <w:rPr>
          <w:rFonts w:ascii="Verdana" w:hAnsi="Verdana" w:cs="Arial"/>
          <w:color w:val="212529"/>
          <w:sz w:val="18"/>
          <w:szCs w:val="18"/>
        </w:rPr>
        <w:t xml:space="preserve">, і, </w:t>
      </w:r>
      <w:proofErr w:type="spellStart"/>
      <w:r w:rsidRPr="00B96B91">
        <w:rPr>
          <w:rFonts w:ascii="Verdana" w:hAnsi="Verdana" w:cs="Arial"/>
          <w:color w:val="212529"/>
          <w:sz w:val="18"/>
          <w:szCs w:val="18"/>
        </w:rPr>
        <w:t>звичайно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романтиків</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Тут</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знайдете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абсолютно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все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музеї</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світовим</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ім'ям</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найвідоміші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магазини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цікаві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пам'ятки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затишні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ресторани</w:t>
      </w:r>
      <w:proofErr w:type="spellEnd"/>
      <w:r w:rsidRPr="00B96B91">
        <w:rPr>
          <w:rFonts w:ascii="Verdana" w:hAnsi="Verdana" w:cs="Arial"/>
          <w:color w:val="212529"/>
          <w:sz w:val="18"/>
          <w:szCs w:val="18"/>
        </w:rPr>
        <w:t xml:space="preserve"> і найромантичніші </w:t>
      </w:r>
      <w:proofErr w:type="spellStart"/>
      <w:r w:rsidRPr="00B96B91">
        <w:rPr>
          <w:rFonts w:ascii="Verdana" w:hAnsi="Verdana" w:cs="Arial"/>
          <w:color w:val="212529"/>
          <w:sz w:val="18"/>
          <w:szCs w:val="18"/>
        </w:rPr>
        <w:t>місця</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Під</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час</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екскурсії</w:t>
      </w:r>
      <w:proofErr w:type="spellEnd"/>
      <w:r w:rsidRPr="00B96B91">
        <w:rPr>
          <w:rFonts w:ascii="Verdana" w:hAnsi="Verdana" w:cs="Arial"/>
          <w:color w:val="212529"/>
          <w:sz w:val="18"/>
          <w:szCs w:val="18"/>
        </w:rPr>
        <w:t xml:space="preserve"> у </w:t>
      </w:r>
      <w:proofErr w:type="spellStart"/>
      <w:r w:rsidRPr="00B96B91">
        <w:rPr>
          <w:rFonts w:ascii="Verdana" w:hAnsi="Verdana" w:cs="Arial"/>
          <w:color w:val="212529"/>
          <w:sz w:val="18"/>
          <w:szCs w:val="18"/>
        </w:rPr>
        <w:t>вас</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буде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можливість</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відвідати</w:t>
      </w:r>
      <w:proofErr w:type="spellEnd"/>
      <w:r w:rsidRPr="00B96B91">
        <w:rPr>
          <w:rFonts w:ascii="Verdana" w:hAnsi="Verdana" w:cs="Arial"/>
          <w:b/>
          <w:bCs/>
          <w:color w:val="212529"/>
          <w:sz w:val="18"/>
          <w:szCs w:val="18"/>
        </w:rPr>
        <w:t> </w:t>
      </w:r>
      <w:proofErr w:type="spellStart"/>
      <w:r w:rsidRPr="00B96B91">
        <w:rPr>
          <w:rFonts w:ascii="Verdana" w:hAnsi="Verdana" w:cs="Arial"/>
          <w:color w:val="212529"/>
          <w:sz w:val="18"/>
          <w:szCs w:val="18"/>
        </w:rPr>
        <w:t>Єлисейські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Поля</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площу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Зірки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Шарль</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де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Голль</w:t>
      </w:r>
      <w:proofErr w:type="spellEnd"/>
      <w:r w:rsidRPr="00B96B91">
        <w:rPr>
          <w:rFonts w:ascii="Verdana" w:hAnsi="Verdana" w:cs="Arial"/>
          <w:color w:val="212529"/>
          <w:sz w:val="18"/>
          <w:szCs w:val="18"/>
        </w:rPr>
        <w:t xml:space="preserve"> Етуаль), </w:t>
      </w:r>
      <w:proofErr w:type="spellStart"/>
      <w:r w:rsidRPr="00B96B91">
        <w:rPr>
          <w:rFonts w:ascii="Verdana" w:hAnsi="Verdana" w:cs="Arial"/>
          <w:color w:val="212529"/>
          <w:sz w:val="18"/>
          <w:szCs w:val="18"/>
        </w:rPr>
        <w:t>Тріумфальну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Арку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площу</w:t>
      </w:r>
      <w:proofErr w:type="spellEnd"/>
      <w:r w:rsidRPr="00B96B91">
        <w:rPr>
          <w:rFonts w:ascii="Verdana" w:hAnsi="Verdana" w:cs="Arial"/>
          <w:color w:val="212529"/>
          <w:sz w:val="18"/>
          <w:szCs w:val="18"/>
        </w:rPr>
        <w:t xml:space="preserve"> Трокадеро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Ейфелеву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Вежу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Марсове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поле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Собор</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Інвалідів</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площу</w:t>
      </w:r>
      <w:proofErr w:type="spellEnd"/>
      <w:r w:rsidRPr="00B96B91">
        <w:rPr>
          <w:rFonts w:ascii="Verdana" w:hAnsi="Verdana" w:cs="Arial"/>
          <w:color w:val="212529"/>
          <w:sz w:val="18"/>
          <w:szCs w:val="18"/>
        </w:rPr>
        <w:t xml:space="preserve"> Конкорд, </w:t>
      </w:r>
      <w:proofErr w:type="spellStart"/>
      <w:r w:rsidRPr="00B96B91">
        <w:rPr>
          <w:rFonts w:ascii="Verdana" w:hAnsi="Verdana" w:cs="Arial"/>
          <w:color w:val="212529"/>
          <w:sz w:val="18"/>
          <w:szCs w:val="18"/>
        </w:rPr>
        <w:t>сад</w:t>
      </w:r>
      <w:proofErr w:type="spellEnd"/>
      <w:r w:rsidRPr="00B96B91">
        <w:rPr>
          <w:rFonts w:ascii="Verdana" w:hAnsi="Verdana" w:cs="Arial"/>
          <w:color w:val="212529"/>
          <w:sz w:val="18"/>
          <w:szCs w:val="18"/>
        </w:rPr>
        <w:t xml:space="preserve"> Тюільрі, </w:t>
      </w:r>
      <w:proofErr w:type="spellStart"/>
      <w:r w:rsidRPr="00B96B91">
        <w:rPr>
          <w:rFonts w:ascii="Verdana" w:hAnsi="Verdana" w:cs="Arial"/>
          <w:color w:val="212529"/>
          <w:sz w:val="18"/>
          <w:szCs w:val="18"/>
        </w:rPr>
        <w:t>Латинський</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квартал</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Люксембурзький</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сад</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Оперу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район</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Великих</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бульварів</w:t>
      </w:r>
      <w:proofErr w:type="spellEnd"/>
      <w:r w:rsidRPr="00B96B91">
        <w:rPr>
          <w:rFonts w:ascii="Verdana" w:hAnsi="Verdana" w:cs="Arial"/>
          <w:color w:val="212529"/>
          <w:sz w:val="18"/>
          <w:szCs w:val="18"/>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А в завершенні дня рекомендуємо:</w:t>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круїз на кораблику по таємничій річці Сені </w:t>
      </w:r>
      <w:r w:rsidRPr="00B96B91">
        <w:rPr>
          <w:rFonts w:ascii="Verdana" w:hAnsi="Verdana" w:cs="Arial"/>
          <w:color w:val="212529"/>
          <w:sz w:val="18"/>
          <w:szCs w:val="18"/>
        </w:rPr>
        <w:t>(20 євро). Сена - не тільки річка, а й, по суті, головна вулиця міста. З корми кораблику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r w:rsidRPr="00B96B91">
        <w:rPr>
          <w:rFonts w:ascii="Verdana" w:hAnsi="Verdana" w:cs="Arial"/>
          <w:color w:val="212529"/>
          <w:sz w:val="18"/>
          <w:szCs w:val="18"/>
        </w:rPr>
        <w:br/>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"Вогні нічного Парижу" </w:t>
      </w:r>
      <w:r w:rsidRPr="00B96B91">
        <w:rPr>
          <w:rFonts w:ascii="Verdana" w:hAnsi="Verdana" w:cs="Arial"/>
          <w:color w:val="212529"/>
          <w:sz w:val="18"/>
          <w:szCs w:val="18"/>
        </w:rPr>
        <w:t>(25 євро для дорослих/15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Трокадеро, район Ла Де Фанс. По закінченню екскурсії нас зачарує неперевершена красуня - мерехтлива Ейфелева вежа, якою ми милуватимемося з келихом шампанського.</w:t>
      </w:r>
      <w:r w:rsidRPr="00B96B91">
        <w:rPr>
          <w:rFonts w:ascii="Verdana" w:hAnsi="Verdana" w:cs="Arial"/>
          <w:color w:val="212529"/>
          <w:sz w:val="18"/>
          <w:szCs w:val="18"/>
        </w:rPr>
        <w:br/>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підняття на Ейфелеву вежу </w:t>
      </w:r>
      <w:r w:rsidRPr="00B96B91">
        <w:rPr>
          <w:rFonts w:ascii="Verdana" w:hAnsi="Verdana" w:cs="Arial"/>
          <w:color w:val="212529"/>
          <w:sz w:val="18"/>
          <w:szCs w:val="18"/>
        </w:rPr>
        <w:t>(25 євро для дорослих/20 євро для дітей) - (2й поверх) - </w:t>
      </w:r>
      <w:r w:rsidRPr="00B96B91">
        <w:rPr>
          <w:rFonts w:ascii="Verdana" w:hAnsi="Verdana" w:cs="Arial"/>
          <w:b/>
          <w:bCs/>
          <w:color w:val="212529"/>
          <w:sz w:val="18"/>
          <w:szCs w:val="18"/>
        </w:rPr>
        <w:t>ЗАМОВЛЕННЯ І ОПЛАТА ДО ПОЧАТКУ ТУРУ.</w:t>
      </w:r>
      <w:r w:rsidRPr="00B96B91">
        <w:rPr>
          <w:rFonts w:ascii="Verdana" w:hAnsi="Verdana" w:cs="Arial"/>
          <w:color w:val="212529"/>
          <w:sz w:val="18"/>
          <w:szCs w:val="18"/>
        </w:rPr>
        <w:t>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r w:rsidRPr="00B96B91">
        <w:rPr>
          <w:rFonts w:ascii="Verdana" w:hAnsi="Verdana" w:cs="Arial"/>
          <w:color w:val="212529"/>
          <w:sz w:val="18"/>
          <w:szCs w:val="18"/>
        </w:rPr>
        <w:br/>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оглядовий майданчик вежі Монпарнас </w:t>
      </w:r>
      <w:r w:rsidRPr="00B96B91">
        <w:rPr>
          <w:rFonts w:ascii="Verdana" w:hAnsi="Verdana" w:cs="Arial"/>
          <w:color w:val="212529"/>
          <w:sz w:val="18"/>
          <w:szCs w:val="18"/>
        </w:rPr>
        <w:t>(20 євро).</w:t>
      </w:r>
      <w:r w:rsidRPr="00B96B91">
        <w:rPr>
          <w:rFonts w:ascii="Verdana" w:hAnsi="Verdana" w:cs="Arial"/>
          <w:b/>
          <w:bCs/>
          <w:color w:val="212529"/>
          <w:sz w:val="18"/>
          <w:szCs w:val="18"/>
        </w:rPr>
        <w:t> </w:t>
      </w:r>
      <w:r w:rsidRPr="00B96B91">
        <w:rPr>
          <w:rFonts w:ascii="Verdana" w:hAnsi="Verdana" w:cs="Arial"/>
          <w:color w:val="212529"/>
          <w:sz w:val="18"/>
          <w:szCs w:val="18"/>
        </w:rPr>
        <w:t>Оглядовий майданчик вежі Монпарнас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Обід</w:t>
      </w:r>
      <w:proofErr w:type="spellEnd"/>
      <w:r w:rsidRPr="00B96B91">
        <w:rPr>
          <w:rFonts w:ascii="Verdana" w:hAnsi="Verdana" w:cs="Arial"/>
          <w:color w:val="212529"/>
          <w:sz w:val="18"/>
          <w:szCs w:val="18"/>
          <w:lang w:val="ru-RU"/>
        </w:rPr>
        <w:t>/вечеря*.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20000" cy="1080000"/>
            <wp:effectExtent l="0" t="0" r="0" b="6350"/>
            <wp:docPr id="16" name="Рисунок 16"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70103" cy="1080000"/>
            <wp:effectExtent l="0" t="0" r="6350" b="6350"/>
            <wp:docPr id="15" name="Рисунок 15"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0103"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13" name="Рисунок 13"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6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День розваг</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Вільний</w:t>
      </w:r>
      <w:proofErr w:type="spellEnd"/>
      <w:r w:rsidRPr="00B96B91">
        <w:rPr>
          <w:rFonts w:ascii="Verdana" w:hAnsi="Verdana" w:cs="Arial"/>
          <w:b/>
          <w:bCs/>
          <w:color w:val="212529"/>
          <w:sz w:val="18"/>
          <w:szCs w:val="18"/>
          <w:lang w:val="ru-RU"/>
        </w:rPr>
        <w:t xml:space="preserve"> час для </w:t>
      </w:r>
      <w:proofErr w:type="spellStart"/>
      <w:r w:rsidRPr="00B96B91">
        <w:rPr>
          <w:rFonts w:ascii="Verdana" w:hAnsi="Verdana" w:cs="Arial"/>
          <w:b/>
          <w:bCs/>
          <w:color w:val="212529"/>
          <w:sz w:val="18"/>
          <w:szCs w:val="18"/>
          <w:lang w:val="ru-RU"/>
        </w:rPr>
        <w:t>огляду</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пам'яток</w:t>
      </w:r>
      <w:proofErr w:type="spellEnd"/>
      <w:r w:rsidRPr="00B96B91">
        <w:rPr>
          <w:rFonts w:ascii="Verdana" w:hAnsi="Verdana" w:cs="Arial"/>
          <w:b/>
          <w:bCs/>
          <w:color w:val="212529"/>
          <w:sz w:val="18"/>
          <w:szCs w:val="18"/>
          <w:lang w:val="ru-RU"/>
        </w:rPr>
        <w:t xml:space="preserve"> Парижу і </w:t>
      </w:r>
      <w:proofErr w:type="spellStart"/>
      <w:r w:rsidRPr="00B96B91">
        <w:rPr>
          <w:rFonts w:ascii="Verdana" w:hAnsi="Verdana" w:cs="Arial"/>
          <w:b/>
          <w:bCs/>
          <w:color w:val="212529"/>
          <w:sz w:val="18"/>
          <w:szCs w:val="18"/>
          <w:lang w:val="ru-RU"/>
        </w:rPr>
        <w:t>Франції</w:t>
      </w:r>
      <w:proofErr w:type="spellEnd"/>
      <w:r w:rsidRPr="00B96B91">
        <w:rPr>
          <w:rFonts w:ascii="Verdana" w:hAnsi="Verdana" w:cs="Arial"/>
          <w:b/>
          <w:bCs/>
          <w:color w:val="212529"/>
          <w:sz w:val="18"/>
          <w:szCs w:val="18"/>
          <w:lang w:val="ru-RU"/>
        </w:rPr>
        <w:t>.</w:t>
      </w:r>
      <w:r w:rsidRPr="00B96B91">
        <w:rPr>
          <w:rFonts w:ascii="Verdana" w:hAnsi="Verdana" w:cs="Arial"/>
          <w:b/>
          <w:bCs/>
          <w:color w:val="212529"/>
          <w:sz w:val="18"/>
          <w:szCs w:val="18"/>
          <w:lang w:val="ru-RU"/>
        </w:rPr>
        <w:br/>
      </w:r>
      <w:proofErr w:type="spellStart"/>
      <w:r w:rsidRPr="00B96B91">
        <w:rPr>
          <w:rFonts w:ascii="Verdana" w:hAnsi="Verdana" w:cs="Arial"/>
          <w:color w:val="212529"/>
          <w:sz w:val="18"/>
          <w:szCs w:val="18"/>
          <w:lang w:val="ru-RU"/>
        </w:rPr>
        <w:t>Рекомендуємо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відвідати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екскурсії</w:t>
      </w:r>
      <w:proofErr w:type="spellEnd"/>
      <w:r w:rsidRPr="00B96B91">
        <w:rPr>
          <w:rFonts w:ascii="Verdana" w:hAnsi="Verdana" w:cs="Arial"/>
          <w:color w:val="212529"/>
          <w:sz w:val="18"/>
          <w:szCs w:val="18"/>
          <w:lang w:val="ru-RU"/>
        </w:rPr>
        <w:t>:</w:t>
      </w:r>
    </w:p>
    <w:p w:rsidR="00B96B91" w:rsidRPr="00B96B91" w:rsidRDefault="00B96B91" w:rsidP="00B96B91">
      <w:pPr>
        <w:numPr>
          <w:ilvl w:val="0"/>
          <w:numId w:val="34"/>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Версальський палац короля-сонця Людовика XIV </w:t>
      </w:r>
      <w:r w:rsidRPr="00B96B91">
        <w:rPr>
          <w:rFonts w:ascii="Verdana" w:hAnsi="Verdana" w:cs="Arial"/>
          <w:color w:val="212529"/>
          <w:sz w:val="18"/>
          <w:szCs w:val="18"/>
        </w:rPr>
        <w:t>(25 євро + вх. квиток 21 євро для дорослих,  діти до 17 років безкоштовно) - </w:t>
      </w:r>
      <w:r w:rsidRPr="00B96B91">
        <w:rPr>
          <w:rFonts w:ascii="Verdana" w:hAnsi="Verdana" w:cs="Arial"/>
          <w:b/>
          <w:bCs/>
          <w:color w:val="212529"/>
          <w:sz w:val="18"/>
          <w:szCs w:val="18"/>
        </w:rPr>
        <w:t>ЗАМОВЛЕННЯ І ОПЛАТА ДО ПОЧАТКУ ТУРУ</w:t>
      </w:r>
      <w:r w:rsidRPr="00B96B91">
        <w:rPr>
          <w:rFonts w:ascii="Verdana" w:hAnsi="Verdana" w:cs="Arial"/>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r w:rsidRPr="00B96B91">
        <w:rPr>
          <w:rFonts w:ascii="Verdana" w:hAnsi="Verdana" w:cs="Arial"/>
          <w:color w:val="212529"/>
          <w:sz w:val="18"/>
          <w:szCs w:val="18"/>
        </w:rPr>
        <w:br/>
      </w:r>
    </w:p>
    <w:p w:rsidR="00B96B91" w:rsidRPr="00B96B91" w:rsidRDefault="00B96B91" w:rsidP="00B96B91">
      <w:pPr>
        <w:numPr>
          <w:ilvl w:val="0"/>
          <w:numId w:val="34"/>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"Латинський квартал - таємниці Парижу" </w:t>
      </w:r>
      <w:r w:rsidRPr="00B96B91">
        <w:rPr>
          <w:rFonts w:ascii="Verdana" w:hAnsi="Verdana" w:cs="Arial"/>
          <w:color w:val="212529"/>
          <w:sz w:val="18"/>
          <w:szCs w:val="18"/>
        </w:rPr>
        <w:t>(20 євро для дорослих /15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Клюні - одного з найбільших релігійних і духовних центрів минулого.</w:t>
      </w:r>
      <w:r w:rsidRPr="00B96B91">
        <w:rPr>
          <w:rFonts w:ascii="Verdana" w:hAnsi="Verdana" w:cs="Arial"/>
          <w:color w:val="212529"/>
          <w:sz w:val="18"/>
          <w:szCs w:val="18"/>
        </w:rPr>
        <w:br/>
      </w:r>
    </w:p>
    <w:p w:rsidR="00B96B91" w:rsidRPr="00B96B91" w:rsidRDefault="00B96B91" w:rsidP="00B96B91">
      <w:pPr>
        <w:numPr>
          <w:ilvl w:val="0"/>
          <w:numId w:val="34"/>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"Лувр - енциклопедія віків" </w:t>
      </w:r>
      <w:r w:rsidRPr="00B96B91">
        <w:rPr>
          <w:rFonts w:ascii="Verdana" w:hAnsi="Verdana" w:cs="Arial"/>
          <w:color w:val="212529"/>
          <w:sz w:val="18"/>
          <w:szCs w:val="18"/>
        </w:rPr>
        <w:t>(45 євро для дорослих /25 євро для дітей) - </w:t>
      </w:r>
      <w:r w:rsidRPr="00B96B91">
        <w:rPr>
          <w:rFonts w:ascii="Verdana" w:hAnsi="Verdana" w:cs="Arial"/>
          <w:b/>
          <w:bCs/>
          <w:color w:val="212529"/>
          <w:sz w:val="18"/>
          <w:szCs w:val="18"/>
        </w:rPr>
        <w:t>ЗАМОВЛЕННЯ І ОПЛАТА ДО ПОЧАТКУ ТУРУ</w:t>
      </w:r>
      <w:r w:rsidRPr="00B96B91">
        <w:rPr>
          <w:rFonts w:ascii="Verdana" w:hAnsi="Verdana" w:cs="Arial"/>
          <w:color w:val="212529"/>
          <w:sz w:val="18"/>
          <w:szCs w:val="18"/>
        </w:rPr>
        <w:t>. Це розкішний імператорський палац, найзнаменитіший і найбільший музей, де сховані майже усі скарби світу -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"Мона Ліза" та скульптуру "Венера Мілоська".</w:t>
      </w:r>
      <w:r w:rsidRPr="00B96B91">
        <w:rPr>
          <w:rFonts w:ascii="Verdana" w:hAnsi="Verdana" w:cs="Arial"/>
          <w:color w:val="212529"/>
          <w:sz w:val="18"/>
          <w:szCs w:val="18"/>
        </w:rPr>
        <w:br/>
      </w:r>
    </w:p>
    <w:p w:rsidR="00B96B91" w:rsidRPr="00B96B91" w:rsidRDefault="00B96B91" w:rsidP="00B96B91">
      <w:pPr>
        <w:numPr>
          <w:ilvl w:val="0"/>
          <w:numId w:val="34"/>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екскурсію-прогулянку по Монмартру </w:t>
      </w:r>
      <w:r w:rsidRPr="00B96B91">
        <w:rPr>
          <w:rFonts w:ascii="Verdana" w:hAnsi="Verdana" w:cs="Arial"/>
          <w:color w:val="212529"/>
          <w:sz w:val="18"/>
          <w:szCs w:val="18"/>
        </w:rPr>
        <w:t>(20 євро для дорослих /15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найбільш улюблене місце туристів - це кабаре "Мулен Руж". Монмартр - це безліч яскравих вітрин і затишних кав'ярень, місце, що вразить вас і залишиться в серці назавжди.</w:t>
      </w:r>
      <w:r w:rsidRPr="00B96B91">
        <w:rPr>
          <w:rFonts w:ascii="Verdana" w:hAnsi="Verdana" w:cs="Arial"/>
          <w:color w:val="212529"/>
          <w:sz w:val="18"/>
          <w:szCs w:val="18"/>
        </w:rPr>
        <w:br/>
      </w:r>
    </w:p>
    <w:p w:rsidR="00B96B91" w:rsidRPr="00B96B91" w:rsidRDefault="00B96B91" w:rsidP="00B96B91">
      <w:pPr>
        <w:numPr>
          <w:ilvl w:val="0"/>
          <w:numId w:val="34"/>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Діснейленд</w:t>
      </w:r>
      <w:r w:rsidRPr="00B96B91">
        <w:rPr>
          <w:rFonts w:ascii="Verdana" w:hAnsi="Verdana" w:cs="Arial"/>
          <w:color w:val="212529"/>
          <w:sz w:val="18"/>
          <w:szCs w:val="18"/>
        </w:rPr>
        <w:t> (20 євро трансфер + вх. квитки 105 євро (два парки), *ціни на квитки можуть змінюватись - </w:t>
      </w:r>
      <w:r w:rsidRPr="00B96B91">
        <w:rPr>
          <w:rFonts w:ascii="Verdana" w:hAnsi="Verdana" w:cs="Arial"/>
          <w:b/>
          <w:bCs/>
          <w:color w:val="212529"/>
          <w:sz w:val="18"/>
          <w:szCs w:val="18"/>
        </w:rPr>
        <w:t>ЗАМОВЛЕННЯ І ОПЛАТА ДО ПОЧАТКУ ТУРУ</w:t>
      </w:r>
      <w:r w:rsidRPr="00B96B91">
        <w:rPr>
          <w:rFonts w:ascii="Verdana" w:hAnsi="Verdana" w:cs="Arial"/>
          <w:color w:val="212529"/>
          <w:sz w:val="18"/>
          <w:szCs w:val="18"/>
        </w:rPr>
        <w:t xml:space="preserve">).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w:t>
      </w:r>
      <w:proofErr w:type="spellStart"/>
      <w:r w:rsidRPr="00B96B91">
        <w:rPr>
          <w:rFonts w:ascii="Verdana" w:hAnsi="Verdana" w:cs="Arial"/>
          <w:color w:val="212529"/>
          <w:sz w:val="18"/>
          <w:szCs w:val="18"/>
        </w:rPr>
        <w:t>Disneyland</w:t>
      </w:r>
      <w:proofErr w:type="spellEnd"/>
      <w:r w:rsidRPr="00B96B91">
        <w:rPr>
          <w:rFonts w:ascii="Verdana" w:hAnsi="Verdana" w:cs="Arial"/>
          <w:color w:val="212529"/>
          <w:sz w:val="18"/>
          <w:szCs w:val="18"/>
        </w:rPr>
        <w:t xml:space="preserve"> Park і </w:t>
      </w:r>
      <w:proofErr w:type="spellStart"/>
      <w:r w:rsidRPr="00B96B91">
        <w:rPr>
          <w:rFonts w:ascii="Verdana" w:hAnsi="Verdana" w:cs="Arial"/>
          <w:color w:val="212529"/>
          <w:sz w:val="18"/>
          <w:szCs w:val="18"/>
        </w:rPr>
        <w:t>Walt</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Disney</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Studios</w:t>
      </w:r>
      <w:proofErr w:type="spellEnd"/>
      <w:r w:rsidRPr="00B96B91">
        <w:rPr>
          <w:rFonts w:ascii="Verdana" w:hAnsi="Verdana" w:cs="Arial"/>
          <w:color w:val="212529"/>
          <w:sz w:val="18"/>
          <w:szCs w:val="18"/>
        </w:rPr>
        <w:t xml:space="preserve"> Park, де на будь-який вік та смак ви зможете знайти для себе найкращий атракціон.</w:t>
      </w:r>
    </w:p>
    <w:p w:rsidR="00B96B91" w:rsidRPr="00B96B91" w:rsidRDefault="00B96B91" w:rsidP="00B96B91">
      <w:pPr>
        <w:pStyle w:val="a8"/>
        <w:shd w:val="clear" w:color="auto" w:fill="FFFFFF"/>
        <w:rPr>
          <w:rFonts w:ascii="Verdana" w:hAnsi="Verdana" w:cs="Arial"/>
          <w:color w:val="212529"/>
          <w:sz w:val="18"/>
          <w:szCs w:val="18"/>
        </w:rPr>
      </w:pPr>
      <w:r w:rsidRPr="00B96B91">
        <w:rPr>
          <w:rFonts w:ascii="Verdana" w:hAnsi="Verdana" w:cs="Arial"/>
          <w:b/>
          <w:bCs/>
          <w:color w:val="212529"/>
          <w:sz w:val="18"/>
          <w:szCs w:val="18"/>
          <w:lang w:val="ru-RU"/>
        </w:rPr>
        <w:t xml:space="preserve">Виїзд в </w:t>
      </w:r>
      <w:proofErr w:type="spellStart"/>
      <w:r w:rsidRPr="00B96B91">
        <w:rPr>
          <w:rFonts w:ascii="Verdana" w:hAnsi="Verdana" w:cs="Arial"/>
          <w:b/>
          <w:bCs/>
          <w:color w:val="212529"/>
          <w:sz w:val="18"/>
          <w:szCs w:val="18"/>
          <w:lang w:val="ru-RU"/>
        </w:rPr>
        <w:t>Німеччину</w:t>
      </w:r>
      <w:proofErr w:type="spellEnd"/>
      <w:r w:rsidRPr="00B96B91">
        <w:rPr>
          <w:rFonts w:ascii="Verdana" w:hAnsi="Verdana" w:cs="Arial"/>
          <w:b/>
          <w:bCs/>
          <w:color w:val="212529"/>
          <w:sz w:val="18"/>
          <w:szCs w:val="18"/>
          <w:lang w:val="ru-RU"/>
        </w:rPr>
        <w:t xml:space="preserve">. Переїзд в </w:t>
      </w:r>
      <w:proofErr w:type="spellStart"/>
      <w:r w:rsidRPr="00B96B91">
        <w:rPr>
          <w:rFonts w:ascii="Verdana" w:hAnsi="Verdana" w:cs="Arial"/>
          <w:b/>
          <w:bCs/>
          <w:color w:val="212529"/>
          <w:sz w:val="18"/>
          <w:szCs w:val="18"/>
          <w:lang w:val="ru-RU"/>
        </w:rPr>
        <w:t>транзитний</w:t>
      </w:r>
      <w:proofErr w:type="spellEnd"/>
      <w:r w:rsidRPr="00B96B91">
        <w:rPr>
          <w:rFonts w:ascii="Verdana" w:hAnsi="Verdana" w:cs="Arial"/>
          <w:b/>
          <w:bCs/>
          <w:color w:val="212529"/>
          <w:sz w:val="18"/>
          <w:szCs w:val="18"/>
          <w:lang w:val="ru-RU"/>
        </w:rPr>
        <w:t xml:space="preserve"> готель. </w:t>
      </w:r>
      <w:r w:rsidRPr="00B96B91">
        <w:rPr>
          <w:rFonts w:ascii="Verdana" w:hAnsi="Verdana" w:cs="Arial"/>
          <w:b/>
          <w:bCs/>
          <w:color w:val="212529"/>
          <w:sz w:val="18"/>
          <w:szCs w:val="18"/>
        </w:rPr>
        <w:t>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53061" cy="1080000"/>
            <wp:effectExtent l="0" t="0" r="4445" b="6350"/>
            <wp:docPr id="11" name="Рисунок 11"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53061"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2160000" cy="1080000"/>
            <wp:effectExtent l="0" t="0" r="0" b="6350"/>
            <wp:docPr id="9" name="Рисунок 9"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8" name="Рисунок 8"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7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Нюрнберг - жива казка</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r w:rsidRPr="00B96B91">
        <w:rPr>
          <w:rFonts w:ascii="Verdana" w:hAnsi="Verdana" w:cs="Arial"/>
          <w:color w:val="212529"/>
          <w:sz w:val="18"/>
          <w:szCs w:val="18"/>
        </w:rPr>
        <w:t> </w:t>
      </w:r>
      <w:r w:rsidRPr="00B96B91">
        <w:rPr>
          <w:rFonts w:ascii="Verdana" w:hAnsi="Verdana" w:cs="Arial"/>
          <w:b/>
          <w:bCs/>
          <w:color w:val="212529"/>
          <w:sz w:val="18"/>
          <w:szCs w:val="18"/>
          <w:lang w:val="ru-RU"/>
        </w:rPr>
        <w:t>Переїзд в Нюрнберг.</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 xml:space="preserve">Запрошуємо на </w:t>
      </w:r>
      <w:proofErr w:type="spellStart"/>
      <w:r w:rsidRPr="00B96B91">
        <w:rPr>
          <w:rFonts w:ascii="Verdana" w:hAnsi="Verdana" w:cs="Arial"/>
          <w:color w:val="212529"/>
          <w:sz w:val="18"/>
          <w:szCs w:val="18"/>
          <w:lang w:val="ru-RU"/>
        </w:rPr>
        <w:t>оглядову</w:t>
      </w:r>
      <w:proofErr w:type="spellEnd"/>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екскурсію</w:t>
      </w:r>
      <w:proofErr w:type="spellEnd"/>
      <w:r w:rsidRPr="00B96B91">
        <w:rPr>
          <w:rFonts w:ascii="Verdana" w:hAnsi="Verdana" w:cs="Arial"/>
          <w:b/>
          <w:bCs/>
          <w:color w:val="212529"/>
          <w:sz w:val="18"/>
          <w:szCs w:val="18"/>
          <w:lang w:val="ru-RU"/>
        </w:rPr>
        <w:t xml:space="preserve"> «Нюрнберг - жива </w:t>
      </w:r>
      <w:proofErr w:type="spellStart"/>
      <w:r w:rsidRPr="00B96B91">
        <w:rPr>
          <w:rFonts w:ascii="Verdana" w:hAnsi="Verdana" w:cs="Arial"/>
          <w:b/>
          <w:bCs/>
          <w:color w:val="212529"/>
          <w:sz w:val="18"/>
          <w:szCs w:val="18"/>
          <w:lang w:val="ru-RU"/>
        </w:rPr>
        <w:t>казка</w:t>
      </w:r>
      <w:proofErr w:type="spellEnd"/>
      <w:r w:rsidRPr="00B96B91">
        <w:rPr>
          <w:rFonts w:ascii="Verdana" w:hAnsi="Verdana" w:cs="Arial"/>
          <w:b/>
          <w:bCs/>
          <w:color w:val="212529"/>
          <w:sz w:val="18"/>
          <w:szCs w:val="18"/>
          <w:lang w:val="ru-RU"/>
        </w:rPr>
        <w:t>»</w:t>
      </w:r>
      <w:r w:rsidRPr="00B96B91">
        <w:rPr>
          <w:rFonts w:ascii="Verdana" w:hAnsi="Verdana" w:cs="Arial"/>
          <w:color w:val="212529"/>
          <w:sz w:val="18"/>
          <w:szCs w:val="18"/>
        </w:rPr>
        <w:t> </w:t>
      </w:r>
      <w:r w:rsidRPr="00B96B91">
        <w:rPr>
          <w:rFonts w:ascii="Verdana" w:hAnsi="Verdana" w:cs="Arial"/>
          <w:color w:val="212529"/>
          <w:sz w:val="18"/>
          <w:szCs w:val="18"/>
          <w:lang w:val="ru-RU"/>
        </w:rPr>
        <w:t xml:space="preserve">(20 євро для дорослих/15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 </w:t>
      </w:r>
      <w:proofErr w:type="spellStart"/>
      <w:r w:rsidRPr="00B96B91">
        <w:rPr>
          <w:rFonts w:ascii="Verdana" w:hAnsi="Verdana" w:cs="Arial"/>
          <w:color w:val="212529"/>
          <w:sz w:val="18"/>
          <w:szCs w:val="18"/>
          <w:lang w:val="ru-RU"/>
        </w:rPr>
        <w:t>це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сучасне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живе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місто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оповите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середньовічним</w:t>
      </w:r>
      <w:proofErr w:type="spellEnd"/>
      <w:r w:rsidRPr="00B96B91">
        <w:rPr>
          <w:rFonts w:ascii="Verdana" w:hAnsi="Verdana" w:cs="Arial"/>
          <w:color w:val="212529"/>
          <w:sz w:val="18"/>
          <w:szCs w:val="18"/>
          <w:lang w:val="ru-RU"/>
        </w:rPr>
        <w:t xml:space="preserve"> колоритом. У </w:t>
      </w:r>
      <w:proofErr w:type="spellStart"/>
      <w:r w:rsidRPr="00B96B91">
        <w:rPr>
          <w:rFonts w:ascii="Verdana" w:hAnsi="Verdana" w:cs="Arial"/>
          <w:color w:val="212529"/>
          <w:sz w:val="18"/>
          <w:szCs w:val="18"/>
          <w:lang w:val="ru-RU"/>
        </w:rPr>
        <w:t>серці</w:t>
      </w:r>
      <w:proofErr w:type="spellEnd"/>
      <w:r w:rsidRPr="00B96B91">
        <w:rPr>
          <w:rFonts w:ascii="Verdana" w:hAnsi="Verdana" w:cs="Arial"/>
          <w:color w:val="212529"/>
          <w:sz w:val="18"/>
          <w:szCs w:val="18"/>
          <w:lang w:val="ru-RU"/>
        </w:rPr>
        <w:t xml:space="preserve"> Нюрнберга, </w:t>
      </w:r>
      <w:proofErr w:type="spellStart"/>
      <w:r w:rsidRPr="00B96B91">
        <w:rPr>
          <w:rFonts w:ascii="Verdana" w:hAnsi="Verdana" w:cs="Arial"/>
          <w:color w:val="212529"/>
          <w:sz w:val="18"/>
          <w:szCs w:val="18"/>
          <w:lang w:val="ru-RU"/>
        </w:rPr>
        <w:t>навпроти</w:t>
      </w:r>
      <w:proofErr w:type="spellEnd"/>
      <w:r w:rsidRPr="00B96B91">
        <w:rPr>
          <w:rFonts w:ascii="Verdana" w:hAnsi="Verdana" w:cs="Arial"/>
          <w:color w:val="212529"/>
          <w:sz w:val="18"/>
          <w:szCs w:val="18"/>
          <w:lang w:val="ru-RU"/>
        </w:rPr>
        <w:t xml:space="preserve"> церкви Св. Лоренца, </w:t>
      </w:r>
      <w:proofErr w:type="spellStart"/>
      <w:r w:rsidRPr="00B96B91">
        <w:rPr>
          <w:rFonts w:ascii="Verdana" w:hAnsi="Verdana" w:cs="Arial"/>
          <w:color w:val="212529"/>
          <w:sz w:val="18"/>
          <w:szCs w:val="18"/>
          <w:lang w:val="ru-RU"/>
        </w:rPr>
        <w:t>знаходиться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найстаріший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будинок</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міста</w:t>
      </w:r>
      <w:proofErr w:type="spellEnd"/>
      <w:r w:rsidRPr="00B96B91">
        <w:rPr>
          <w:rFonts w:ascii="Verdana" w:hAnsi="Verdana" w:cs="Arial"/>
          <w:color w:val="212529"/>
          <w:sz w:val="18"/>
          <w:szCs w:val="18"/>
          <w:lang w:val="ru-RU"/>
        </w:rPr>
        <w:t xml:space="preserve"> – </w:t>
      </w:r>
      <w:proofErr w:type="spellStart"/>
      <w:r w:rsidRPr="00B96B91">
        <w:rPr>
          <w:rFonts w:ascii="Verdana" w:hAnsi="Verdana" w:cs="Arial"/>
          <w:color w:val="212529"/>
          <w:sz w:val="18"/>
          <w:szCs w:val="18"/>
          <w:lang w:val="ru-RU"/>
        </w:rPr>
        <w:t>будинок</w:t>
      </w:r>
      <w:proofErr w:type="spellEnd"/>
      <w:r w:rsidRPr="00B96B91">
        <w:rPr>
          <w:rFonts w:ascii="Verdana" w:hAnsi="Verdana" w:cs="Arial"/>
          <w:color w:val="212529"/>
          <w:sz w:val="18"/>
          <w:szCs w:val="18"/>
          <w:lang w:val="ru-RU"/>
        </w:rPr>
        <w:t xml:space="preserve"> Нассау ХІІІ ст.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старих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каркасних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будинків</w:t>
      </w:r>
      <w:proofErr w:type="spellEnd"/>
      <w:r w:rsidRPr="00B96B91">
        <w:rPr>
          <w:rFonts w:ascii="Verdana" w:hAnsi="Verdana" w:cs="Arial"/>
          <w:color w:val="212529"/>
          <w:sz w:val="18"/>
          <w:szCs w:val="18"/>
          <w:lang w:val="ru-RU"/>
        </w:rPr>
        <w:t xml:space="preserve"> на </w:t>
      </w:r>
      <w:proofErr w:type="spellStart"/>
      <w:r w:rsidRPr="00B96B91">
        <w:rPr>
          <w:rFonts w:ascii="Verdana" w:hAnsi="Verdana" w:cs="Arial"/>
          <w:color w:val="212529"/>
          <w:sz w:val="18"/>
          <w:szCs w:val="18"/>
          <w:lang w:val="ru-RU"/>
        </w:rPr>
        <w:t>невисокому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пагорбі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височіє</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красень</w:t>
      </w:r>
      <w:proofErr w:type="spellEnd"/>
      <w:r w:rsidRPr="00B96B91">
        <w:rPr>
          <w:rFonts w:ascii="Verdana" w:hAnsi="Verdana" w:cs="Arial"/>
          <w:color w:val="212529"/>
          <w:sz w:val="18"/>
          <w:szCs w:val="18"/>
          <w:lang w:val="ru-RU"/>
        </w:rPr>
        <w:t xml:space="preserve"> замок, </w:t>
      </w:r>
      <w:proofErr w:type="spellStart"/>
      <w:r w:rsidRPr="00B96B91">
        <w:rPr>
          <w:rFonts w:ascii="Verdana" w:hAnsi="Verdana" w:cs="Arial"/>
          <w:color w:val="212529"/>
          <w:sz w:val="18"/>
          <w:szCs w:val="18"/>
          <w:lang w:val="ru-RU"/>
        </w:rPr>
        <w:t>який</w:t>
      </w:r>
      <w:proofErr w:type="spellEnd"/>
      <w:r w:rsidRPr="00B96B91">
        <w:rPr>
          <w:rFonts w:ascii="Verdana" w:hAnsi="Verdana" w:cs="Arial"/>
          <w:color w:val="212529"/>
          <w:sz w:val="18"/>
          <w:szCs w:val="18"/>
          <w:lang w:val="ru-RU"/>
        </w:rPr>
        <w:t xml:space="preserve"> колись </w:t>
      </w:r>
      <w:proofErr w:type="spellStart"/>
      <w:r w:rsidRPr="00B96B91">
        <w:rPr>
          <w:rFonts w:ascii="Verdana" w:hAnsi="Verdana" w:cs="Arial"/>
          <w:color w:val="212529"/>
          <w:sz w:val="18"/>
          <w:szCs w:val="18"/>
          <w:lang w:val="ru-RU"/>
        </w:rPr>
        <w:t>був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однією</w:t>
      </w:r>
      <w:proofErr w:type="spellEnd"/>
      <w:r w:rsidRPr="00B96B91">
        <w:rPr>
          <w:rFonts w:ascii="Verdana" w:hAnsi="Verdana" w:cs="Arial"/>
          <w:color w:val="212529"/>
          <w:sz w:val="18"/>
          <w:szCs w:val="18"/>
          <w:lang w:val="ru-RU"/>
        </w:rPr>
        <w:t xml:space="preserve"> з </w:t>
      </w:r>
      <w:proofErr w:type="spellStart"/>
      <w:r w:rsidRPr="00B96B91">
        <w:rPr>
          <w:rFonts w:ascii="Verdana" w:hAnsi="Verdana" w:cs="Arial"/>
          <w:color w:val="212529"/>
          <w:sz w:val="18"/>
          <w:szCs w:val="18"/>
          <w:lang w:val="ru-RU"/>
        </w:rPr>
        <w:t>основних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резиденцій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голови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Священної</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Римської</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імперії</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Німеччині</w:t>
      </w:r>
      <w:proofErr w:type="spellEnd"/>
      <w:r w:rsidRPr="00B96B91">
        <w:rPr>
          <w:rFonts w:ascii="Verdana" w:hAnsi="Verdana" w:cs="Arial"/>
          <w:color w:val="212529"/>
          <w:sz w:val="18"/>
          <w:szCs w:val="18"/>
          <w:lang w:val="ru-RU"/>
        </w:rPr>
        <w:t xml:space="preserve">, а </w:t>
      </w:r>
      <w:proofErr w:type="spellStart"/>
      <w:r w:rsidRPr="00B96B91">
        <w:rPr>
          <w:rFonts w:ascii="Verdana" w:hAnsi="Verdana" w:cs="Arial"/>
          <w:color w:val="212529"/>
          <w:sz w:val="18"/>
          <w:szCs w:val="18"/>
          <w:lang w:val="ru-RU"/>
        </w:rPr>
        <w:t>сьогодні</w:t>
      </w:r>
      <w:proofErr w:type="spellEnd"/>
      <w:r w:rsidRPr="00B96B91">
        <w:rPr>
          <w:rFonts w:ascii="Verdana" w:hAnsi="Verdana" w:cs="Arial"/>
          <w:color w:val="212529"/>
          <w:sz w:val="18"/>
          <w:szCs w:val="18"/>
          <w:lang w:val="ru-RU"/>
        </w:rPr>
        <w:t xml:space="preserve"> є </w:t>
      </w:r>
      <w:proofErr w:type="spellStart"/>
      <w:r w:rsidRPr="00B96B91">
        <w:rPr>
          <w:rFonts w:ascii="Verdana" w:hAnsi="Verdana" w:cs="Arial"/>
          <w:color w:val="212529"/>
          <w:sz w:val="18"/>
          <w:szCs w:val="18"/>
          <w:lang w:val="ru-RU"/>
        </w:rPr>
        <w:t>ключовою</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принадою</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міста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Саме</w:t>
      </w:r>
      <w:proofErr w:type="spellEnd"/>
      <w:r w:rsidRPr="00B96B91">
        <w:rPr>
          <w:rFonts w:ascii="Verdana" w:hAnsi="Verdana" w:cs="Arial"/>
          <w:color w:val="212529"/>
          <w:sz w:val="18"/>
          <w:szCs w:val="18"/>
          <w:lang w:val="ru-RU"/>
        </w:rPr>
        <w:t xml:space="preserve"> тут </w:t>
      </w:r>
      <w:proofErr w:type="spellStart"/>
      <w:r w:rsidRPr="00B96B91">
        <w:rPr>
          <w:rFonts w:ascii="Verdana" w:hAnsi="Verdana" w:cs="Arial"/>
          <w:color w:val="212529"/>
          <w:sz w:val="18"/>
          <w:szCs w:val="18"/>
          <w:lang w:val="ru-RU"/>
        </w:rPr>
        <w:t>зберігалися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атрибути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влади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імператора</w:t>
      </w:r>
      <w:proofErr w:type="spellEnd"/>
      <w:r w:rsidRPr="00B96B91">
        <w:rPr>
          <w:rFonts w:ascii="Verdana" w:hAnsi="Verdana" w:cs="Arial"/>
          <w:color w:val="212529"/>
          <w:sz w:val="18"/>
          <w:szCs w:val="18"/>
          <w:lang w:val="ru-RU"/>
        </w:rPr>
        <w:t xml:space="preserve">: корона, </w:t>
      </w:r>
      <w:proofErr w:type="spellStart"/>
      <w:r w:rsidRPr="00B96B91">
        <w:rPr>
          <w:rFonts w:ascii="Verdana" w:hAnsi="Verdana" w:cs="Arial"/>
          <w:color w:val="212529"/>
          <w:sz w:val="18"/>
          <w:szCs w:val="18"/>
          <w:lang w:val="ru-RU"/>
        </w:rPr>
        <w:t>священний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спис</w:t>
      </w:r>
      <w:proofErr w:type="spellEnd"/>
      <w:r w:rsidRPr="00B96B91">
        <w:rPr>
          <w:rFonts w:ascii="Verdana" w:hAnsi="Verdana" w:cs="Arial"/>
          <w:color w:val="212529"/>
          <w:sz w:val="18"/>
          <w:szCs w:val="18"/>
          <w:lang w:val="ru-RU"/>
        </w:rPr>
        <w:t xml:space="preserve"> з </w:t>
      </w:r>
      <w:proofErr w:type="spellStart"/>
      <w:r w:rsidRPr="00B96B91">
        <w:rPr>
          <w:rFonts w:ascii="Verdana" w:hAnsi="Verdana" w:cs="Arial"/>
          <w:color w:val="212529"/>
          <w:sz w:val="18"/>
          <w:szCs w:val="18"/>
          <w:lang w:val="ru-RU"/>
        </w:rPr>
        <w:t>вмонтованим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цвяхом</w:t>
      </w:r>
      <w:proofErr w:type="spellEnd"/>
      <w:r w:rsidRPr="00B96B91">
        <w:rPr>
          <w:rFonts w:ascii="Verdana" w:hAnsi="Verdana" w:cs="Arial"/>
          <w:color w:val="212529"/>
          <w:sz w:val="18"/>
          <w:szCs w:val="18"/>
          <w:lang w:val="ru-RU"/>
        </w:rPr>
        <w:t xml:space="preserve"> з </w:t>
      </w:r>
      <w:proofErr w:type="spellStart"/>
      <w:r w:rsidRPr="00B96B91">
        <w:rPr>
          <w:rFonts w:ascii="Verdana" w:hAnsi="Verdana" w:cs="Arial"/>
          <w:color w:val="212529"/>
          <w:sz w:val="18"/>
          <w:szCs w:val="18"/>
          <w:lang w:val="ru-RU"/>
        </w:rPr>
        <w:t>хреста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Ісуса</w:t>
      </w:r>
      <w:proofErr w:type="spellEnd"/>
      <w:r w:rsidRPr="00B96B91">
        <w:rPr>
          <w:rFonts w:ascii="Verdana" w:hAnsi="Verdana" w:cs="Arial"/>
          <w:color w:val="212529"/>
          <w:sz w:val="18"/>
          <w:szCs w:val="18"/>
          <w:lang w:val="ru-RU"/>
        </w:rPr>
        <w:t xml:space="preserve"> Христа, </w:t>
      </w:r>
      <w:proofErr w:type="spellStart"/>
      <w:r w:rsidRPr="00B96B91">
        <w:rPr>
          <w:rFonts w:ascii="Verdana" w:hAnsi="Verdana" w:cs="Arial"/>
          <w:color w:val="212529"/>
          <w:sz w:val="18"/>
          <w:szCs w:val="18"/>
          <w:lang w:val="ru-RU"/>
        </w:rPr>
        <w:t>імператорський</w:t>
      </w:r>
      <w:proofErr w:type="spellEnd"/>
      <w:r w:rsidRPr="00B96B91">
        <w:rPr>
          <w:rFonts w:ascii="Verdana" w:hAnsi="Verdana" w:cs="Arial"/>
          <w:color w:val="212529"/>
          <w:sz w:val="18"/>
          <w:szCs w:val="18"/>
          <w:lang w:val="ru-RU"/>
        </w:rPr>
        <w:t xml:space="preserve"> меч та держава. Нюрнберг - </w:t>
      </w:r>
      <w:proofErr w:type="spellStart"/>
      <w:r w:rsidRPr="00B96B91">
        <w:rPr>
          <w:rFonts w:ascii="Verdana" w:hAnsi="Verdana" w:cs="Arial"/>
          <w:color w:val="212529"/>
          <w:sz w:val="18"/>
          <w:szCs w:val="18"/>
          <w:lang w:val="ru-RU"/>
        </w:rPr>
        <w:t>це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місто</w:t>
      </w:r>
      <w:proofErr w:type="spellEnd"/>
      <w:r w:rsidRPr="00B96B91">
        <w:rPr>
          <w:rFonts w:ascii="Verdana" w:hAnsi="Verdana" w:cs="Arial"/>
          <w:color w:val="212529"/>
          <w:sz w:val="18"/>
          <w:szCs w:val="18"/>
          <w:lang w:val="ru-RU"/>
        </w:rPr>
        <w:t xml:space="preserve">, де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знайдете</w:t>
      </w:r>
      <w:proofErr w:type="spellEnd"/>
      <w:r w:rsidRPr="00B96B91">
        <w:rPr>
          <w:rFonts w:ascii="Verdana" w:hAnsi="Verdana" w:cs="Arial"/>
          <w:color w:val="212529"/>
          <w:sz w:val="18"/>
          <w:szCs w:val="18"/>
          <w:lang w:val="ru-RU"/>
        </w:rPr>
        <w:t xml:space="preserve"> і </w:t>
      </w:r>
      <w:proofErr w:type="spellStart"/>
      <w:r w:rsidRPr="00B96B91">
        <w:rPr>
          <w:rFonts w:ascii="Verdana" w:hAnsi="Verdana" w:cs="Arial"/>
          <w:color w:val="212529"/>
          <w:sz w:val="18"/>
          <w:szCs w:val="18"/>
          <w:lang w:val="ru-RU"/>
        </w:rPr>
        <w:t>готичні</w:t>
      </w:r>
      <w:proofErr w:type="spellEnd"/>
      <w:r w:rsidRPr="00B96B91">
        <w:rPr>
          <w:rFonts w:ascii="Verdana" w:hAnsi="Verdana" w:cs="Arial"/>
          <w:color w:val="212529"/>
          <w:sz w:val="18"/>
          <w:szCs w:val="18"/>
          <w:lang w:val="ru-RU"/>
        </w:rPr>
        <w:t xml:space="preserve"> церкви і </w:t>
      </w:r>
      <w:proofErr w:type="spellStart"/>
      <w:r w:rsidRPr="00B96B91">
        <w:rPr>
          <w:rFonts w:ascii="Verdana" w:hAnsi="Verdana" w:cs="Arial"/>
          <w:color w:val="212529"/>
          <w:sz w:val="18"/>
          <w:szCs w:val="18"/>
          <w:lang w:val="ru-RU"/>
        </w:rPr>
        <w:t>унікальне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автоматичне</w:t>
      </w:r>
      <w:proofErr w:type="spellEnd"/>
      <w:r w:rsidRPr="00B96B91">
        <w:rPr>
          <w:rFonts w:ascii="Verdana" w:hAnsi="Verdana" w:cs="Arial"/>
          <w:color w:val="212529"/>
          <w:sz w:val="18"/>
          <w:szCs w:val="18"/>
          <w:lang w:val="ru-RU"/>
        </w:rPr>
        <w:t xml:space="preserve"> метро без </w:t>
      </w:r>
      <w:proofErr w:type="spellStart"/>
      <w:r w:rsidRPr="00B96B91">
        <w:rPr>
          <w:rFonts w:ascii="Verdana" w:hAnsi="Verdana" w:cs="Arial"/>
          <w:color w:val="212529"/>
          <w:sz w:val="18"/>
          <w:szCs w:val="18"/>
          <w:lang w:val="ru-RU"/>
        </w:rPr>
        <w:t>машиністів</w:t>
      </w:r>
      <w:proofErr w:type="spellEnd"/>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Вільний</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Обід</w:t>
      </w:r>
      <w:proofErr w:type="spellEnd"/>
      <w:r w:rsidRPr="00B96B91">
        <w:rPr>
          <w:rFonts w:ascii="Verdana" w:hAnsi="Verdana" w:cs="Arial"/>
          <w:color w:val="212529"/>
          <w:sz w:val="18"/>
          <w:szCs w:val="18"/>
          <w:lang w:val="ru-RU"/>
        </w:rPr>
        <w:t>/вечеря*.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транзитний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87500" cy="1080000"/>
            <wp:effectExtent l="0" t="0" r="8255" b="6350"/>
            <wp:docPr id="5" name="Рисунок 5" descr="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875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2314286" cy="1080000"/>
            <wp:effectExtent l="0" t="0" r="0" b="6350"/>
            <wp:docPr id="4" name="Рисунок 4" descr="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14286"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8141" cy="1080000"/>
            <wp:effectExtent l="0" t="0" r="0" b="6350"/>
            <wp:docPr id="3" name="Рисунок 3" descr="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8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Повернення додому</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b/>
          <w:bCs/>
          <w:color w:val="212529"/>
          <w:sz w:val="18"/>
          <w:szCs w:val="18"/>
          <w:lang w:val="ru-RU"/>
        </w:rPr>
        <w:t xml:space="preserve">Переїзд в </w:t>
      </w:r>
      <w:proofErr w:type="spellStart"/>
      <w:r w:rsidRPr="00B96B91">
        <w:rPr>
          <w:rFonts w:ascii="Verdana" w:hAnsi="Verdana" w:cs="Arial"/>
          <w:b/>
          <w:bCs/>
          <w:color w:val="212529"/>
          <w:sz w:val="18"/>
          <w:szCs w:val="18"/>
          <w:lang w:val="ru-RU"/>
        </w:rPr>
        <w:t>Україну</w:t>
      </w:r>
      <w:proofErr w:type="spellEnd"/>
      <w:r w:rsidRPr="00B96B91">
        <w:rPr>
          <w:rFonts w:ascii="Verdana" w:hAnsi="Verdana" w:cs="Arial"/>
          <w:b/>
          <w:bCs/>
          <w:color w:val="212529"/>
          <w:sz w:val="18"/>
          <w:szCs w:val="18"/>
          <w:lang w:val="ru-RU"/>
        </w:rPr>
        <w:t>.</w:t>
      </w:r>
      <w:r w:rsidRPr="00B96B91">
        <w:rPr>
          <w:rFonts w:ascii="Verdana" w:hAnsi="Verdana" w:cs="Arial"/>
          <w:color w:val="212529"/>
          <w:sz w:val="18"/>
          <w:szCs w:val="18"/>
        </w:rPr>
        <w:t> </w:t>
      </w:r>
      <w:r w:rsidRPr="00B96B91">
        <w:rPr>
          <w:rFonts w:ascii="Verdana" w:hAnsi="Verdana" w:cs="Arial"/>
          <w:color w:val="212529"/>
          <w:sz w:val="18"/>
          <w:szCs w:val="18"/>
          <w:lang w:val="ru-RU"/>
        </w:rPr>
        <w:t>Проходження кордону.</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b/>
          <w:bCs/>
          <w:color w:val="212529"/>
          <w:sz w:val="18"/>
          <w:szCs w:val="18"/>
          <w:lang w:val="ru-RU"/>
        </w:rPr>
        <w:t>Прибуття у Львів</w:t>
      </w:r>
      <w:r w:rsidRPr="00B96B91">
        <w:rPr>
          <w:rFonts w:ascii="Verdana" w:hAnsi="Verdana" w:cs="Arial"/>
          <w:color w:val="212529"/>
          <w:sz w:val="18"/>
          <w:szCs w:val="18"/>
        </w:rPr>
        <w:t> </w:t>
      </w:r>
      <w:r w:rsidRPr="00B96B91">
        <w:rPr>
          <w:rFonts w:ascii="Verdana" w:hAnsi="Verdana" w:cs="Arial"/>
          <w:color w:val="212529"/>
          <w:sz w:val="18"/>
          <w:szCs w:val="18"/>
          <w:lang w:val="ru-RU"/>
        </w:rPr>
        <w:t xml:space="preserve">на </w:t>
      </w:r>
      <w:proofErr w:type="spellStart"/>
      <w:r w:rsidRPr="00B96B91">
        <w:rPr>
          <w:rFonts w:ascii="Verdana" w:hAnsi="Verdana" w:cs="Arial"/>
          <w:color w:val="212529"/>
          <w:sz w:val="18"/>
          <w:szCs w:val="18"/>
          <w:lang w:val="ru-RU"/>
        </w:rPr>
        <w:t>залізничний</w:t>
      </w:r>
      <w:proofErr w:type="spellEnd"/>
      <w:r w:rsidRPr="00B96B91">
        <w:rPr>
          <w:rFonts w:ascii="Verdana" w:hAnsi="Verdana" w:cs="Arial"/>
          <w:color w:val="212529"/>
          <w:sz w:val="18"/>
          <w:szCs w:val="18"/>
          <w:lang w:val="ru-RU"/>
        </w:rPr>
        <w:t xml:space="preserve"> вокзал </w:t>
      </w:r>
      <w:proofErr w:type="spellStart"/>
      <w:r w:rsidRPr="00B96B91">
        <w:rPr>
          <w:rFonts w:ascii="Verdana" w:hAnsi="Verdana" w:cs="Arial"/>
          <w:color w:val="212529"/>
          <w:sz w:val="18"/>
          <w:szCs w:val="18"/>
          <w:lang w:val="ru-RU"/>
        </w:rPr>
        <w:t>після</w:t>
      </w:r>
      <w:proofErr w:type="spellEnd"/>
      <w:r w:rsidRPr="00B96B91">
        <w:rPr>
          <w:rFonts w:ascii="Verdana" w:hAnsi="Verdana" w:cs="Arial"/>
          <w:color w:val="212529"/>
          <w:sz w:val="18"/>
          <w:szCs w:val="18"/>
          <w:lang w:val="ru-RU"/>
        </w:rPr>
        <w:t xml:space="preserve"> 23:00 (*час </w:t>
      </w:r>
      <w:proofErr w:type="spellStart"/>
      <w:r w:rsidRPr="00B96B91">
        <w:rPr>
          <w:rFonts w:ascii="Verdana" w:hAnsi="Verdana" w:cs="Arial"/>
          <w:color w:val="212529"/>
          <w:sz w:val="18"/>
          <w:szCs w:val="18"/>
          <w:lang w:val="ru-RU"/>
        </w:rPr>
        <w:t>прибуття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залежить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проходження</w:t>
      </w:r>
      <w:proofErr w:type="spellEnd"/>
      <w:r w:rsidRPr="00B96B91">
        <w:rPr>
          <w:rFonts w:ascii="Verdana" w:hAnsi="Verdana" w:cs="Arial"/>
          <w:color w:val="212529"/>
          <w:sz w:val="18"/>
          <w:szCs w:val="18"/>
          <w:lang w:val="ru-RU"/>
        </w:rPr>
        <w:t xml:space="preserve"> кордону). Посадка в потяг.</w:t>
      </w:r>
    </w:p>
    <w:p w:rsidR="00D823D7" w:rsidRPr="00D823D7" w:rsidRDefault="00D823D7" w:rsidP="00D823D7">
      <w:pPr>
        <w:shd w:val="clear" w:color="auto" w:fill="FFFFFF"/>
        <w:rPr>
          <w:rFonts w:ascii="Verdana" w:hAnsi="Verdana" w:cs="Arial"/>
          <w:color w:val="212529"/>
          <w:sz w:val="18"/>
          <w:szCs w:val="18"/>
        </w:rPr>
      </w:pPr>
    </w:p>
    <w:p w:rsidR="00E737DB" w:rsidRPr="00632B2F" w:rsidRDefault="00427BBD" w:rsidP="00632B2F">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B96B91">
        <w:rPr>
          <w:rFonts w:ascii="Verdana" w:hAnsi="Verdana" w:cstheme="minorHAnsi"/>
          <w:b/>
          <w:color w:val="FFFFFF"/>
          <w:sz w:val="24"/>
          <w:szCs w:val="24"/>
        </w:rPr>
        <w:t>– 565</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B96B91">
        <w:rPr>
          <w:rFonts w:ascii="Verdana" w:hAnsi="Verdana" w:cstheme="minorHAnsi"/>
          <w:b/>
          <w:color w:val="FFFFFF"/>
          <w:sz w:val="24"/>
          <w:szCs w:val="24"/>
          <w:lang w:val="ru-RU"/>
        </w:rPr>
        <w:t xml:space="preserve"> 575</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B96B91">
        <w:rPr>
          <w:rFonts w:ascii="Verdana" w:hAnsi="Verdana" w:cstheme="minorHAnsi"/>
          <w:b/>
          <w:color w:val="FFFFFF"/>
          <w:sz w:val="24"/>
          <w:szCs w:val="24"/>
        </w:rPr>
        <w:t>ИХ ОРГАНІЗОВАНИХ ГРУП</w:t>
      </w:r>
      <w:r w:rsidR="00B96B91">
        <w:rPr>
          <w:rFonts w:ascii="Verdana" w:hAnsi="Verdana" w:cstheme="minorHAnsi"/>
          <w:b/>
          <w:color w:val="FFFFFF"/>
          <w:sz w:val="24"/>
          <w:szCs w:val="24"/>
        </w:rPr>
        <w:br/>
        <w:t>45+5 – 530</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Проїзд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автобусом</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по</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маршруту</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Медичне</w:t>
      </w:r>
      <w:proofErr w:type="spellEnd"/>
      <w:r w:rsidRPr="00B565EF">
        <w:rPr>
          <w:rFonts w:ascii="Verdana" w:eastAsia="Times New Roman" w:hAnsi="Verdana" w:cs="Segoe UI"/>
          <w:color w:val="212529"/>
          <w:sz w:val="18"/>
          <w:szCs w:val="18"/>
          <w:lang w:val="ru-RU"/>
        </w:rPr>
        <w:t xml:space="preserve"> </w:t>
      </w:r>
      <w:proofErr w:type="spellStart"/>
      <w:r w:rsidRPr="00B565EF">
        <w:rPr>
          <w:rFonts w:ascii="Verdana" w:eastAsia="Times New Roman" w:hAnsi="Verdana" w:cs="Segoe UI"/>
          <w:color w:val="212529"/>
          <w:sz w:val="18"/>
          <w:szCs w:val="18"/>
          <w:lang w:val="ru-RU"/>
        </w:rPr>
        <w:t>страхування</w:t>
      </w:r>
      <w:proofErr w:type="spellEnd"/>
      <w:r w:rsidRPr="00B565EF">
        <w:rPr>
          <w:rFonts w:ascii="Verdana" w:eastAsia="Times New Roman" w:hAnsi="Verdana" w:cs="Segoe UI"/>
          <w:color w:val="212529"/>
          <w:sz w:val="18"/>
          <w:szCs w:val="18"/>
          <w:lang w:val="ru-RU"/>
        </w:rPr>
        <w:t xml:space="preserve"> для </w:t>
      </w:r>
      <w:proofErr w:type="spellStart"/>
      <w:r w:rsidRPr="00B565EF">
        <w:rPr>
          <w:rFonts w:ascii="Verdana" w:eastAsia="Times New Roman" w:hAnsi="Verdana" w:cs="Segoe UI"/>
          <w:color w:val="212529"/>
          <w:sz w:val="18"/>
          <w:szCs w:val="18"/>
          <w:lang w:val="ru-RU"/>
        </w:rPr>
        <w:t>осіб</w:t>
      </w:r>
      <w:proofErr w:type="spellEnd"/>
      <w:r w:rsidRPr="00B565EF">
        <w:rPr>
          <w:rFonts w:ascii="Verdana" w:eastAsia="Times New Roman" w:hAnsi="Verdana" w:cs="Segoe UI"/>
          <w:color w:val="212529"/>
          <w:sz w:val="18"/>
          <w:szCs w:val="18"/>
          <w:lang w:val="ru-RU"/>
        </w:rPr>
        <w:t xml:space="preserve"> 7-59 </w:t>
      </w:r>
      <w:proofErr w:type="spellStart"/>
      <w:r w:rsidRPr="00B565EF">
        <w:rPr>
          <w:rFonts w:ascii="Verdana" w:eastAsia="Times New Roman" w:hAnsi="Verdana" w:cs="Segoe UI"/>
          <w:color w:val="212529"/>
          <w:sz w:val="18"/>
          <w:szCs w:val="18"/>
          <w:lang w:val="ru-RU"/>
        </w:rPr>
        <w:t>років</w:t>
      </w:r>
      <w:proofErr w:type="spellEnd"/>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Проживання</w:t>
      </w:r>
      <w:proofErr w:type="spellEnd"/>
      <w:r w:rsidRPr="00B565EF">
        <w:rPr>
          <w:rFonts w:ascii="Verdana" w:eastAsia="Times New Roman" w:hAnsi="Verdana" w:cs="Segoe UI"/>
          <w:color w:val="212529"/>
          <w:sz w:val="18"/>
          <w:szCs w:val="18"/>
          <w:lang w:val="en-US"/>
        </w:rPr>
        <w:t xml:space="preserve"> в </w:t>
      </w:r>
      <w:proofErr w:type="spellStart"/>
      <w:r w:rsidRPr="00B565EF">
        <w:rPr>
          <w:rFonts w:ascii="Verdana" w:eastAsia="Times New Roman" w:hAnsi="Verdana" w:cs="Segoe UI"/>
          <w:color w:val="212529"/>
          <w:sz w:val="18"/>
          <w:szCs w:val="18"/>
          <w:lang w:val="en-US"/>
        </w:rPr>
        <w:t>готелях</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рівнем</w:t>
      </w:r>
      <w:proofErr w:type="spellEnd"/>
      <w:r w:rsidRPr="00B565EF">
        <w:rPr>
          <w:rFonts w:ascii="Verdana" w:eastAsia="Times New Roman" w:hAnsi="Verdana" w:cs="Segoe UI"/>
          <w:color w:val="212529"/>
          <w:sz w:val="18"/>
          <w:szCs w:val="18"/>
          <w:lang w:val="en-US"/>
        </w:rPr>
        <w:t xml:space="preserve"> 3*;</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Харчування</w:t>
      </w:r>
      <w:proofErr w:type="spellEnd"/>
      <w:r w:rsidRPr="00B565EF">
        <w:rPr>
          <w:rFonts w:ascii="Verdana" w:eastAsia="Times New Roman" w:hAnsi="Verdana" w:cs="Segoe UI"/>
          <w:color w:val="212529"/>
          <w:sz w:val="18"/>
          <w:szCs w:val="18"/>
          <w:lang w:val="en-US"/>
        </w:rPr>
        <w:t xml:space="preserve"> - </w:t>
      </w:r>
      <w:proofErr w:type="spellStart"/>
      <w:r w:rsidRPr="00B565EF">
        <w:rPr>
          <w:rFonts w:ascii="Verdana" w:eastAsia="Times New Roman" w:hAnsi="Verdana" w:cs="Segoe UI"/>
          <w:color w:val="212529"/>
          <w:sz w:val="18"/>
          <w:szCs w:val="18"/>
          <w:lang w:val="en-US"/>
        </w:rPr>
        <w:t>сніданки</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за</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програмою</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Ог</w:t>
      </w:r>
      <w:r w:rsidR="00B96B91">
        <w:rPr>
          <w:rFonts w:ascii="Verdana" w:eastAsia="Times New Roman" w:hAnsi="Verdana" w:cs="Segoe UI"/>
          <w:color w:val="212529"/>
          <w:sz w:val="18"/>
          <w:szCs w:val="18"/>
          <w:lang w:val="ru-RU"/>
        </w:rPr>
        <w:t>лядові</w:t>
      </w:r>
      <w:proofErr w:type="spellEnd"/>
      <w:r w:rsidR="00B96B91">
        <w:rPr>
          <w:rFonts w:ascii="Verdana" w:eastAsia="Times New Roman" w:hAnsi="Verdana" w:cs="Segoe UI"/>
          <w:color w:val="212529"/>
          <w:sz w:val="18"/>
          <w:szCs w:val="18"/>
          <w:lang w:val="ru-RU"/>
        </w:rPr>
        <w:t xml:space="preserve"> </w:t>
      </w:r>
      <w:proofErr w:type="spellStart"/>
      <w:r w:rsidR="00B96B91">
        <w:rPr>
          <w:rFonts w:ascii="Verdana" w:eastAsia="Times New Roman" w:hAnsi="Verdana" w:cs="Segoe UI"/>
          <w:color w:val="212529"/>
          <w:sz w:val="18"/>
          <w:szCs w:val="18"/>
          <w:lang w:val="ru-RU"/>
        </w:rPr>
        <w:t>екскурсії</w:t>
      </w:r>
      <w:proofErr w:type="spellEnd"/>
      <w:r w:rsidR="00B96B91">
        <w:rPr>
          <w:rFonts w:ascii="Verdana" w:eastAsia="Times New Roman" w:hAnsi="Verdana" w:cs="Segoe UI"/>
          <w:color w:val="212529"/>
          <w:sz w:val="18"/>
          <w:szCs w:val="18"/>
          <w:lang w:val="ru-RU"/>
        </w:rPr>
        <w:t>: Брюссель</w:t>
      </w:r>
      <w:r w:rsidR="00632B2F">
        <w:rPr>
          <w:rFonts w:ascii="Verdana" w:eastAsia="Times New Roman" w:hAnsi="Verdana" w:cs="Segoe UI"/>
          <w:color w:val="212529"/>
          <w:sz w:val="18"/>
          <w:szCs w:val="18"/>
          <w:lang w:val="ru-RU"/>
        </w:rPr>
        <w:t>, Париж</w:t>
      </w:r>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Супровід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керівником</w:t>
      </w:r>
      <w:proofErr w:type="spellEnd"/>
      <w:r w:rsidRPr="00B565EF">
        <w:rPr>
          <w:rFonts w:ascii="Verdana" w:eastAsia="Times New Roman" w:hAnsi="Verdana" w:cs="Segoe UI"/>
          <w:color w:val="212529"/>
          <w:sz w:val="18"/>
          <w:szCs w:val="18"/>
          <w:lang w:val="en-US"/>
        </w:rPr>
        <w:t xml:space="preserve"> групи.</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Курортний</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збір</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оплачується</w:t>
      </w:r>
      <w:proofErr w:type="spellEnd"/>
      <w:r w:rsidRPr="00B96B91">
        <w:rPr>
          <w:rFonts w:ascii="Verdana" w:eastAsia="Times New Roman" w:hAnsi="Verdana" w:cs="Segoe UI"/>
          <w:color w:val="212529"/>
          <w:sz w:val="18"/>
          <w:szCs w:val="18"/>
          <w:lang w:val="ru-RU"/>
        </w:rPr>
        <w:t xml:space="preserve"> при </w:t>
      </w:r>
      <w:proofErr w:type="spellStart"/>
      <w:r w:rsidRPr="00B96B91">
        <w:rPr>
          <w:rFonts w:ascii="Verdana" w:eastAsia="Times New Roman" w:hAnsi="Verdana" w:cs="Segoe UI"/>
          <w:color w:val="212529"/>
          <w:sz w:val="18"/>
          <w:szCs w:val="18"/>
          <w:lang w:val="ru-RU"/>
        </w:rPr>
        <w:t>бронюванні</w:t>
      </w:r>
      <w:proofErr w:type="spellEnd"/>
      <w:r w:rsidRPr="00B96B91">
        <w:rPr>
          <w:rFonts w:ascii="Verdana" w:eastAsia="Times New Roman" w:hAnsi="Verdana" w:cs="Segoe UI"/>
          <w:color w:val="212529"/>
          <w:sz w:val="18"/>
          <w:szCs w:val="18"/>
          <w:lang w:val="ru-RU"/>
        </w:rPr>
        <w:t xml:space="preserve"> туру) - 24 євро з особи;</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Медичне</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страхування</w:t>
      </w:r>
      <w:proofErr w:type="spellEnd"/>
      <w:r w:rsidRPr="00B96B91">
        <w:rPr>
          <w:rFonts w:ascii="Verdana" w:eastAsia="Times New Roman" w:hAnsi="Verdana" w:cs="Segoe UI"/>
          <w:color w:val="212529"/>
          <w:sz w:val="18"/>
          <w:szCs w:val="18"/>
          <w:lang w:val="ru-RU"/>
        </w:rPr>
        <w:t xml:space="preserve"> для </w:t>
      </w:r>
      <w:proofErr w:type="spellStart"/>
      <w:r w:rsidRPr="00B96B91">
        <w:rPr>
          <w:rFonts w:ascii="Verdana" w:eastAsia="Times New Roman" w:hAnsi="Verdana" w:cs="Segoe UI"/>
          <w:color w:val="212529"/>
          <w:sz w:val="18"/>
          <w:szCs w:val="18"/>
          <w:lang w:val="ru-RU"/>
        </w:rPr>
        <w:t>осіб</w:t>
      </w:r>
      <w:proofErr w:type="spellEnd"/>
      <w:r w:rsidRPr="00B96B91">
        <w:rPr>
          <w:rFonts w:ascii="Verdana" w:eastAsia="Times New Roman" w:hAnsi="Verdana" w:cs="Segoe UI"/>
          <w:color w:val="212529"/>
          <w:sz w:val="18"/>
          <w:szCs w:val="18"/>
          <w:lang w:val="ru-RU"/>
        </w:rPr>
        <w:t xml:space="preserve"> 0-6 та 60-80 </w:t>
      </w:r>
      <w:proofErr w:type="spellStart"/>
      <w:r w:rsidRPr="00B96B91">
        <w:rPr>
          <w:rFonts w:ascii="Verdana" w:eastAsia="Times New Roman" w:hAnsi="Verdana" w:cs="Segoe UI"/>
          <w:color w:val="212529"/>
          <w:sz w:val="18"/>
          <w:szCs w:val="18"/>
          <w:lang w:val="ru-RU"/>
        </w:rPr>
        <w:t>років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уточнюйте</w:t>
      </w:r>
      <w:proofErr w:type="spellEnd"/>
      <w:r w:rsidRPr="00B96B91">
        <w:rPr>
          <w:rFonts w:ascii="Verdana" w:eastAsia="Times New Roman" w:hAnsi="Verdana" w:cs="Segoe UI"/>
          <w:color w:val="212529"/>
          <w:sz w:val="18"/>
          <w:szCs w:val="18"/>
          <w:lang w:val="ru-RU"/>
        </w:rPr>
        <w:t xml:space="preserve"> у менеджера);</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Факультативні</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екскурсії</w:t>
      </w:r>
      <w:proofErr w:type="spellEnd"/>
      <w:r w:rsidRPr="00B96B91">
        <w:rPr>
          <w:rFonts w:ascii="Verdana" w:eastAsia="Times New Roman" w:hAnsi="Verdana" w:cs="Segoe UI"/>
          <w:color w:val="212529"/>
          <w:sz w:val="18"/>
          <w:szCs w:val="18"/>
          <w:lang w:val="ru-RU"/>
        </w:rPr>
        <w:t>;</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Навушники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під</w:t>
      </w:r>
      <w:proofErr w:type="spellEnd"/>
      <w:r w:rsidRPr="00B96B91">
        <w:rPr>
          <w:rFonts w:ascii="Verdana" w:eastAsia="Times New Roman" w:hAnsi="Verdana" w:cs="Segoe UI"/>
          <w:color w:val="212529"/>
          <w:sz w:val="18"/>
          <w:szCs w:val="18"/>
          <w:lang w:val="ru-RU"/>
        </w:rPr>
        <w:t xml:space="preserve"> час </w:t>
      </w:r>
      <w:proofErr w:type="spellStart"/>
      <w:r w:rsidRPr="00B96B91">
        <w:rPr>
          <w:rFonts w:ascii="Verdana" w:eastAsia="Times New Roman" w:hAnsi="Verdana" w:cs="Segoe UI"/>
          <w:color w:val="212529"/>
          <w:sz w:val="18"/>
          <w:szCs w:val="18"/>
          <w:lang w:val="ru-RU"/>
        </w:rPr>
        <w:t>екскурсій</w:t>
      </w:r>
      <w:proofErr w:type="spellEnd"/>
      <w:r w:rsidRPr="00B96B91">
        <w:rPr>
          <w:rFonts w:ascii="Verdana" w:eastAsia="Times New Roman" w:hAnsi="Verdana" w:cs="Segoe UI"/>
          <w:color w:val="212529"/>
          <w:sz w:val="18"/>
          <w:szCs w:val="18"/>
          <w:lang w:val="ru-RU"/>
        </w:rPr>
        <w:t xml:space="preserve"> – 2 євро з особи за </w:t>
      </w:r>
      <w:proofErr w:type="spellStart"/>
      <w:r w:rsidRPr="00B96B91">
        <w:rPr>
          <w:rFonts w:ascii="Verdana" w:eastAsia="Times New Roman" w:hAnsi="Verdana" w:cs="Segoe UI"/>
          <w:color w:val="212529"/>
          <w:sz w:val="18"/>
          <w:szCs w:val="18"/>
          <w:lang w:val="ru-RU"/>
        </w:rPr>
        <w:t>екскурсію</w:t>
      </w:r>
      <w:proofErr w:type="spellEnd"/>
      <w:r w:rsidRPr="00B96B91">
        <w:rPr>
          <w:rFonts w:ascii="Verdana" w:eastAsia="Times New Roman" w:hAnsi="Verdana" w:cs="Segoe UI"/>
          <w:color w:val="212529"/>
          <w:sz w:val="18"/>
          <w:szCs w:val="18"/>
          <w:lang w:val="ru-RU"/>
        </w:rPr>
        <w:t>;</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Вхідні</w:t>
      </w:r>
      <w:proofErr w:type="spellEnd"/>
      <w:r w:rsidRPr="00B96B91">
        <w:rPr>
          <w:rFonts w:ascii="Verdana" w:eastAsia="Times New Roman" w:hAnsi="Verdana" w:cs="Segoe UI"/>
          <w:color w:val="212529"/>
          <w:sz w:val="18"/>
          <w:szCs w:val="18"/>
          <w:lang w:val="ru-RU"/>
        </w:rPr>
        <w:t xml:space="preserve"> квитки в </w:t>
      </w:r>
      <w:proofErr w:type="spellStart"/>
      <w:r w:rsidRPr="00B96B91">
        <w:rPr>
          <w:rFonts w:ascii="Verdana" w:eastAsia="Times New Roman" w:hAnsi="Verdana" w:cs="Segoe UI"/>
          <w:color w:val="212529"/>
          <w:sz w:val="18"/>
          <w:szCs w:val="18"/>
          <w:lang w:val="ru-RU"/>
        </w:rPr>
        <w:t>екскурсійні</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об’єкти</w:t>
      </w:r>
      <w:proofErr w:type="spellEnd"/>
      <w:r w:rsidRPr="00B96B91">
        <w:rPr>
          <w:rFonts w:ascii="Verdana" w:eastAsia="Times New Roman" w:hAnsi="Verdana" w:cs="Segoe UI"/>
          <w:color w:val="212529"/>
          <w:sz w:val="18"/>
          <w:szCs w:val="18"/>
          <w:lang w:val="ru-RU"/>
        </w:rPr>
        <w:t xml:space="preserve"> (церкви, </w:t>
      </w:r>
      <w:proofErr w:type="spellStart"/>
      <w:r w:rsidRPr="00B96B91">
        <w:rPr>
          <w:rFonts w:ascii="Verdana" w:eastAsia="Times New Roman" w:hAnsi="Verdana" w:cs="Segoe UI"/>
          <w:color w:val="212529"/>
          <w:sz w:val="18"/>
          <w:szCs w:val="18"/>
          <w:lang w:val="ru-RU"/>
        </w:rPr>
        <w:t>собори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музеї</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тощо</w:t>
      </w:r>
      <w:proofErr w:type="spellEnd"/>
      <w:r w:rsidRPr="00B96B91">
        <w:rPr>
          <w:rFonts w:ascii="Verdana" w:eastAsia="Times New Roman" w:hAnsi="Verdana" w:cs="Segoe UI"/>
          <w:color w:val="212529"/>
          <w:sz w:val="18"/>
          <w:szCs w:val="18"/>
          <w:lang w:val="ru-RU"/>
        </w:rPr>
        <w:t>);</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Додаткових</w:t>
      </w:r>
      <w:proofErr w:type="spellEnd"/>
      <w:r w:rsidRPr="00B96B91">
        <w:rPr>
          <w:rFonts w:ascii="Verdana" w:eastAsia="Times New Roman" w:hAnsi="Verdana" w:cs="Segoe UI"/>
          <w:color w:val="212529"/>
          <w:sz w:val="18"/>
          <w:szCs w:val="18"/>
          <w:lang w:val="ru-RU"/>
        </w:rPr>
        <w:t xml:space="preserve"> 6 обідо/вечерь - 120 євро </w:t>
      </w:r>
      <w:proofErr w:type="spellStart"/>
      <w:r w:rsidRPr="00B96B91">
        <w:rPr>
          <w:rFonts w:ascii="Verdana" w:eastAsia="Times New Roman" w:hAnsi="Verdana" w:cs="Segoe UI"/>
          <w:color w:val="212529"/>
          <w:sz w:val="18"/>
          <w:szCs w:val="18"/>
          <w:lang w:val="ru-RU"/>
        </w:rPr>
        <w:t>Замовлення</w:t>
      </w:r>
      <w:proofErr w:type="spellEnd"/>
      <w:r w:rsidRPr="00B96B91">
        <w:rPr>
          <w:rFonts w:ascii="Verdana" w:eastAsia="Times New Roman" w:hAnsi="Verdana" w:cs="Segoe UI"/>
          <w:color w:val="212529"/>
          <w:sz w:val="18"/>
          <w:szCs w:val="18"/>
          <w:lang w:val="ru-RU"/>
        </w:rPr>
        <w:t xml:space="preserve"> та оплата до початку туру;</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Проїзд</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громадським</w:t>
      </w:r>
      <w:proofErr w:type="spellEnd"/>
      <w:r w:rsidRPr="00B96B91">
        <w:rPr>
          <w:rFonts w:ascii="Verdana" w:eastAsia="Times New Roman" w:hAnsi="Verdana" w:cs="Segoe UI"/>
          <w:color w:val="212529"/>
          <w:sz w:val="18"/>
          <w:szCs w:val="18"/>
          <w:lang w:val="ru-RU"/>
        </w:rPr>
        <w:t xml:space="preserve"> транспортом;</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Особисті</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витрати</w:t>
      </w:r>
      <w:proofErr w:type="spellEnd"/>
      <w:r w:rsidRPr="00B96B91">
        <w:rPr>
          <w:rFonts w:ascii="Verdana" w:eastAsia="Times New Roman" w:hAnsi="Verdana" w:cs="Segoe UI"/>
          <w:color w:val="212529"/>
          <w:sz w:val="18"/>
          <w:szCs w:val="18"/>
          <w:lang w:val="ru-RU"/>
        </w:rPr>
        <w:t>;</w:t>
      </w:r>
    </w:p>
    <w:p w:rsidR="00B565EF"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r w:rsidRPr="00B96B91">
        <w:rPr>
          <w:rFonts w:ascii="Verdana" w:eastAsia="Times New Roman" w:hAnsi="Verdana" w:cs="Segoe UI"/>
          <w:color w:val="212529"/>
          <w:sz w:val="18"/>
          <w:szCs w:val="18"/>
          <w:lang w:val="ru-RU"/>
        </w:rPr>
        <w:t xml:space="preserve">Туристам </w:t>
      </w:r>
      <w:proofErr w:type="spellStart"/>
      <w:r w:rsidRPr="00B96B91">
        <w:rPr>
          <w:rFonts w:ascii="Verdana" w:eastAsia="Times New Roman" w:hAnsi="Verdana" w:cs="Segoe UI"/>
          <w:color w:val="212529"/>
          <w:sz w:val="18"/>
          <w:szCs w:val="18"/>
          <w:lang w:val="ru-RU"/>
        </w:rPr>
        <w:t>із</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Києва</w:t>
      </w:r>
      <w:proofErr w:type="spellEnd"/>
      <w:r w:rsidRPr="00B96B91">
        <w:rPr>
          <w:rFonts w:ascii="Verdana" w:eastAsia="Times New Roman" w:hAnsi="Verdana" w:cs="Segoe UI"/>
          <w:color w:val="212529"/>
          <w:sz w:val="18"/>
          <w:szCs w:val="18"/>
          <w:lang w:val="ru-RU"/>
        </w:rPr>
        <w:t xml:space="preserve"> Туроператор «САКУМС» </w:t>
      </w:r>
      <w:proofErr w:type="spellStart"/>
      <w:r w:rsidRPr="00B96B91">
        <w:rPr>
          <w:rFonts w:ascii="Verdana" w:eastAsia="Times New Roman" w:hAnsi="Verdana" w:cs="Segoe UI"/>
          <w:color w:val="212529"/>
          <w:sz w:val="18"/>
          <w:szCs w:val="18"/>
          <w:lang w:val="ru-RU"/>
        </w:rPr>
        <w:t>може</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надати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послуги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щодо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придбання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залізничних</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квитків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Київ</w:t>
      </w:r>
      <w:proofErr w:type="spellEnd"/>
      <w:r w:rsidRPr="00B96B91">
        <w:rPr>
          <w:rFonts w:ascii="Verdana" w:eastAsia="Times New Roman" w:hAnsi="Verdana" w:cs="Segoe UI"/>
          <w:color w:val="212529"/>
          <w:sz w:val="18"/>
          <w:szCs w:val="18"/>
          <w:lang w:val="ru-RU"/>
        </w:rPr>
        <w:t>-Львів-</w:t>
      </w:r>
      <w:proofErr w:type="spellStart"/>
      <w:r w:rsidRPr="00B96B91">
        <w:rPr>
          <w:rFonts w:ascii="Verdana" w:eastAsia="Times New Roman" w:hAnsi="Verdana" w:cs="Segoe UI"/>
          <w:color w:val="212529"/>
          <w:sz w:val="18"/>
          <w:szCs w:val="18"/>
          <w:lang w:val="ru-RU"/>
        </w:rPr>
        <w:t>Київ</w:t>
      </w:r>
      <w:proofErr w:type="spellEnd"/>
      <w:r w:rsidRPr="00B96B91">
        <w:rPr>
          <w:rFonts w:ascii="Verdana" w:eastAsia="Times New Roman" w:hAnsi="Verdana" w:cs="Segoe UI"/>
          <w:color w:val="212529"/>
          <w:sz w:val="18"/>
          <w:szCs w:val="18"/>
          <w:lang w:val="ru-RU"/>
        </w:rPr>
        <w:t xml:space="preserve"> - </w:t>
      </w:r>
      <w:proofErr w:type="spellStart"/>
      <w:r w:rsidRPr="00B96B91">
        <w:rPr>
          <w:rFonts w:ascii="Verdana" w:eastAsia="Times New Roman" w:hAnsi="Verdana" w:cs="Segoe UI"/>
          <w:color w:val="212529"/>
          <w:sz w:val="18"/>
          <w:szCs w:val="18"/>
          <w:lang w:val="ru-RU"/>
        </w:rPr>
        <w:t>від</w:t>
      </w:r>
      <w:proofErr w:type="spellEnd"/>
      <w:r w:rsidRPr="00B96B91">
        <w:rPr>
          <w:rFonts w:ascii="Verdana" w:eastAsia="Times New Roman" w:hAnsi="Verdana" w:cs="Segoe UI"/>
          <w:color w:val="212529"/>
          <w:sz w:val="18"/>
          <w:szCs w:val="18"/>
          <w:lang w:val="ru-RU"/>
        </w:rPr>
        <w:t xml:space="preserve"> 1900 </w:t>
      </w:r>
      <w:proofErr w:type="spellStart"/>
      <w:r w:rsidRPr="00B96B91">
        <w:rPr>
          <w:rFonts w:ascii="Verdana" w:eastAsia="Times New Roman" w:hAnsi="Verdana" w:cs="Segoe UI"/>
          <w:color w:val="212529"/>
          <w:sz w:val="18"/>
          <w:szCs w:val="18"/>
          <w:lang w:val="ru-RU"/>
        </w:rPr>
        <w:t>грн</w:t>
      </w:r>
      <w:proofErr w:type="spellEnd"/>
      <w:r w:rsidRPr="00B96B91">
        <w:rPr>
          <w:rFonts w:ascii="Verdana" w:eastAsia="Times New Roman" w:hAnsi="Verdana" w:cs="Segoe UI"/>
          <w:color w:val="212529"/>
          <w:sz w:val="18"/>
          <w:szCs w:val="18"/>
          <w:lang w:val="ru-RU"/>
        </w:rPr>
        <w:t xml:space="preserve"> (купе). Квитки </w:t>
      </w:r>
      <w:proofErr w:type="spellStart"/>
      <w:r w:rsidRPr="00B96B91">
        <w:rPr>
          <w:rFonts w:ascii="Verdana" w:eastAsia="Times New Roman" w:hAnsi="Verdana" w:cs="Segoe UI"/>
          <w:color w:val="212529"/>
          <w:sz w:val="18"/>
          <w:szCs w:val="18"/>
          <w:lang w:val="ru-RU"/>
        </w:rPr>
        <w:t>можна</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купити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самостійно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обов'язково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завчасно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уточніть</w:t>
      </w:r>
      <w:proofErr w:type="spellEnd"/>
      <w:r w:rsidRPr="00B96B91">
        <w:rPr>
          <w:rFonts w:ascii="Verdana" w:eastAsia="Times New Roman" w:hAnsi="Verdana" w:cs="Segoe UI"/>
          <w:color w:val="212529"/>
          <w:sz w:val="18"/>
          <w:szCs w:val="18"/>
          <w:lang w:val="ru-RU"/>
        </w:rPr>
        <w:t xml:space="preserve"> у менеджера номер </w:t>
      </w:r>
      <w:proofErr w:type="spellStart"/>
      <w:r w:rsidRPr="00B96B91">
        <w:rPr>
          <w:rFonts w:ascii="Verdana" w:eastAsia="Times New Roman" w:hAnsi="Verdana" w:cs="Segoe UI"/>
          <w:color w:val="212529"/>
          <w:sz w:val="18"/>
          <w:szCs w:val="18"/>
          <w:lang w:val="ru-RU"/>
        </w:rPr>
        <w:t>поїзда</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Увага</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Вартість</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квитків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може</w:t>
      </w:r>
      <w:proofErr w:type="spellEnd"/>
      <w:r w:rsidRPr="00B96B91">
        <w:rPr>
          <w:rFonts w:ascii="Verdana" w:eastAsia="Times New Roman" w:hAnsi="Verdana" w:cs="Segoe UI"/>
          <w:color w:val="212529"/>
          <w:sz w:val="18"/>
          <w:szCs w:val="18"/>
          <w:lang w:val="ru-RU"/>
        </w:rPr>
        <w:t xml:space="preserve"> бути </w:t>
      </w:r>
      <w:proofErr w:type="spellStart"/>
      <w:r w:rsidRPr="00B96B91">
        <w:rPr>
          <w:rFonts w:ascii="Verdana" w:eastAsia="Times New Roman" w:hAnsi="Verdana" w:cs="Segoe UI"/>
          <w:color w:val="212529"/>
          <w:sz w:val="18"/>
          <w:szCs w:val="18"/>
          <w:lang w:val="ru-RU"/>
        </w:rPr>
        <w:t>змінена</w:t>
      </w:r>
      <w:proofErr w:type="spellEnd"/>
      <w:r w:rsidRPr="00B96B91">
        <w:rPr>
          <w:rFonts w:ascii="Verdana" w:eastAsia="Times New Roman" w:hAnsi="Verdana" w:cs="Segoe UI"/>
          <w:color w:val="212529"/>
          <w:sz w:val="18"/>
          <w:szCs w:val="18"/>
          <w:lang w:val="ru-RU"/>
        </w:rPr>
        <w:t xml:space="preserve"> Туроператором </w:t>
      </w:r>
      <w:proofErr w:type="spellStart"/>
      <w:r w:rsidRPr="00B96B91">
        <w:rPr>
          <w:rFonts w:ascii="Verdana" w:eastAsia="Times New Roman" w:hAnsi="Verdana" w:cs="Segoe UI"/>
          <w:color w:val="212529"/>
          <w:sz w:val="18"/>
          <w:szCs w:val="18"/>
          <w:lang w:val="ru-RU"/>
        </w:rPr>
        <w:t>після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придбання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внаслідок</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підняття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тарифів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чи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підтвердження</w:t>
      </w:r>
      <w:proofErr w:type="spellEnd"/>
      <w:r w:rsidRPr="00B96B91">
        <w:rPr>
          <w:rFonts w:ascii="Verdana" w:eastAsia="Times New Roman" w:hAnsi="Verdana" w:cs="Segoe UI"/>
          <w:color w:val="212529"/>
          <w:sz w:val="18"/>
          <w:szCs w:val="18"/>
          <w:lang w:val="ru-RU"/>
        </w:rPr>
        <w:t xml:space="preserve"> УЗ </w:t>
      </w:r>
      <w:proofErr w:type="spellStart"/>
      <w:r w:rsidRPr="00B96B91">
        <w:rPr>
          <w:rFonts w:ascii="Verdana" w:eastAsia="Times New Roman" w:hAnsi="Verdana" w:cs="Segoe UI"/>
          <w:color w:val="212529"/>
          <w:sz w:val="18"/>
          <w:szCs w:val="18"/>
          <w:lang w:val="ru-RU"/>
        </w:rPr>
        <w:t>дорожчого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поїзда</w:t>
      </w:r>
      <w:proofErr w:type="spellEnd"/>
      <w:r w:rsidRPr="00B96B91">
        <w:rPr>
          <w:rFonts w:ascii="Verdana" w:eastAsia="Times New Roman" w:hAnsi="Verdana" w:cs="Segoe UI"/>
          <w:color w:val="212529"/>
          <w:sz w:val="18"/>
          <w:szCs w:val="18"/>
          <w:lang w:val="ru-RU"/>
        </w:rPr>
        <w:t>.</w:t>
      </w:r>
    </w:p>
    <w:sectPr w:rsidR="00B565EF" w:rsidRPr="00B96B91" w:rsidSect="00E54042">
      <w:headerReference w:type="default" r:id="rId50"/>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0C" w:rsidRDefault="0006020C" w:rsidP="00E54042">
      <w:pPr>
        <w:spacing w:after="0" w:line="240" w:lineRule="auto"/>
      </w:pPr>
      <w:r>
        <w:separator/>
      </w:r>
    </w:p>
  </w:endnote>
  <w:endnote w:type="continuationSeparator" w:id="0">
    <w:p w:rsidR="0006020C" w:rsidRDefault="0006020C"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0C" w:rsidRDefault="0006020C" w:rsidP="00E54042">
      <w:pPr>
        <w:spacing w:after="0" w:line="240" w:lineRule="auto"/>
      </w:pPr>
      <w:r>
        <w:separator/>
      </w:r>
    </w:p>
  </w:footnote>
  <w:footnote w:type="continuationSeparator" w:id="0">
    <w:p w:rsidR="0006020C" w:rsidRDefault="0006020C"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24" w:rsidRPr="00CB1E24" w:rsidRDefault="00CB1E24" w:rsidP="00CB1E24">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ВИХОР ЕМОЦІЙ І ПРИСТРАСТЕЙ!</w:t>
    </w:r>
  </w:p>
  <w:p w:rsidR="00A5628A" w:rsidRPr="00CB1E24" w:rsidRDefault="00CB1E24" w:rsidP="00CB1E24">
    <w:pPr>
      <w:pStyle w:val="1"/>
      <w:tabs>
        <w:tab w:val="num" w:pos="432"/>
      </w:tabs>
      <w:jc w:val="right"/>
      <w:rPr>
        <w:rFonts w:ascii="Tahoma" w:hAnsi="Tahoma" w:cs="Tahoma"/>
        <w:b/>
        <w:bCs/>
        <w:sz w:val="22"/>
        <w:szCs w:val="22"/>
        <w:lang w:val="ru-RU"/>
      </w:rPr>
    </w:pPr>
    <w:r w:rsidRPr="00CB1E24">
      <w:rPr>
        <w:rFonts w:ascii="Verdana" w:eastAsiaTheme="minorHAnsi" w:hAnsi="Verdana" w:cstheme="minorBidi"/>
        <w:b/>
        <w:sz w:val="22"/>
        <w:szCs w:val="22"/>
        <w:lang w:val="uk-UA" w:eastAsia="en-US"/>
      </w:rPr>
      <w:t>ПАРИЖ І АМСТЕРДАМ</w:t>
    </w:r>
  </w:p>
  <w:p w:rsidR="000D765B" w:rsidRPr="000D765B" w:rsidRDefault="000D765B" w:rsidP="000D765B">
    <w:pPr>
      <w:pStyle w:val="1"/>
      <w:tabs>
        <w:tab w:val="num" w:pos="432"/>
      </w:tabs>
      <w:jc w:val="right"/>
      <w:rPr>
        <w:rFonts w:ascii="Tahoma" w:hAnsi="Tahoma" w:cs="Tahoma"/>
        <w:b/>
        <w:bCs/>
        <w:sz w:val="22"/>
        <w:szCs w:val="22"/>
        <w:lang w:val="ru-RU"/>
      </w:rPr>
    </w:pPr>
    <w:r w:rsidRPr="000D765B">
      <w:rPr>
        <w:rFonts w:ascii="Verdana" w:eastAsiaTheme="minorHAnsi" w:hAnsi="Verdana" w:cstheme="minorBidi"/>
        <w:b/>
        <w:sz w:val="22"/>
        <w:szCs w:val="22"/>
        <w:lang w:val="uk-UA" w:eastAsia="en-US"/>
      </w:rPr>
      <w:t>(шкільні канікули)</w:t>
    </w:r>
  </w:p>
  <w:p w:rsidR="00E54042" w:rsidRPr="000D765B" w:rsidRDefault="00E54042" w:rsidP="000D765B">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0D765B">
        <w:rPr>
          <w:rStyle w:val="a7"/>
          <w:rFonts w:ascii="Tahoma" w:eastAsiaTheme="majorEastAsia" w:hAnsi="Tahoma" w:cs="Tahoma"/>
          <w:color w:val="000000"/>
          <w:sz w:val="22"/>
          <w:szCs w:val="22"/>
          <w:lang w:val="ru-RU"/>
        </w:rPr>
        <w:t>+38 (099) 10 240 10</w:t>
      </w:r>
    </w:hyperlink>
  </w:p>
  <w:p w:rsidR="00E54042" w:rsidRDefault="00CB1E24"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CB1E24"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5"/>
    <w:multiLevelType w:val="hybridMultilevel"/>
    <w:tmpl w:val="B1D0F408"/>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39E3DD9"/>
    <w:multiLevelType w:val="multilevel"/>
    <w:tmpl w:val="BF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318B0"/>
    <w:multiLevelType w:val="multilevel"/>
    <w:tmpl w:val="86C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64A28"/>
    <w:multiLevelType w:val="hybridMultilevel"/>
    <w:tmpl w:val="2408B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C43C37"/>
    <w:multiLevelType w:val="multilevel"/>
    <w:tmpl w:val="B1D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0034A"/>
    <w:multiLevelType w:val="multilevel"/>
    <w:tmpl w:val="C04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61817"/>
    <w:multiLevelType w:val="multilevel"/>
    <w:tmpl w:val="AD0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25441"/>
    <w:multiLevelType w:val="hybridMultilevel"/>
    <w:tmpl w:val="F364F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89E08BA"/>
    <w:multiLevelType w:val="hybridMultilevel"/>
    <w:tmpl w:val="D68EBB3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9406E86"/>
    <w:multiLevelType w:val="multilevel"/>
    <w:tmpl w:val="8E7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B0D9F"/>
    <w:multiLevelType w:val="multilevel"/>
    <w:tmpl w:val="747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5337B"/>
    <w:multiLevelType w:val="hybridMultilevel"/>
    <w:tmpl w:val="37D67D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C71AB"/>
    <w:multiLevelType w:val="hybridMultilevel"/>
    <w:tmpl w:val="007CD84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55A85B4C"/>
    <w:multiLevelType w:val="hybridMultilevel"/>
    <w:tmpl w:val="7CDE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8B14EAC"/>
    <w:multiLevelType w:val="multilevel"/>
    <w:tmpl w:val="E31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03C85"/>
    <w:multiLevelType w:val="multilevel"/>
    <w:tmpl w:val="075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64836"/>
    <w:multiLevelType w:val="hybridMultilevel"/>
    <w:tmpl w:val="EF427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90A7932"/>
    <w:multiLevelType w:val="multilevel"/>
    <w:tmpl w:val="6DB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A7A0F"/>
    <w:multiLevelType w:val="multilevel"/>
    <w:tmpl w:val="CBBC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624D6"/>
    <w:multiLevelType w:val="multilevel"/>
    <w:tmpl w:val="9D3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05B25"/>
    <w:multiLevelType w:val="hybridMultilevel"/>
    <w:tmpl w:val="EC3AF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9A5632"/>
    <w:multiLevelType w:val="multilevel"/>
    <w:tmpl w:val="F7C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35927"/>
    <w:multiLevelType w:val="multilevel"/>
    <w:tmpl w:val="12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A70F66"/>
    <w:multiLevelType w:val="hybridMultilevel"/>
    <w:tmpl w:val="BF0CC5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8"/>
  </w:num>
  <w:num w:numId="5">
    <w:abstractNumId w:val="1"/>
  </w:num>
  <w:num w:numId="6">
    <w:abstractNumId w:val="10"/>
  </w:num>
  <w:num w:numId="7">
    <w:abstractNumId w:val="20"/>
  </w:num>
  <w:num w:numId="8">
    <w:abstractNumId w:val="26"/>
  </w:num>
  <w:num w:numId="9">
    <w:abstractNumId w:val="31"/>
  </w:num>
  <w:num w:numId="10">
    <w:abstractNumId w:val="7"/>
  </w:num>
  <w:num w:numId="11">
    <w:abstractNumId w:val="4"/>
  </w:num>
  <w:num w:numId="12">
    <w:abstractNumId w:val="6"/>
  </w:num>
  <w:num w:numId="13">
    <w:abstractNumId w:val="11"/>
  </w:num>
  <w:num w:numId="14">
    <w:abstractNumId w:val="15"/>
  </w:num>
  <w:num w:numId="15">
    <w:abstractNumId w:val="22"/>
  </w:num>
  <w:num w:numId="16">
    <w:abstractNumId w:val="35"/>
  </w:num>
  <w:num w:numId="17">
    <w:abstractNumId w:val="2"/>
  </w:num>
  <w:num w:numId="18">
    <w:abstractNumId w:val="19"/>
  </w:num>
  <w:num w:numId="19">
    <w:abstractNumId w:val="25"/>
  </w:num>
  <w:num w:numId="20">
    <w:abstractNumId w:val="3"/>
  </w:num>
  <w:num w:numId="21">
    <w:abstractNumId w:val="34"/>
  </w:num>
  <w:num w:numId="22">
    <w:abstractNumId w:val="23"/>
  </w:num>
  <w:num w:numId="23">
    <w:abstractNumId w:val="12"/>
  </w:num>
  <w:num w:numId="24">
    <w:abstractNumId w:val="14"/>
  </w:num>
  <w:num w:numId="25">
    <w:abstractNumId w:val="29"/>
  </w:num>
  <w:num w:numId="26">
    <w:abstractNumId w:val="30"/>
  </w:num>
  <w:num w:numId="27">
    <w:abstractNumId w:val="28"/>
  </w:num>
  <w:num w:numId="28">
    <w:abstractNumId w:val="21"/>
  </w:num>
  <w:num w:numId="29">
    <w:abstractNumId w:val="27"/>
  </w:num>
  <w:num w:numId="30">
    <w:abstractNumId w:val="18"/>
  </w:num>
  <w:num w:numId="31">
    <w:abstractNumId w:val="13"/>
  </w:num>
  <w:num w:numId="32">
    <w:abstractNumId w:val="17"/>
  </w:num>
  <w:num w:numId="33">
    <w:abstractNumId w:val="5"/>
  </w:num>
  <w:num w:numId="34">
    <w:abstractNumId w:val="33"/>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D765B"/>
    <w:rsid w:val="00114254"/>
    <w:rsid w:val="0012542E"/>
    <w:rsid w:val="00132684"/>
    <w:rsid w:val="001423FB"/>
    <w:rsid w:val="00144216"/>
    <w:rsid w:val="001652B3"/>
    <w:rsid w:val="0016635C"/>
    <w:rsid w:val="001731A5"/>
    <w:rsid w:val="001A0979"/>
    <w:rsid w:val="002045EB"/>
    <w:rsid w:val="00233DA0"/>
    <w:rsid w:val="002469F9"/>
    <w:rsid w:val="00277F32"/>
    <w:rsid w:val="00321646"/>
    <w:rsid w:val="00342483"/>
    <w:rsid w:val="0034272F"/>
    <w:rsid w:val="0035496C"/>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32B2F"/>
    <w:rsid w:val="00651077"/>
    <w:rsid w:val="006B2E92"/>
    <w:rsid w:val="006F6A77"/>
    <w:rsid w:val="00774476"/>
    <w:rsid w:val="0079058B"/>
    <w:rsid w:val="0079226B"/>
    <w:rsid w:val="007A0CFB"/>
    <w:rsid w:val="00811058"/>
    <w:rsid w:val="00830361"/>
    <w:rsid w:val="00837551"/>
    <w:rsid w:val="00851FE5"/>
    <w:rsid w:val="00860A75"/>
    <w:rsid w:val="00872589"/>
    <w:rsid w:val="00892C1D"/>
    <w:rsid w:val="00897C66"/>
    <w:rsid w:val="008E211C"/>
    <w:rsid w:val="00922087"/>
    <w:rsid w:val="00951929"/>
    <w:rsid w:val="009E3F55"/>
    <w:rsid w:val="009F46AC"/>
    <w:rsid w:val="00A03EB5"/>
    <w:rsid w:val="00A5628A"/>
    <w:rsid w:val="00A754F9"/>
    <w:rsid w:val="00B1149D"/>
    <w:rsid w:val="00B46991"/>
    <w:rsid w:val="00B565EF"/>
    <w:rsid w:val="00B656A0"/>
    <w:rsid w:val="00B969C4"/>
    <w:rsid w:val="00B96B91"/>
    <w:rsid w:val="00BB340F"/>
    <w:rsid w:val="00C25841"/>
    <w:rsid w:val="00C31A8F"/>
    <w:rsid w:val="00C44393"/>
    <w:rsid w:val="00C630EF"/>
    <w:rsid w:val="00CB1E24"/>
    <w:rsid w:val="00CD03CB"/>
    <w:rsid w:val="00D264B8"/>
    <w:rsid w:val="00D305F1"/>
    <w:rsid w:val="00D51B47"/>
    <w:rsid w:val="00D568E6"/>
    <w:rsid w:val="00D823D7"/>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F934B8"/>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27979136">
      <w:bodyDiv w:val="1"/>
      <w:marLeft w:val="0"/>
      <w:marRight w:val="0"/>
      <w:marTop w:val="0"/>
      <w:marBottom w:val="0"/>
      <w:divBdr>
        <w:top w:val="none" w:sz="0" w:space="0" w:color="auto"/>
        <w:left w:val="none" w:sz="0" w:space="0" w:color="auto"/>
        <w:bottom w:val="none" w:sz="0" w:space="0" w:color="auto"/>
        <w:right w:val="none" w:sz="0" w:space="0" w:color="auto"/>
      </w:divBdr>
      <w:divsChild>
        <w:div w:id="1993949810">
          <w:marLeft w:val="0"/>
          <w:marRight w:val="0"/>
          <w:marTop w:val="0"/>
          <w:marBottom w:val="0"/>
          <w:divBdr>
            <w:top w:val="none" w:sz="0" w:space="0" w:color="auto"/>
            <w:left w:val="none" w:sz="0" w:space="0" w:color="auto"/>
            <w:bottom w:val="none" w:sz="0" w:space="0" w:color="auto"/>
            <w:right w:val="none" w:sz="0" w:space="0" w:color="auto"/>
          </w:divBdr>
        </w:div>
        <w:div w:id="640695415">
          <w:marLeft w:val="0"/>
          <w:marRight w:val="0"/>
          <w:marTop w:val="0"/>
          <w:marBottom w:val="0"/>
          <w:divBdr>
            <w:top w:val="none" w:sz="0" w:space="0" w:color="auto"/>
            <w:left w:val="none" w:sz="0" w:space="0" w:color="auto"/>
            <w:bottom w:val="none" w:sz="0" w:space="0" w:color="auto"/>
            <w:right w:val="none" w:sz="0" w:space="0" w:color="auto"/>
          </w:divBdr>
        </w:div>
        <w:div w:id="1203788879">
          <w:marLeft w:val="0"/>
          <w:marRight w:val="0"/>
          <w:marTop w:val="0"/>
          <w:marBottom w:val="0"/>
          <w:divBdr>
            <w:top w:val="none" w:sz="0" w:space="0" w:color="auto"/>
            <w:left w:val="none" w:sz="0" w:space="0" w:color="auto"/>
            <w:bottom w:val="none" w:sz="0" w:space="0" w:color="auto"/>
            <w:right w:val="none" w:sz="0" w:space="0" w:color="auto"/>
          </w:divBdr>
        </w:div>
        <w:div w:id="1513759735">
          <w:marLeft w:val="0"/>
          <w:marRight w:val="0"/>
          <w:marTop w:val="0"/>
          <w:marBottom w:val="0"/>
          <w:divBdr>
            <w:top w:val="none" w:sz="0" w:space="0" w:color="auto"/>
            <w:left w:val="none" w:sz="0" w:space="0" w:color="auto"/>
            <w:bottom w:val="none" w:sz="0" w:space="0" w:color="auto"/>
            <w:right w:val="none" w:sz="0" w:space="0" w:color="auto"/>
          </w:divBdr>
        </w:div>
        <w:div w:id="1122504402">
          <w:marLeft w:val="0"/>
          <w:marRight w:val="0"/>
          <w:marTop w:val="0"/>
          <w:marBottom w:val="0"/>
          <w:divBdr>
            <w:top w:val="none" w:sz="0" w:space="0" w:color="auto"/>
            <w:left w:val="none" w:sz="0" w:space="0" w:color="auto"/>
            <w:bottom w:val="none" w:sz="0" w:space="0" w:color="auto"/>
            <w:right w:val="none" w:sz="0" w:space="0" w:color="auto"/>
          </w:divBdr>
        </w:div>
        <w:div w:id="510611567">
          <w:marLeft w:val="0"/>
          <w:marRight w:val="0"/>
          <w:marTop w:val="0"/>
          <w:marBottom w:val="0"/>
          <w:divBdr>
            <w:top w:val="none" w:sz="0" w:space="0" w:color="auto"/>
            <w:left w:val="none" w:sz="0" w:space="0" w:color="auto"/>
            <w:bottom w:val="none" w:sz="0" w:space="0" w:color="auto"/>
            <w:right w:val="none" w:sz="0" w:space="0" w:color="auto"/>
          </w:divBdr>
        </w:div>
        <w:div w:id="1178739898">
          <w:marLeft w:val="0"/>
          <w:marRight w:val="0"/>
          <w:marTop w:val="0"/>
          <w:marBottom w:val="0"/>
          <w:divBdr>
            <w:top w:val="none" w:sz="0" w:space="0" w:color="auto"/>
            <w:left w:val="none" w:sz="0" w:space="0" w:color="auto"/>
            <w:bottom w:val="none" w:sz="0" w:space="0" w:color="auto"/>
            <w:right w:val="none" w:sz="0" w:space="0" w:color="auto"/>
          </w:divBdr>
        </w:div>
        <w:div w:id="161895250">
          <w:marLeft w:val="0"/>
          <w:marRight w:val="0"/>
          <w:marTop w:val="0"/>
          <w:marBottom w:val="0"/>
          <w:divBdr>
            <w:top w:val="none" w:sz="0" w:space="0" w:color="auto"/>
            <w:left w:val="none" w:sz="0" w:space="0" w:color="auto"/>
            <w:bottom w:val="none" w:sz="0" w:space="0" w:color="auto"/>
            <w:right w:val="none" w:sz="0" w:space="0" w:color="auto"/>
          </w:divBdr>
        </w:div>
        <w:div w:id="6642754">
          <w:marLeft w:val="0"/>
          <w:marRight w:val="0"/>
          <w:marTop w:val="0"/>
          <w:marBottom w:val="0"/>
          <w:divBdr>
            <w:top w:val="none" w:sz="0" w:space="0" w:color="auto"/>
            <w:left w:val="none" w:sz="0" w:space="0" w:color="auto"/>
            <w:bottom w:val="none" w:sz="0" w:space="0" w:color="auto"/>
            <w:right w:val="none" w:sz="0" w:space="0" w:color="auto"/>
          </w:divBdr>
        </w:div>
        <w:div w:id="1735201354">
          <w:marLeft w:val="0"/>
          <w:marRight w:val="0"/>
          <w:marTop w:val="0"/>
          <w:marBottom w:val="0"/>
          <w:divBdr>
            <w:top w:val="none" w:sz="0" w:space="0" w:color="auto"/>
            <w:left w:val="none" w:sz="0" w:space="0" w:color="auto"/>
            <w:bottom w:val="none" w:sz="0" w:space="0" w:color="auto"/>
            <w:right w:val="none" w:sz="0" w:space="0" w:color="auto"/>
          </w:divBdr>
        </w:div>
        <w:div w:id="895118921">
          <w:marLeft w:val="0"/>
          <w:marRight w:val="0"/>
          <w:marTop w:val="0"/>
          <w:marBottom w:val="0"/>
          <w:divBdr>
            <w:top w:val="none" w:sz="0" w:space="0" w:color="auto"/>
            <w:left w:val="none" w:sz="0" w:space="0" w:color="auto"/>
            <w:bottom w:val="none" w:sz="0" w:space="0" w:color="auto"/>
            <w:right w:val="none" w:sz="0" w:space="0" w:color="auto"/>
          </w:divBdr>
        </w:div>
        <w:div w:id="2138983831">
          <w:marLeft w:val="0"/>
          <w:marRight w:val="0"/>
          <w:marTop w:val="0"/>
          <w:marBottom w:val="0"/>
          <w:divBdr>
            <w:top w:val="none" w:sz="0" w:space="0" w:color="auto"/>
            <w:left w:val="none" w:sz="0" w:space="0" w:color="auto"/>
            <w:bottom w:val="none" w:sz="0" w:space="0" w:color="auto"/>
            <w:right w:val="none" w:sz="0" w:space="0" w:color="auto"/>
          </w:divBdr>
        </w:div>
        <w:div w:id="1230965216">
          <w:marLeft w:val="0"/>
          <w:marRight w:val="0"/>
          <w:marTop w:val="0"/>
          <w:marBottom w:val="0"/>
          <w:divBdr>
            <w:top w:val="none" w:sz="0" w:space="0" w:color="auto"/>
            <w:left w:val="none" w:sz="0" w:space="0" w:color="auto"/>
            <w:bottom w:val="none" w:sz="0" w:space="0" w:color="auto"/>
            <w:right w:val="none" w:sz="0" w:space="0" w:color="auto"/>
          </w:divBdr>
        </w:div>
        <w:div w:id="1796563442">
          <w:marLeft w:val="0"/>
          <w:marRight w:val="0"/>
          <w:marTop w:val="0"/>
          <w:marBottom w:val="0"/>
          <w:divBdr>
            <w:top w:val="none" w:sz="0" w:space="0" w:color="auto"/>
            <w:left w:val="none" w:sz="0" w:space="0" w:color="auto"/>
            <w:bottom w:val="none" w:sz="0" w:space="0" w:color="auto"/>
            <w:right w:val="none" w:sz="0" w:space="0" w:color="auto"/>
          </w:divBdr>
        </w:div>
        <w:div w:id="564338706">
          <w:marLeft w:val="0"/>
          <w:marRight w:val="0"/>
          <w:marTop w:val="0"/>
          <w:marBottom w:val="0"/>
          <w:divBdr>
            <w:top w:val="none" w:sz="0" w:space="0" w:color="auto"/>
            <w:left w:val="none" w:sz="0" w:space="0" w:color="auto"/>
            <w:bottom w:val="none" w:sz="0" w:space="0" w:color="auto"/>
            <w:right w:val="none" w:sz="0" w:space="0" w:color="auto"/>
          </w:divBdr>
        </w:div>
        <w:div w:id="1363508019">
          <w:marLeft w:val="0"/>
          <w:marRight w:val="0"/>
          <w:marTop w:val="0"/>
          <w:marBottom w:val="0"/>
          <w:divBdr>
            <w:top w:val="none" w:sz="0" w:space="0" w:color="auto"/>
            <w:left w:val="none" w:sz="0" w:space="0" w:color="auto"/>
            <w:bottom w:val="none" w:sz="0" w:space="0" w:color="auto"/>
            <w:right w:val="none" w:sz="0" w:space="0" w:color="auto"/>
          </w:divBdr>
        </w:div>
        <w:div w:id="71589801">
          <w:marLeft w:val="0"/>
          <w:marRight w:val="0"/>
          <w:marTop w:val="0"/>
          <w:marBottom w:val="0"/>
          <w:divBdr>
            <w:top w:val="none" w:sz="0" w:space="0" w:color="auto"/>
            <w:left w:val="none" w:sz="0" w:space="0" w:color="auto"/>
            <w:bottom w:val="none" w:sz="0" w:space="0" w:color="auto"/>
            <w:right w:val="none" w:sz="0" w:space="0" w:color="auto"/>
          </w:divBdr>
        </w:div>
        <w:div w:id="1872112720">
          <w:marLeft w:val="0"/>
          <w:marRight w:val="0"/>
          <w:marTop w:val="0"/>
          <w:marBottom w:val="0"/>
          <w:divBdr>
            <w:top w:val="none" w:sz="0" w:space="0" w:color="auto"/>
            <w:left w:val="none" w:sz="0" w:space="0" w:color="auto"/>
            <w:bottom w:val="none" w:sz="0" w:space="0" w:color="auto"/>
            <w:right w:val="none" w:sz="0" w:space="0" w:color="auto"/>
          </w:divBdr>
        </w:div>
        <w:div w:id="184711473">
          <w:marLeft w:val="0"/>
          <w:marRight w:val="0"/>
          <w:marTop w:val="0"/>
          <w:marBottom w:val="0"/>
          <w:divBdr>
            <w:top w:val="none" w:sz="0" w:space="0" w:color="auto"/>
            <w:left w:val="none" w:sz="0" w:space="0" w:color="auto"/>
            <w:bottom w:val="none" w:sz="0" w:space="0" w:color="auto"/>
            <w:right w:val="none" w:sz="0" w:space="0" w:color="auto"/>
          </w:divBdr>
        </w:div>
        <w:div w:id="1954287772">
          <w:marLeft w:val="0"/>
          <w:marRight w:val="0"/>
          <w:marTop w:val="0"/>
          <w:marBottom w:val="0"/>
          <w:divBdr>
            <w:top w:val="none" w:sz="0" w:space="0" w:color="auto"/>
            <w:left w:val="none" w:sz="0" w:space="0" w:color="auto"/>
            <w:bottom w:val="none" w:sz="0" w:space="0" w:color="auto"/>
            <w:right w:val="none" w:sz="0" w:space="0" w:color="auto"/>
          </w:divBdr>
        </w:div>
        <w:div w:id="1284456234">
          <w:marLeft w:val="0"/>
          <w:marRight w:val="0"/>
          <w:marTop w:val="0"/>
          <w:marBottom w:val="0"/>
          <w:divBdr>
            <w:top w:val="none" w:sz="0" w:space="0" w:color="auto"/>
            <w:left w:val="none" w:sz="0" w:space="0" w:color="auto"/>
            <w:bottom w:val="none" w:sz="0" w:space="0" w:color="auto"/>
            <w:right w:val="none" w:sz="0" w:space="0" w:color="auto"/>
          </w:divBdr>
        </w:div>
        <w:div w:id="1276642641">
          <w:marLeft w:val="0"/>
          <w:marRight w:val="0"/>
          <w:marTop w:val="0"/>
          <w:marBottom w:val="0"/>
          <w:divBdr>
            <w:top w:val="none" w:sz="0" w:space="0" w:color="auto"/>
            <w:left w:val="none" w:sz="0" w:space="0" w:color="auto"/>
            <w:bottom w:val="none" w:sz="0" w:space="0" w:color="auto"/>
            <w:right w:val="none" w:sz="0" w:space="0" w:color="auto"/>
          </w:divBdr>
        </w:div>
        <w:div w:id="1968926176">
          <w:marLeft w:val="0"/>
          <w:marRight w:val="0"/>
          <w:marTop w:val="0"/>
          <w:marBottom w:val="0"/>
          <w:divBdr>
            <w:top w:val="none" w:sz="0" w:space="0" w:color="auto"/>
            <w:left w:val="none" w:sz="0" w:space="0" w:color="auto"/>
            <w:bottom w:val="none" w:sz="0" w:space="0" w:color="auto"/>
            <w:right w:val="none" w:sz="0" w:space="0" w:color="auto"/>
          </w:divBdr>
        </w:div>
        <w:div w:id="1640644071">
          <w:marLeft w:val="0"/>
          <w:marRight w:val="0"/>
          <w:marTop w:val="0"/>
          <w:marBottom w:val="0"/>
          <w:divBdr>
            <w:top w:val="none" w:sz="0" w:space="0" w:color="auto"/>
            <w:left w:val="none" w:sz="0" w:space="0" w:color="auto"/>
            <w:bottom w:val="none" w:sz="0" w:space="0" w:color="auto"/>
            <w:right w:val="none" w:sz="0" w:space="0" w:color="auto"/>
          </w:divBdr>
        </w:div>
        <w:div w:id="1450780516">
          <w:marLeft w:val="0"/>
          <w:marRight w:val="0"/>
          <w:marTop w:val="0"/>
          <w:marBottom w:val="0"/>
          <w:divBdr>
            <w:top w:val="none" w:sz="0" w:space="0" w:color="auto"/>
            <w:left w:val="none" w:sz="0" w:space="0" w:color="auto"/>
            <w:bottom w:val="none" w:sz="0" w:space="0" w:color="auto"/>
            <w:right w:val="none" w:sz="0" w:space="0" w:color="auto"/>
          </w:divBdr>
        </w:div>
        <w:div w:id="692271547">
          <w:marLeft w:val="0"/>
          <w:marRight w:val="0"/>
          <w:marTop w:val="0"/>
          <w:marBottom w:val="0"/>
          <w:divBdr>
            <w:top w:val="none" w:sz="0" w:space="0" w:color="auto"/>
            <w:left w:val="none" w:sz="0" w:space="0" w:color="auto"/>
            <w:bottom w:val="none" w:sz="0" w:space="0" w:color="auto"/>
            <w:right w:val="none" w:sz="0" w:space="0" w:color="auto"/>
          </w:divBdr>
        </w:div>
        <w:div w:id="1125853443">
          <w:marLeft w:val="0"/>
          <w:marRight w:val="0"/>
          <w:marTop w:val="0"/>
          <w:marBottom w:val="0"/>
          <w:divBdr>
            <w:top w:val="none" w:sz="0" w:space="0" w:color="auto"/>
            <w:left w:val="none" w:sz="0" w:space="0" w:color="auto"/>
            <w:bottom w:val="none" w:sz="0" w:space="0" w:color="auto"/>
            <w:right w:val="none" w:sz="0" w:space="0" w:color="auto"/>
          </w:divBdr>
        </w:div>
        <w:div w:id="1952125336">
          <w:marLeft w:val="0"/>
          <w:marRight w:val="0"/>
          <w:marTop w:val="0"/>
          <w:marBottom w:val="0"/>
          <w:divBdr>
            <w:top w:val="none" w:sz="0" w:space="0" w:color="auto"/>
            <w:left w:val="none" w:sz="0" w:space="0" w:color="auto"/>
            <w:bottom w:val="none" w:sz="0" w:space="0" w:color="auto"/>
            <w:right w:val="none" w:sz="0" w:space="0" w:color="auto"/>
          </w:divBdr>
        </w:div>
        <w:div w:id="299268205">
          <w:marLeft w:val="0"/>
          <w:marRight w:val="0"/>
          <w:marTop w:val="0"/>
          <w:marBottom w:val="0"/>
          <w:divBdr>
            <w:top w:val="none" w:sz="0" w:space="0" w:color="auto"/>
            <w:left w:val="none" w:sz="0" w:space="0" w:color="auto"/>
            <w:bottom w:val="none" w:sz="0" w:space="0" w:color="auto"/>
            <w:right w:val="none" w:sz="0" w:space="0" w:color="auto"/>
          </w:divBdr>
        </w:div>
        <w:div w:id="309674577">
          <w:marLeft w:val="0"/>
          <w:marRight w:val="0"/>
          <w:marTop w:val="0"/>
          <w:marBottom w:val="0"/>
          <w:divBdr>
            <w:top w:val="none" w:sz="0" w:space="0" w:color="auto"/>
            <w:left w:val="none" w:sz="0" w:space="0" w:color="auto"/>
            <w:bottom w:val="none" w:sz="0" w:space="0" w:color="auto"/>
            <w:right w:val="none" w:sz="0" w:space="0" w:color="auto"/>
          </w:divBdr>
        </w:div>
        <w:div w:id="1718583087">
          <w:marLeft w:val="0"/>
          <w:marRight w:val="0"/>
          <w:marTop w:val="0"/>
          <w:marBottom w:val="0"/>
          <w:divBdr>
            <w:top w:val="none" w:sz="0" w:space="0" w:color="auto"/>
            <w:left w:val="none" w:sz="0" w:space="0" w:color="auto"/>
            <w:bottom w:val="none" w:sz="0" w:space="0" w:color="auto"/>
            <w:right w:val="none" w:sz="0" w:space="0" w:color="auto"/>
          </w:divBdr>
        </w:div>
        <w:div w:id="1274287427">
          <w:marLeft w:val="0"/>
          <w:marRight w:val="0"/>
          <w:marTop w:val="0"/>
          <w:marBottom w:val="0"/>
          <w:divBdr>
            <w:top w:val="none" w:sz="0" w:space="0" w:color="auto"/>
            <w:left w:val="none" w:sz="0" w:space="0" w:color="auto"/>
            <w:bottom w:val="none" w:sz="0" w:space="0" w:color="auto"/>
            <w:right w:val="none" w:sz="0" w:space="0" w:color="auto"/>
          </w:divBdr>
        </w:div>
        <w:div w:id="667756651">
          <w:marLeft w:val="0"/>
          <w:marRight w:val="0"/>
          <w:marTop w:val="0"/>
          <w:marBottom w:val="0"/>
          <w:divBdr>
            <w:top w:val="none" w:sz="0" w:space="0" w:color="auto"/>
            <w:left w:val="none" w:sz="0" w:space="0" w:color="auto"/>
            <w:bottom w:val="none" w:sz="0" w:space="0" w:color="auto"/>
            <w:right w:val="none" w:sz="0" w:space="0" w:color="auto"/>
          </w:divBdr>
        </w:div>
        <w:div w:id="493838796">
          <w:marLeft w:val="0"/>
          <w:marRight w:val="0"/>
          <w:marTop w:val="0"/>
          <w:marBottom w:val="0"/>
          <w:divBdr>
            <w:top w:val="none" w:sz="0" w:space="0" w:color="auto"/>
            <w:left w:val="none" w:sz="0" w:space="0" w:color="auto"/>
            <w:bottom w:val="none" w:sz="0" w:space="0" w:color="auto"/>
            <w:right w:val="none" w:sz="0" w:space="0" w:color="auto"/>
          </w:divBdr>
        </w:div>
        <w:div w:id="2083914812">
          <w:marLeft w:val="0"/>
          <w:marRight w:val="0"/>
          <w:marTop w:val="0"/>
          <w:marBottom w:val="0"/>
          <w:divBdr>
            <w:top w:val="none" w:sz="0" w:space="0" w:color="auto"/>
            <w:left w:val="none" w:sz="0" w:space="0" w:color="auto"/>
            <w:bottom w:val="none" w:sz="0" w:space="0" w:color="auto"/>
            <w:right w:val="none" w:sz="0" w:space="0" w:color="auto"/>
          </w:divBdr>
        </w:div>
        <w:div w:id="76296124">
          <w:marLeft w:val="0"/>
          <w:marRight w:val="0"/>
          <w:marTop w:val="0"/>
          <w:marBottom w:val="0"/>
          <w:divBdr>
            <w:top w:val="none" w:sz="0" w:space="0" w:color="auto"/>
            <w:left w:val="none" w:sz="0" w:space="0" w:color="auto"/>
            <w:bottom w:val="none" w:sz="0" w:space="0" w:color="auto"/>
            <w:right w:val="none" w:sz="0" w:space="0" w:color="auto"/>
          </w:divBdr>
        </w:div>
        <w:div w:id="243609758">
          <w:marLeft w:val="0"/>
          <w:marRight w:val="0"/>
          <w:marTop w:val="0"/>
          <w:marBottom w:val="0"/>
          <w:divBdr>
            <w:top w:val="none" w:sz="0" w:space="0" w:color="auto"/>
            <w:left w:val="none" w:sz="0" w:space="0" w:color="auto"/>
            <w:bottom w:val="none" w:sz="0" w:space="0" w:color="auto"/>
            <w:right w:val="none" w:sz="0" w:space="0" w:color="auto"/>
          </w:divBdr>
        </w:div>
        <w:div w:id="827130591">
          <w:marLeft w:val="0"/>
          <w:marRight w:val="0"/>
          <w:marTop w:val="0"/>
          <w:marBottom w:val="0"/>
          <w:divBdr>
            <w:top w:val="none" w:sz="0" w:space="0" w:color="auto"/>
            <w:left w:val="none" w:sz="0" w:space="0" w:color="auto"/>
            <w:bottom w:val="none" w:sz="0" w:space="0" w:color="auto"/>
            <w:right w:val="none" w:sz="0" w:space="0" w:color="auto"/>
          </w:divBdr>
        </w:div>
        <w:div w:id="786041942">
          <w:marLeft w:val="0"/>
          <w:marRight w:val="0"/>
          <w:marTop w:val="0"/>
          <w:marBottom w:val="0"/>
          <w:divBdr>
            <w:top w:val="none" w:sz="0" w:space="0" w:color="auto"/>
            <w:left w:val="none" w:sz="0" w:space="0" w:color="auto"/>
            <w:bottom w:val="none" w:sz="0" w:space="0" w:color="auto"/>
            <w:right w:val="none" w:sz="0" w:space="0" w:color="auto"/>
          </w:divBdr>
        </w:div>
        <w:div w:id="1192648645">
          <w:marLeft w:val="0"/>
          <w:marRight w:val="0"/>
          <w:marTop w:val="0"/>
          <w:marBottom w:val="0"/>
          <w:divBdr>
            <w:top w:val="none" w:sz="0" w:space="0" w:color="auto"/>
            <w:left w:val="none" w:sz="0" w:space="0" w:color="auto"/>
            <w:bottom w:val="none" w:sz="0" w:space="0" w:color="auto"/>
            <w:right w:val="none" w:sz="0" w:space="0" w:color="auto"/>
          </w:divBdr>
        </w:div>
        <w:div w:id="935095254">
          <w:marLeft w:val="0"/>
          <w:marRight w:val="0"/>
          <w:marTop w:val="0"/>
          <w:marBottom w:val="0"/>
          <w:divBdr>
            <w:top w:val="none" w:sz="0" w:space="0" w:color="auto"/>
            <w:left w:val="none" w:sz="0" w:space="0" w:color="auto"/>
            <w:bottom w:val="none" w:sz="0" w:space="0" w:color="auto"/>
            <w:right w:val="none" w:sz="0" w:space="0" w:color="auto"/>
          </w:divBdr>
        </w:div>
        <w:div w:id="114449116">
          <w:marLeft w:val="0"/>
          <w:marRight w:val="0"/>
          <w:marTop w:val="0"/>
          <w:marBottom w:val="0"/>
          <w:divBdr>
            <w:top w:val="none" w:sz="0" w:space="0" w:color="auto"/>
            <w:left w:val="none" w:sz="0" w:space="0" w:color="auto"/>
            <w:bottom w:val="none" w:sz="0" w:space="0" w:color="auto"/>
            <w:right w:val="none" w:sz="0" w:space="0" w:color="auto"/>
          </w:divBdr>
        </w:div>
        <w:div w:id="1419059836">
          <w:marLeft w:val="0"/>
          <w:marRight w:val="0"/>
          <w:marTop w:val="0"/>
          <w:marBottom w:val="0"/>
          <w:divBdr>
            <w:top w:val="none" w:sz="0" w:space="0" w:color="auto"/>
            <w:left w:val="none" w:sz="0" w:space="0" w:color="auto"/>
            <w:bottom w:val="none" w:sz="0" w:space="0" w:color="auto"/>
            <w:right w:val="none" w:sz="0" w:space="0" w:color="auto"/>
          </w:divBdr>
        </w:div>
        <w:div w:id="1855026159">
          <w:marLeft w:val="0"/>
          <w:marRight w:val="0"/>
          <w:marTop w:val="0"/>
          <w:marBottom w:val="0"/>
          <w:divBdr>
            <w:top w:val="none" w:sz="0" w:space="0" w:color="auto"/>
            <w:left w:val="none" w:sz="0" w:space="0" w:color="auto"/>
            <w:bottom w:val="none" w:sz="0" w:space="0" w:color="auto"/>
            <w:right w:val="none" w:sz="0" w:space="0" w:color="auto"/>
          </w:divBdr>
        </w:div>
        <w:div w:id="1010452720">
          <w:marLeft w:val="0"/>
          <w:marRight w:val="0"/>
          <w:marTop w:val="0"/>
          <w:marBottom w:val="0"/>
          <w:divBdr>
            <w:top w:val="none" w:sz="0" w:space="0" w:color="auto"/>
            <w:left w:val="none" w:sz="0" w:space="0" w:color="auto"/>
            <w:bottom w:val="none" w:sz="0" w:space="0" w:color="auto"/>
            <w:right w:val="none" w:sz="0" w:space="0" w:color="auto"/>
          </w:divBdr>
        </w:div>
        <w:div w:id="741567180">
          <w:marLeft w:val="0"/>
          <w:marRight w:val="0"/>
          <w:marTop w:val="0"/>
          <w:marBottom w:val="0"/>
          <w:divBdr>
            <w:top w:val="none" w:sz="0" w:space="0" w:color="auto"/>
            <w:left w:val="none" w:sz="0" w:space="0" w:color="auto"/>
            <w:bottom w:val="none" w:sz="0" w:space="0" w:color="auto"/>
            <w:right w:val="none" w:sz="0" w:space="0" w:color="auto"/>
          </w:divBdr>
        </w:div>
        <w:div w:id="849491728">
          <w:marLeft w:val="0"/>
          <w:marRight w:val="0"/>
          <w:marTop w:val="0"/>
          <w:marBottom w:val="0"/>
          <w:divBdr>
            <w:top w:val="none" w:sz="0" w:space="0" w:color="auto"/>
            <w:left w:val="none" w:sz="0" w:space="0" w:color="auto"/>
            <w:bottom w:val="none" w:sz="0" w:space="0" w:color="auto"/>
            <w:right w:val="none" w:sz="0" w:space="0" w:color="auto"/>
          </w:divBdr>
        </w:div>
        <w:div w:id="179511375">
          <w:marLeft w:val="0"/>
          <w:marRight w:val="0"/>
          <w:marTop w:val="0"/>
          <w:marBottom w:val="0"/>
          <w:divBdr>
            <w:top w:val="none" w:sz="0" w:space="0" w:color="auto"/>
            <w:left w:val="none" w:sz="0" w:space="0" w:color="auto"/>
            <w:bottom w:val="none" w:sz="0" w:space="0" w:color="auto"/>
            <w:right w:val="none" w:sz="0" w:space="0" w:color="auto"/>
          </w:divBdr>
        </w:div>
        <w:div w:id="411971478">
          <w:marLeft w:val="0"/>
          <w:marRight w:val="0"/>
          <w:marTop w:val="0"/>
          <w:marBottom w:val="0"/>
          <w:divBdr>
            <w:top w:val="none" w:sz="0" w:space="0" w:color="auto"/>
            <w:left w:val="none" w:sz="0" w:space="0" w:color="auto"/>
            <w:bottom w:val="none" w:sz="0" w:space="0" w:color="auto"/>
            <w:right w:val="none" w:sz="0" w:space="0" w:color="auto"/>
          </w:divBdr>
        </w:div>
        <w:div w:id="912815175">
          <w:marLeft w:val="0"/>
          <w:marRight w:val="0"/>
          <w:marTop w:val="0"/>
          <w:marBottom w:val="0"/>
          <w:divBdr>
            <w:top w:val="none" w:sz="0" w:space="0" w:color="auto"/>
            <w:left w:val="none" w:sz="0" w:space="0" w:color="auto"/>
            <w:bottom w:val="none" w:sz="0" w:space="0" w:color="auto"/>
            <w:right w:val="none" w:sz="0" w:space="0" w:color="auto"/>
          </w:divBdr>
        </w:div>
        <w:div w:id="1977297820">
          <w:marLeft w:val="0"/>
          <w:marRight w:val="0"/>
          <w:marTop w:val="0"/>
          <w:marBottom w:val="0"/>
          <w:divBdr>
            <w:top w:val="none" w:sz="0" w:space="0" w:color="auto"/>
            <w:left w:val="none" w:sz="0" w:space="0" w:color="auto"/>
            <w:bottom w:val="none" w:sz="0" w:space="0" w:color="auto"/>
            <w:right w:val="none" w:sz="0" w:space="0" w:color="auto"/>
          </w:divBdr>
        </w:div>
      </w:divsChild>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112546">
      <w:bodyDiv w:val="1"/>
      <w:marLeft w:val="0"/>
      <w:marRight w:val="0"/>
      <w:marTop w:val="0"/>
      <w:marBottom w:val="0"/>
      <w:divBdr>
        <w:top w:val="none" w:sz="0" w:space="0" w:color="auto"/>
        <w:left w:val="none" w:sz="0" w:space="0" w:color="auto"/>
        <w:bottom w:val="none" w:sz="0" w:space="0" w:color="auto"/>
        <w:right w:val="none" w:sz="0" w:space="0" w:color="auto"/>
      </w:divBdr>
    </w:div>
    <w:div w:id="773864903">
      <w:bodyDiv w:val="1"/>
      <w:marLeft w:val="0"/>
      <w:marRight w:val="0"/>
      <w:marTop w:val="0"/>
      <w:marBottom w:val="0"/>
      <w:divBdr>
        <w:top w:val="none" w:sz="0" w:space="0" w:color="auto"/>
        <w:left w:val="none" w:sz="0" w:space="0" w:color="auto"/>
        <w:bottom w:val="none" w:sz="0" w:space="0" w:color="auto"/>
        <w:right w:val="none" w:sz="0" w:space="0" w:color="auto"/>
      </w:divBdr>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840239592">
      <w:bodyDiv w:val="1"/>
      <w:marLeft w:val="0"/>
      <w:marRight w:val="0"/>
      <w:marTop w:val="0"/>
      <w:marBottom w:val="0"/>
      <w:divBdr>
        <w:top w:val="none" w:sz="0" w:space="0" w:color="auto"/>
        <w:left w:val="none" w:sz="0" w:space="0" w:color="auto"/>
        <w:bottom w:val="none" w:sz="0" w:space="0" w:color="auto"/>
        <w:right w:val="none" w:sz="0" w:space="0" w:color="auto"/>
      </w:divBdr>
      <w:divsChild>
        <w:div w:id="44381271">
          <w:marLeft w:val="0"/>
          <w:marRight w:val="0"/>
          <w:marTop w:val="0"/>
          <w:marBottom w:val="0"/>
          <w:divBdr>
            <w:top w:val="none" w:sz="0" w:space="0" w:color="auto"/>
            <w:left w:val="none" w:sz="0" w:space="0" w:color="auto"/>
            <w:bottom w:val="none" w:sz="0" w:space="0" w:color="auto"/>
            <w:right w:val="none" w:sz="0" w:space="0" w:color="auto"/>
          </w:divBdr>
        </w:div>
        <w:div w:id="209001071">
          <w:marLeft w:val="0"/>
          <w:marRight w:val="0"/>
          <w:marTop w:val="0"/>
          <w:marBottom w:val="0"/>
          <w:divBdr>
            <w:top w:val="none" w:sz="0" w:space="0" w:color="auto"/>
            <w:left w:val="none" w:sz="0" w:space="0" w:color="auto"/>
            <w:bottom w:val="none" w:sz="0" w:space="0" w:color="auto"/>
            <w:right w:val="none" w:sz="0" w:space="0" w:color="auto"/>
          </w:divBdr>
        </w:div>
        <w:div w:id="296104449">
          <w:marLeft w:val="0"/>
          <w:marRight w:val="0"/>
          <w:marTop w:val="0"/>
          <w:marBottom w:val="0"/>
          <w:divBdr>
            <w:top w:val="none" w:sz="0" w:space="0" w:color="auto"/>
            <w:left w:val="none" w:sz="0" w:space="0" w:color="auto"/>
            <w:bottom w:val="none" w:sz="0" w:space="0" w:color="auto"/>
            <w:right w:val="none" w:sz="0" w:space="0" w:color="auto"/>
          </w:divBdr>
        </w:div>
        <w:div w:id="1804075710">
          <w:marLeft w:val="0"/>
          <w:marRight w:val="0"/>
          <w:marTop w:val="0"/>
          <w:marBottom w:val="0"/>
          <w:divBdr>
            <w:top w:val="none" w:sz="0" w:space="0" w:color="auto"/>
            <w:left w:val="none" w:sz="0" w:space="0" w:color="auto"/>
            <w:bottom w:val="none" w:sz="0" w:space="0" w:color="auto"/>
            <w:right w:val="none" w:sz="0" w:space="0" w:color="auto"/>
          </w:divBdr>
        </w:div>
        <w:div w:id="1191142643">
          <w:marLeft w:val="0"/>
          <w:marRight w:val="0"/>
          <w:marTop w:val="0"/>
          <w:marBottom w:val="0"/>
          <w:divBdr>
            <w:top w:val="none" w:sz="0" w:space="0" w:color="auto"/>
            <w:left w:val="none" w:sz="0" w:space="0" w:color="auto"/>
            <w:bottom w:val="none" w:sz="0" w:space="0" w:color="auto"/>
            <w:right w:val="none" w:sz="0" w:space="0" w:color="auto"/>
          </w:divBdr>
        </w:div>
        <w:div w:id="1459959201">
          <w:marLeft w:val="0"/>
          <w:marRight w:val="0"/>
          <w:marTop w:val="0"/>
          <w:marBottom w:val="0"/>
          <w:divBdr>
            <w:top w:val="none" w:sz="0" w:space="0" w:color="auto"/>
            <w:left w:val="none" w:sz="0" w:space="0" w:color="auto"/>
            <w:bottom w:val="none" w:sz="0" w:space="0" w:color="auto"/>
            <w:right w:val="none" w:sz="0" w:space="0" w:color="auto"/>
          </w:divBdr>
        </w:div>
        <w:div w:id="1884949114">
          <w:marLeft w:val="0"/>
          <w:marRight w:val="0"/>
          <w:marTop w:val="0"/>
          <w:marBottom w:val="0"/>
          <w:divBdr>
            <w:top w:val="none" w:sz="0" w:space="0" w:color="auto"/>
            <w:left w:val="none" w:sz="0" w:space="0" w:color="auto"/>
            <w:bottom w:val="none" w:sz="0" w:space="0" w:color="auto"/>
            <w:right w:val="none" w:sz="0" w:space="0" w:color="auto"/>
          </w:divBdr>
        </w:div>
        <w:div w:id="1813478435">
          <w:marLeft w:val="0"/>
          <w:marRight w:val="0"/>
          <w:marTop w:val="0"/>
          <w:marBottom w:val="0"/>
          <w:divBdr>
            <w:top w:val="none" w:sz="0" w:space="0" w:color="auto"/>
            <w:left w:val="none" w:sz="0" w:space="0" w:color="auto"/>
            <w:bottom w:val="none" w:sz="0" w:space="0" w:color="auto"/>
            <w:right w:val="none" w:sz="0" w:space="0" w:color="auto"/>
          </w:divBdr>
        </w:div>
        <w:div w:id="1850218679">
          <w:marLeft w:val="0"/>
          <w:marRight w:val="0"/>
          <w:marTop w:val="0"/>
          <w:marBottom w:val="0"/>
          <w:divBdr>
            <w:top w:val="none" w:sz="0" w:space="0" w:color="auto"/>
            <w:left w:val="none" w:sz="0" w:space="0" w:color="auto"/>
            <w:bottom w:val="none" w:sz="0" w:space="0" w:color="auto"/>
            <w:right w:val="none" w:sz="0" w:space="0" w:color="auto"/>
          </w:divBdr>
        </w:div>
        <w:div w:id="1179124885">
          <w:marLeft w:val="0"/>
          <w:marRight w:val="0"/>
          <w:marTop w:val="0"/>
          <w:marBottom w:val="0"/>
          <w:divBdr>
            <w:top w:val="none" w:sz="0" w:space="0" w:color="auto"/>
            <w:left w:val="none" w:sz="0" w:space="0" w:color="auto"/>
            <w:bottom w:val="none" w:sz="0" w:space="0" w:color="auto"/>
            <w:right w:val="none" w:sz="0" w:space="0" w:color="auto"/>
          </w:divBdr>
        </w:div>
        <w:div w:id="1581283843">
          <w:marLeft w:val="0"/>
          <w:marRight w:val="0"/>
          <w:marTop w:val="0"/>
          <w:marBottom w:val="0"/>
          <w:divBdr>
            <w:top w:val="none" w:sz="0" w:space="0" w:color="auto"/>
            <w:left w:val="none" w:sz="0" w:space="0" w:color="auto"/>
            <w:bottom w:val="none" w:sz="0" w:space="0" w:color="auto"/>
            <w:right w:val="none" w:sz="0" w:space="0" w:color="auto"/>
          </w:divBdr>
        </w:div>
        <w:div w:id="1646548455">
          <w:marLeft w:val="0"/>
          <w:marRight w:val="0"/>
          <w:marTop w:val="0"/>
          <w:marBottom w:val="0"/>
          <w:divBdr>
            <w:top w:val="none" w:sz="0" w:space="0" w:color="auto"/>
            <w:left w:val="none" w:sz="0" w:space="0" w:color="auto"/>
            <w:bottom w:val="none" w:sz="0" w:space="0" w:color="auto"/>
            <w:right w:val="none" w:sz="0" w:space="0" w:color="auto"/>
          </w:divBdr>
        </w:div>
        <w:div w:id="251821640">
          <w:marLeft w:val="0"/>
          <w:marRight w:val="0"/>
          <w:marTop w:val="0"/>
          <w:marBottom w:val="0"/>
          <w:divBdr>
            <w:top w:val="none" w:sz="0" w:space="0" w:color="auto"/>
            <w:left w:val="none" w:sz="0" w:space="0" w:color="auto"/>
            <w:bottom w:val="none" w:sz="0" w:space="0" w:color="auto"/>
            <w:right w:val="none" w:sz="0" w:space="0" w:color="auto"/>
          </w:divBdr>
        </w:div>
        <w:div w:id="1024091914">
          <w:marLeft w:val="0"/>
          <w:marRight w:val="0"/>
          <w:marTop w:val="0"/>
          <w:marBottom w:val="0"/>
          <w:divBdr>
            <w:top w:val="none" w:sz="0" w:space="0" w:color="auto"/>
            <w:left w:val="none" w:sz="0" w:space="0" w:color="auto"/>
            <w:bottom w:val="none" w:sz="0" w:space="0" w:color="auto"/>
            <w:right w:val="none" w:sz="0" w:space="0" w:color="auto"/>
          </w:divBdr>
        </w:div>
        <w:div w:id="287247995">
          <w:marLeft w:val="0"/>
          <w:marRight w:val="0"/>
          <w:marTop w:val="0"/>
          <w:marBottom w:val="0"/>
          <w:divBdr>
            <w:top w:val="none" w:sz="0" w:space="0" w:color="auto"/>
            <w:left w:val="none" w:sz="0" w:space="0" w:color="auto"/>
            <w:bottom w:val="none" w:sz="0" w:space="0" w:color="auto"/>
            <w:right w:val="none" w:sz="0" w:space="0" w:color="auto"/>
          </w:divBdr>
        </w:div>
        <w:div w:id="391663318">
          <w:marLeft w:val="0"/>
          <w:marRight w:val="0"/>
          <w:marTop w:val="0"/>
          <w:marBottom w:val="0"/>
          <w:divBdr>
            <w:top w:val="none" w:sz="0" w:space="0" w:color="auto"/>
            <w:left w:val="none" w:sz="0" w:space="0" w:color="auto"/>
            <w:bottom w:val="none" w:sz="0" w:space="0" w:color="auto"/>
            <w:right w:val="none" w:sz="0" w:space="0" w:color="auto"/>
          </w:divBdr>
        </w:div>
        <w:div w:id="265307934">
          <w:marLeft w:val="0"/>
          <w:marRight w:val="0"/>
          <w:marTop w:val="0"/>
          <w:marBottom w:val="0"/>
          <w:divBdr>
            <w:top w:val="none" w:sz="0" w:space="0" w:color="auto"/>
            <w:left w:val="none" w:sz="0" w:space="0" w:color="auto"/>
            <w:bottom w:val="none" w:sz="0" w:space="0" w:color="auto"/>
            <w:right w:val="none" w:sz="0" w:space="0" w:color="auto"/>
          </w:divBdr>
        </w:div>
        <w:div w:id="1782339731">
          <w:marLeft w:val="0"/>
          <w:marRight w:val="0"/>
          <w:marTop w:val="0"/>
          <w:marBottom w:val="0"/>
          <w:divBdr>
            <w:top w:val="none" w:sz="0" w:space="0" w:color="auto"/>
            <w:left w:val="none" w:sz="0" w:space="0" w:color="auto"/>
            <w:bottom w:val="none" w:sz="0" w:space="0" w:color="auto"/>
            <w:right w:val="none" w:sz="0" w:space="0" w:color="auto"/>
          </w:divBdr>
        </w:div>
        <w:div w:id="565457505">
          <w:marLeft w:val="0"/>
          <w:marRight w:val="0"/>
          <w:marTop w:val="0"/>
          <w:marBottom w:val="0"/>
          <w:divBdr>
            <w:top w:val="none" w:sz="0" w:space="0" w:color="auto"/>
            <w:left w:val="none" w:sz="0" w:space="0" w:color="auto"/>
            <w:bottom w:val="none" w:sz="0" w:space="0" w:color="auto"/>
            <w:right w:val="none" w:sz="0" w:space="0" w:color="auto"/>
          </w:divBdr>
        </w:div>
        <w:div w:id="1351182659">
          <w:marLeft w:val="0"/>
          <w:marRight w:val="0"/>
          <w:marTop w:val="0"/>
          <w:marBottom w:val="0"/>
          <w:divBdr>
            <w:top w:val="none" w:sz="0" w:space="0" w:color="auto"/>
            <w:left w:val="none" w:sz="0" w:space="0" w:color="auto"/>
            <w:bottom w:val="none" w:sz="0" w:space="0" w:color="auto"/>
            <w:right w:val="none" w:sz="0" w:space="0" w:color="auto"/>
          </w:divBdr>
        </w:div>
        <w:div w:id="1145853626">
          <w:marLeft w:val="0"/>
          <w:marRight w:val="0"/>
          <w:marTop w:val="0"/>
          <w:marBottom w:val="0"/>
          <w:divBdr>
            <w:top w:val="none" w:sz="0" w:space="0" w:color="auto"/>
            <w:left w:val="none" w:sz="0" w:space="0" w:color="auto"/>
            <w:bottom w:val="none" w:sz="0" w:space="0" w:color="auto"/>
            <w:right w:val="none" w:sz="0" w:space="0" w:color="auto"/>
          </w:divBdr>
        </w:div>
        <w:div w:id="1218855209">
          <w:marLeft w:val="0"/>
          <w:marRight w:val="0"/>
          <w:marTop w:val="0"/>
          <w:marBottom w:val="0"/>
          <w:divBdr>
            <w:top w:val="none" w:sz="0" w:space="0" w:color="auto"/>
            <w:left w:val="none" w:sz="0" w:space="0" w:color="auto"/>
            <w:bottom w:val="none" w:sz="0" w:space="0" w:color="auto"/>
            <w:right w:val="none" w:sz="0" w:space="0" w:color="auto"/>
          </w:divBdr>
        </w:div>
        <w:div w:id="1648237953">
          <w:marLeft w:val="0"/>
          <w:marRight w:val="0"/>
          <w:marTop w:val="0"/>
          <w:marBottom w:val="0"/>
          <w:divBdr>
            <w:top w:val="none" w:sz="0" w:space="0" w:color="auto"/>
            <w:left w:val="none" w:sz="0" w:space="0" w:color="auto"/>
            <w:bottom w:val="none" w:sz="0" w:space="0" w:color="auto"/>
            <w:right w:val="none" w:sz="0" w:space="0" w:color="auto"/>
          </w:divBdr>
        </w:div>
        <w:div w:id="4477864">
          <w:marLeft w:val="0"/>
          <w:marRight w:val="0"/>
          <w:marTop w:val="0"/>
          <w:marBottom w:val="0"/>
          <w:divBdr>
            <w:top w:val="none" w:sz="0" w:space="0" w:color="auto"/>
            <w:left w:val="none" w:sz="0" w:space="0" w:color="auto"/>
            <w:bottom w:val="none" w:sz="0" w:space="0" w:color="auto"/>
            <w:right w:val="none" w:sz="0" w:space="0" w:color="auto"/>
          </w:divBdr>
        </w:div>
        <w:div w:id="1901668229">
          <w:marLeft w:val="0"/>
          <w:marRight w:val="0"/>
          <w:marTop w:val="0"/>
          <w:marBottom w:val="0"/>
          <w:divBdr>
            <w:top w:val="none" w:sz="0" w:space="0" w:color="auto"/>
            <w:left w:val="none" w:sz="0" w:space="0" w:color="auto"/>
            <w:bottom w:val="none" w:sz="0" w:space="0" w:color="auto"/>
            <w:right w:val="none" w:sz="0" w:space="0" w:color="auto"/>
          </w:divBdr>
        </w:div>
        <w:div w:id="1611232919">
          <w:marLeft w:val="0"/>
          <w:marRight w:val="0"/>
          <w:marTop w:val="0"/>
          <w:marBottom w:val="0"/>
          <w:divBdr>
            <w:top w:val="none" w:sz="0" w:space="0" w:color="auto"/>
            <w:left w:val="none" w:sz="0" w:space="0" w:color="auto"/>
            <w:bottom w:val="none" w:sz="0" w:space="0" w:color="auto"/>
            <w:right w:val="none" w:sz="0" w:space="0" w:color="auto"/>
          </w:divBdr>
        </w:div>
        <w:div w:id="668749659">
          <w:marLeft w:val="0"/>
          <w:marRight w:val="0"/>
          <w:marTop w:val="0"/>
          <w:marBottom w:val="0"/>
          <w:divBdr>
            <w:top w:val="none" w:sz="0" w:space="0" w:color="auto"/>
            <w:left w:val="none" w:sz="0" w:space="0" w:color="auto"/>
            <w:bottom w:val="none" w:sz="0" w:space="0" w:color="auto"/>
            <w:right w:val="none" w:sz="0" w:space="0" w:color="auto"/>
          </w:divBdr>
        </w:div>
        <w:div w:id="748232843">
          <w:marLeft w:val="0"/>
          <w:marRight w:val="0"/>
          <w:marTop w:val="0"/>
          <w:marBottom w:val="0"/>
          <w:divBdr>
            <w:top w:val="none" w:sz="0" w:space="0" w:color="auto"/>
            <w:left w:val="none" w:sz="0" w:space="0" w:color="auto"/>
            <w:bottom w:val="none" w:sz="0" w:space="0" w:color="auto"/>
            <w:right w:val="none" w:sz="0" w:space="0" w:color="auto"/>
          </w:divBdr>
        </w:div>
        <w:div w:id="106390169">
          <w:marLeft w:val="0"/>
          <w:marRight w:val="0"/>
          <w:marTop w:val="0"/>
          <w:marBottom w:val="0"/>
          <w:divBdr>
            <w:top w:val="none" w:sz="0" w:space="0" w:color="auto"/>
            <w:left w:val="none" w:sz="0" w:space="0" w:color="auto"/>
            <w:bottom w:val="none" w:sz="0" w:space="0" w:color="auto"/>
            <w:right w:val="none" w:sz="0" w:space="0" w:color="auto"/>
          </w:divBdr>
        </w:div>
        <w:div w:id="463039355">
          <w:marLeft w:val="0"/>
          <w:marRight w:val="0"/>
          <w:marTop w:val="0"/>
          <w:marBottom w:val="0"/>
          <w:divBdr>
            <w:top w:val="none" w:sz="0" w:space="0" w:color="auto"/>
            <w:left w:val="none" w:sz="0" w:space="0" w:color="auto"/>
            <w:bottom w:val="none" w:sz="0" w:space="0" w:color="auto"/>
            <w:right w:val="none" w:sz="0" w:space="0" w:color="auto"/>
          </w:divBdr>
        </w:div>
        <w:div w:id="84231698">
          <w:marLeft w:val="0"/>
          <w:marRight w:val="0"/>
          <w:marTop w:val="0"/>
          <w:marBottom w:val="0"/>
          <w:divBdr>
            <w:top w:val="none" w:sz="0" w:space="0" w:color="auto"/>
            <w:left w:val="none" w:sz="0" w:space="0" w:color="auto"/>
            <w:bottom w:val="none" w:sz="0" w:space="0" w:color="auto"/>
            <w:right w:val="none" w:sz="0" w:space="0" w:color="auto"/>
          </w:divBdr>
        </w:div>
      </w:divsChild>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45271021">
      <w:bodyDiv w:val="1"/>
      <w:marLeft w:val="0"/>
      <w:marRight w:val="0"/>
      <w:marTop w:val="0"/>
      <w:marBottom w:val="0"/>
      <w:divBdr>
        <w:top w:val="none" w:sz="0" w:space="0" w:color="auto"/>
        <w:left w:val="none" w:sz="0" w:space="0" w:color="auto"/>
        <w:bottom w:val="none" w:sz="0" w:space="0" w:color="auto"/>
        <w:right w:val="none" w:sz="0" w:space="0" w:color="auto"/>
      </w:divBdr>
      <w:divsChild>
        <w:div w:id="217741388">
          <w:marLeft w:val="0"/>
          <w:marRight w:val="0"/>
          <w:marTop w:val="0"/>
          <w:marBottom w:val="0"/>
          <w:divBdr>
            <w:top w:val="none" w:sz="0" w:space="0" w:color="auto"/>
            <w:left w:val="none" w:sz="0" w:space="0" w:color="auto"/>
            <w:bottom w:val="none" w:sz="0" w:space="0" w:color="auto"/>
            <w:right w:val="none" w:sz="0" w:space="0" w:color="auto"/>
          </w:divBdr>
        </w:div>
        <w:div w:id="803503159">
          <w:marLeft w:val="0"/>
          <w:marRight w:val="0"/>
          <w:marTop w:val="0"/>
          <w:marBottom w:val="0"/>
          <w:divBdr>
            <w:top w:val="none" w:sz="0" w:space="0" w:color="auto"/>
            <w:left w:val="none" w:sz="0" w:space="0" w:color="auto"/>
            <w:bottom w:val="none" w:sz="0" w:space="0" w:color="auto"/>
            <w:right w:val="none" w:sz="0" w:space="0" w:color="auto"/>
          </w:divBdr>
        </w:div>
        <w:div w:id="1739815727">
          <w:marLeft w:val="0"/>
          <w:marRight w:val="0"/>
          <w:marTop w:val="0"/>
          <w:marBottom w:val="0"/>
          <w:divBdr>
            <w:top w:val="none" w:sz="0" w:space="0" w:color="auto"/>
            <w:left w:val="none" w:sz="0" w:space="0" w:color="auto"/>
            <w:bottom w:val="none" w:sz="0" w:space="0" w:color="auto"/>
            <w:right w:val="none" w:sz="0" w:space="0" w:color="auto"/>
          </w:divBdr>
        </w:div>
        <w:div w:id="1813328628">
          <w:marLeft w:val="0"/>
          <w:marRight w:val="0"/>
          <w:marTop w:val="0"/>
          <w:marBottom w:val="0"/>
          <w:divBdr>
            <w:top w:val="none" w:sz="0" w:space="0" w:color="auto"/>
            <w:left w:val="none" w:sz="0" w:space="0" w:color="auto"/>
            <w:bottom w:val="none" w:sz="0" w:space="0" w:color="auto"/>
            <w:right w:val="none" w:sz="0" w:space="0" w:color="auto"/>
          </w:divBdr>
        </w:div>
        <w:div w:id="1194464655">
          <w:marLeft w:val="0"/>
          <w:marRight w:val="0"/>
          <w:marTop w:val="0"/>
          <w:marBottom w:val="0"/>
          <w:divBdr>
            <w:top w:val="none" w:sz="0" w:space="0" w:color="auto"/>
            <w:left w:val="none" w:sz="0" w:space="0" w:color="auto"/>
            <w:bottom w:val="none" w:sz="0" w:space="0" w:color="auto"/>
            <w:right w:val="none" w:sz="0" w:space="0" w:color="auto"/>
          </w:divBdr>
        </w:div>
        <w:div w:id="744184591">
          <w:marLeft w:val="0"/>
          <w:marRight w:val="0"/>
          <w:marTop w:val="0"/>
          <w:marBottom w:val="0"/>
          <w:divBdr>
            <w:top w:val="none" w:sz="0" w:space="0" w:color="auto"/>
            <w:left w:val="none" w:sz="0" w:space="0" w:color="auto"/>
            <w:bottom w:val="none" w:sz="0" w:space="0" w:color="auto"/>
            <w:right w:val="none" w:sz="0" w:space="0" w:color="auto"/>
          </w:divBdr>
        </w:div>
        <w:div w:id="12001624">
          <w:marLeft w:val="0"/>
          <w:marRight w:val="0"/>
          <w:marTop w:val="0"/>
          <w:marBottom w:val="0"/>
          <w:divBdr>
            <w:top w:val="none" w:sz="0" w:space="0" w:color="auto"/>
            <w:left w:val="none" w:sz="0" w:space="0" w:color="auto"/>
            <w:bottom w:val="none" w:sz="0" w:space="0" w:color="auto"/>
            <w:right w:val="none" w:sz="0" w:space="0" w:color="auto"/>
          </w:divBdr>
        </w:div>
        <w:div w:id="1119031880">
          <w:marLeft w:val="0"/>
          <w:marRight w:val="0"/>
          <w:marTop w:val="0"/>
          <w:marBottom w:val="0"/>
          <w:divBdr>
            <w:top w:val="none" w:sz="0" w:space="0" w:color="auto"/>
            <w:left w:val="none" w:sz="0" w:space="0" w:color="auto"/>
            <w:bottom w:val="none" w:sz="0" w:space="0" w:color="auto"/>
            <w:right w:val="none" w:sz="0" w:space="0" w:color="auto"/>
          </w:divBdr>
        </w:div>
        <w:div w:id="1424717374">
          <w:marLeft w:val="0"/>
          <w:marRight w:val="0"/>
          <w:marTop w:val="0"/>
          <w:marBottom w:val="0"/>
          <w:divBdr>
            <w:top w:val="none" w:sz="0" w:space="0" w:color="auto"/>
            <w:left w:val="none" w:sz="0" w:space="0" w:color="auto"/>
            <w:bottom w:val="none" w:sz="0" w:space="0" w:color="auto"/>
            <w:right w:val="none" w:sz="0" w:space="0" w:color="auto"/>
          </w:divBdr>
        </w:div>
        <w:div w:id="1297569248">
          <w:marLeft w:val="0"/>
          <w:marRight w:val="0"/>
          <w:marTop w:val="0"/>
          <w:marBottom w:val="0"/>
          <w:divBdr>
            <w:top w:val="none" w:sz="0" w:space="0" w:color="auto"/>
            <w:left w:val="none" w:sz="0" w:space="0" w:color="auto"/>
            <w:bottom w:val="none" w:sz="0" w:space="0" w:color="auto"/>
            <w:right w:val="none" w:sz="0" w:space="0" w:color="auto"/>
          </w:divBdr>
        </w:div>
        <w:div w:id="206138605">
          <w:marLeft w:val="0"/>
          <w:marRight w:val="0"/>
          <w:marTop w:val="0"/>
          <w:marBottom w:val="0"/>
          <w:divBdr>
            <w:top w:val="none" w:sz="0" w:space="0" w:color="auto"/>
            <w:left w:val="none" w:sz="0" w:space="0" w:color="auto"/>
            <w:bottom w:val="none" w:sz="0" w:space="0" w:color="auto"/>
            <w:right w:val="none" w:sz="0" w:space="0" w:color="auto"/>
          </w:divBdr>
        </w:div>
        <w:div w:id="1521161537">
          <w:marLeft w:val="0"/>
          <w:marRight w:val="0"/>
          <w:marTop w:val="0"/>
          <w:marBottom w:val="0"/>
          <w:divBdr>
            <w:top w:val="none" w:sz="0" w:space="0" w:color="auto"/>
            <w:left w:val="none" w:sz="0" w:space="0" w:color="auto"/>
            <w:bottom w:val="none" w:sz="0" w:space="0" w:color="auto"/>
            <w:right w:val="none" w:sz="0" w:space="0" w:color="auto"/>
          </w:divBdr>
        </w:div>
        <w:div w:id="1707756959">
          <w:marLeft w:val="0"/>
          <w:marRight w:val="0"/>
          <w:marTop w:val="0"/>
          <w:marBottom w:val="0"/>
          <w:divBdr>
            <w:top w:val="none" w:sz="0" w:space="0" w:color="auto"/>
            <w:left w:val="none" w:sz="0" w:space="0" w:color="auto"/>
            <w:bottom w:val="none" w:sz="0" w:space="0" w:color="auto"/>
            <w:right w:val="none" w:sz="0" w:space="0" w:color="auto"/>
          </w:divBdr>
        </w:div>
        <w:div w:id="1673558706">
          <w:marLeft w:val="0"/>
          <w:marRight w:val="0"/>
          <w:marTop w:val="0"/>
          <w:marBottom w:val="0"/>
          <w:divBdr>
            <w:top w:val="none" w:sz="0" w:space="0" w:color="auto"/>
            <w:left w:val="none" w:sz="0" w:space="0" w:color="auto"/>
            <w:bottom w:val="none" w:sz="0" w:space="0" w:color="auto"/>
            <w:right w:val="none" w:sz="0" w:space="0" w:color="auto"/>
          </w:divBdr>
        </w:div>
        <w:div w:id="1044713762">
          <w:marLeft w:val="0"/>
          <w:marRight w:val="0"/>
          <w:marTop w:val="0"/>
          <w:marBottom w:val="0"/>
          <w:divBdr>
            <w:top w:val="none" w:sz="0" w:space="0" w:color="auto"/>
            <w:left w:val="none" w:sz="0" w:space="0" w:color="auto"/>
            <w:bottom w:val="none" w:sz="0" w:space="0" w:color="auto"/>
            <w:right w:val="none" w:sz="0" w:space="0" w:color="auto"/>
          </w:divBdr>
        </w:div>
        <w:div w:id="1612318324">
          <w:marLeft w:val="0"/>
          <w:marRight w:val="0"/>
          <w:marTop w:val="0"/>
          <w:marBottom w:val="0"/>
          <w:divBdr>
            <w:top w:val="none" w:sz="0" w:space="0" w:color="auto"/>
            <w:left w:val="none" w:sz="0" w:space="0" w:color="auto"/>
            <w:bottom w:val="none" w:sz="0" w:space="0" w:color="auto"/>
            <w:right w:val="none" w:sz="0" w:space="0" w:color="auto"/>
          </w:divBdr>
        </w:div>
        <w:div w:id="693503931">
          <w:marLeft w:val="0"/>
          <w:marRight w:val="0"/>
          <w:marTop w:val="0"/>
          <w:marBottom w:val="0"/>
          <w:divBdr>
            <w:top w:val="none" w:sz="0" w:space="0" w:color="auto"/>
            <w:left w:val="none" w:sz="0" w:space="0" w:color="auto"/>
            <w:bottom w:val="none" w:sz="0" w:space="0" w:color="auto"/>
            <w:right w:val="none" w:sz="0" w:space="0" w:color="auto"/>
          </w:divBdr>
        </w:div>
        <w:div w:id="220750469">
          <w:marLeft w:val="0"/>
          <w:marRight w:val="0"/>
          <w:marTop w:val="0"/>
          <w:marBottom w:val="0"/>
          <w:divBdr>
            <w:top w:val="none" w:sz="0" w:space="0" w:color="auto"/>
            <w:left w:val="none" w:sz="0" w:space="0" w:color="auto"/>
            <w:bottom w:val="none" w:sz="0" w:space="0" w:color="auto"/>
            <w:right w:val="none" w:sz="0" w:space="0" w:color="auto"/>
          </w:divBdr>
        </w:div>
        <w:div w:id="963924274">
          <w:marLeft w:val="0"/>
          <w:marRight w:val="0"/>
          <w:marTop w:val="0"/>
          <w:marBottom w:val="0"/>
          <w:divBdr>
            <w:top w:val="none" w:sz="0" w:space="0" w:color="auto"/>
            <w:left w:val="none" w:sz="0" w:space="0" w:color="auto"/>
            <w:bottom w:val="none" w:sz="0" w:space="0" w:color="auto"/>
            <w:right w:val="none" w:sz="0" w:space="0" w:color="auto"/>
          </w:divBdr>
        </w:div>
        <w:div w:id="307249786">
          <w:marLeft w:val="0"/>
          <w:marRight w:val="0"/>
          <w:marTop w:val="0"/>
          <w:marBottom w:val="0"/>
          <w:divBdr>
            <w:top w:val="none" w:sz="0" w:space="0" w:color="auto"/>
            <w:left w:val="none" w:sz="0" w:space="0" w:color="auto"/>
            <w:bottom w:val="none" w:sz="0" w:space="0" w:color="auto"/>
            <w:right w:val="none" w:sz="0" w:space="0" w:color="auto"/>
          </w:divBdr>
        </w:div>
        <w:div w:id="617297618">
          <w:marLeft w:val="0"/>
          <w:marRight w:val="0"/>
          <w:marTop w:val="0"/>
          <w:marBottom w:val="0"/>
          <w:divBdr>
            <w:top w:val="none" w:sz="0" w:space="0" w:color="auto"/>
            <w:left w:val="none" w:sz="0" w:space="0" w:color="auto"/>
            <w:bottom w:val="none" w:sz="0" w:space="0" w:color="auto"/>
            <w:right w:val="none" w:sz="0" w:space="0" w:color="auto"/>
          </w:divBdr>
        </w:div>
        <w:div w:id="821310033">
          <w:marLeft w:val="0"/>
          <w:marRight w:val="0"/>
          <w:marTop w:val="0"/>
          <w:marBottom w:val="0"/>
          <w:divBdr>
            <w:top w:val="none" w:sz="0" w:space="0" w:color="auto"/>
            <w:left w:val="none" w:sz="0" w:space="0" w:color="auto"/>
            <w:bottom w:val="none" w:sz="0" w:space="0" w:color="auto"/>
            <w:right w:val="none" w:sz="0" w:space="0" w:color="auto"/>
          </w:divBdr>
        </w:div>
        <w:div w:id="870455097">
          <w:marLeft w:val="0"/>
          <w:marRight w:val="0"/>
          <w:marTop w:val="0"/>
          <w:marBottom w:val="0"/>
          <w:divBdr>
            <w:top w:val="none" w:sz="0" w:space="0" w:color="auto"/>
            <w:left w:val="none" w:sz="0" w:space="0" w:color="auto"/>
            <w:bottom w:val="none" w:sz="0" w:space="0" w:color="auto"/>
            <w:right w:val="none" w:sz="0" w:space="0" w:color="auto"/>
          </w:divBdr>
        </w:div>
        <w:div w:id="2124689967">
          <w:marLeft w:val="0"/>
          <w:marRight w:val="0"/>
          <w:marTop w:val="0"/>
          <w:marBottom w:val="0"/>
          <w:divBdr>
            <w:top w:val="none" w:sz="0" w:space="0" w:color="auto"/>
            <w:left w:val="none" w:sz="0" w:space="0" w:color="auto"/>
            <w:bottom w:val="none" w:sz="0" w:space="0" w:color="auto"/>
            <w:right w:val="none" w:sz="0" w:space="0" w:color="auto"/>
          </w:divBdr>
        </w:div>
        <w:div w:id="1397557712">
          <w:marLeft w:val="0"/>
          <w:marRight w:val="0"/>
          <w:marTop w:val="0"/>
          <w:marBottom w:val="0"/>
          <w:divBdr>
            <w:top w:val="none" w:sz="0" w:space="0" w:color="auto"/>
            <w:left w:val="none" w:sz="0" w:space="0" w:color="auto"/>
            <w:bottom w:val="none" w:sz="0" w:space="0" w:color="auto"/>
            <w:right w:val="none" w:sz="0" w:space="0" w:color="auto"/>
          </w:divBdr>
        </w:div>
        <w:div w:id="2076660358">
          <w:marLeft w:val="0"/>
          <w:marRight w:val="0"/>
          <w:marTop w:val="0"/>
          <w:marBottom w:val="0"/>
          <w:divBdr>
            <w:top w:val="none" w:sz="0" w:space="0" w:color="auto"/>
            <w:left w:val="none" w:sz="0" w:space="0" w:color="auto"/>
            <w:bottom w:val="none" w:sz="0" w:space="0" w:color="auto"/>
            <w:right w:val="none" w:sz="0" w:space="0" w:color="auto"/>
          </w:divBdr>
        </w:div>
        <w:div w:id="98572965">
          <w:marLeft w:val="0"/>
          <w:marRight w:val="0"/>
          <w:marTop w:val="0"/>
          <w:marBottom w:val="0"/>
          <w:divBdr>
            <w:top w:val="none" w:sz="0" w:space="0" w:color="auto"/>
            <w:left w:val="none" w:sz="0" w:space="0" w:color="auto"/>
            <w:bottom w:val="none" w:sz="0" w:space="0" w:color="auto"/>
            <w:right w:val="none" w:sz="0" w:space="0" w:color="auto"/>
          </w:divBdr>
        </w:div>
      </w:divsChild>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1980845031">
      <w:bodyDiv w:val="1"/>
      <w:marLeft w:val="0"/>
      <w:marRight w:val="0"/>
      <w:marTop w:val="0"/>
      <w:marBottom w:val="0"/>
      <w:divBdr>
        <w:top w:val="none" w:sz="0" w:space="0" w:color="auto"/>
        <w:left w:val="none" w:sz="0" w:space="0" w:color="auto"/>
        <w:bottom w:val="none" w:sz="0" w:space="0" w:color="auto"/>
        <w:right w:val="none" w:sz="0" w:space="0" w:color="auto"/>
      </w:divBdr>
      <w:divsChild>
        <w:div w:id="1326396233">
          <w:marLeft w:val="0"/>
          <w:marRight w:val="0"/>
          <w:marTop w:val="0"/>
          <w:marBottom w:val="0"/>
          <w:divBdr>
            <w:top w:val="none" w:sz="0" w:space="0" w:color="auto"/>
            <w:left w:val="none" w:sz="0" w:space="0" w:color="auto"/>
            <w:bottom w:val="none" w:sz="0" w:space="0" w:color="auto"/>
            <w:right w:val="none" w:sz="0" w:space="0" w:color="auto"/>
          </w:divBdr>
        </w:div>
        <w:div w:id="2088913577">
          <w:marLeft w:val="0"/>
          <w:marRight w:val="0"/>
          <w:marTop w:val="0"/>
          <w:marBottom w:val="0"/>
          <w:divBdr>
            <w:top w:val="none" w:sz="0" w:space="0" w:color="auto"/>
            <w:left w:val="none" w:sz="0" w:space="0" w:color="auto"/>
            <w:bottom w:val="none" w:sz="0" w:space="0" w:color="auto"/>
            <w:right w:val="none" w:sz="0" w:space="0" w:color="auto"/>
          </w:divBdr>
        </w:div>
        <w:div w:id="1248271913">
          <w:marLeft w:val="0"/>
          <w:marRight w:val="0"/>
          <w:marTop w:val="0"/>
          <w:marBottom w:val="0"/>
          <w:divBdr>
            <w:top w:val="none" w:sz="0" w:space="0" w:color="auto"/>
            <w:left w:val="none" w:sz="0" w:space="0" w:color="auto"/>
            <w:bottom w:val="none" w:sz="0" w:space="0" w:color="auto"/>
            <w:right w:val="none" w:sz="0" w:space="0" w:color="auto"/>
          </w:divBdr>
        </w:div>
        <w:div w:id="470558819">
          <w:marLeft w:val="0"/>
          <w:marRight w:val="0"/>
          <w:marTop w:val="0"/>
          <w:marBottom w:val="0"/>
          <w:divBdr>
            <w:top w:val="none" w:sz="0" w:space="0" w:color="auto"/>
            <w:left w:val="none" w:sz="0" w:space="0" w:color="auto"/>
            <w:bottom w:val="none" w:sz="0" w:space="0" w:color="auto"/>
            <w:right w:val="none" w:sz="0" w:space="0" w:color="auto"/>
          </w:divBdr>
        </w:div>
        <w:div w:id="1606376282">
          <w:marLeft w:val="0"/>
          <w:marRight w:val="0"/>
          <w:marTop w:val="0"/>
          <w:marBottom w:val="0"/>
          <w:divBdr>
            <w:top w:val="none" w:sz="0" w:space="0" w:color="auto"/>
            <w:left w:val="none" w:sz="0" w:space="0" w:color="auto"/>
            <w:bottom w:val="none" w:sz="0" w:space="0" w:color="auto"/>
            <w:right w:val="none" w:sz="0" w:space="0" w:color="auto"/>
          </w:divBdr>
        </w:div>
        <w:div w:id="959409606">
          <w:marLeft w:val="0"/>
          <w:marRight w:val="0"/>
          <w:marTop w:val="0"/>
          <w:marBottom w:val="0"/>
          <w:divBdr>
            <w:top w:val="none" w:sz="0" w:space="0" w:color="auto"/>
            <w:left w:val="none" w:sz="0" w:space="0" w:color="auto"/>
            <w:bottom w:val="none" w:sz="0" w:space="0" w:color="auto"/>
            <w:right w:val="none" w:sz="0" w:space="0" w:color="auto"/>
          </w:divBdr>
        </w:div>
      </w:divsChild>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sakums.com.ua/storage/watermarked/tF2ViC42b6yoCudhYZKrbHrgl09Ganp5OxnGG8nI.jpeg" TargetMode="External"/><Relationship Id="rId26" Type="http://schemas.openxmlformats.org/officeDocument/2006/relationships/hyperlink" Target="https://sakums.com.ua/storage/watermarked/CuBddrantJWNtqFBFktCEuK8f5zgkdDbaslTIkAP.jpe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0WZKZV0p4150Kk5NkhVRPaakf2mfRQpQCI23UO4J.png" TargetMode="External"/><Relationship Id="rId42" Type="http://schemas.openxmlformats.org/officeDocument/2006/relationships/hyperlink" Target="https://sakums.com.ua/storage/watermarked/8mdSgGNDAkCV0BCE5XAPLi7EB3jr6pHaTNHmD71e.jpeg" TargetMode="External"/><Relationship Id="rId47" Type="http://schemas.openxmlformats.org/officeDocument/2006/relationships/image" Target="media/image20.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kums.com.ua/storage/watermarked/A40vAWgqU6pdvKNXUfUwZ1B6eFMzek8FZ0lQeB6Q.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jthJ6uLzPu8mYGKN6nr0yIuf8NJZl9EZYWmYhyaP.jpeg" TargetMode="External"/><Relationship Id="rId46" Type="http://schemas.openxmlformats.org/officeDocument/2006/relationships/hyperlink" Target="https://sakums.com.ua/storage/watermarked/9fokpTdvwmqGGgGFIICkMbyPdzO67PoWys3wkf5q.jpeg" TargetMode="External"/><Relationship Id="rId2" Type="http://schemas.openxmlformats.org/officeDocument/2006/relationships/numbering" Target="numbering.xml"/><Relationship Id="rId16" Type="http://schemas.openxmlformats.org/officeDocument/2006/relationships/hyperlink" Target="https://sakums.com.ua/storage/watermarked/uthH7wZftPnbh38SDc7oBzuNzrlbcc83zbhllCDh.jpeg" TargetMode="External"/><Relationship Id="rId20" Type="http://schemas.openxmlformats.org/officeDocument/2006/relationships/hyperlink" Target="https://sakums.com.ua/storage/watermarked/TZo0ehaCssp4CHdC07RJwtaJoWCXAE6obIlTSqaC.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Tdu17lGLkD9mMP6vzXdJ5Q49rfiOeU2zmUKQ8gHb.jpeg" TargetMode="External"/><Relationship Id="rId32" Type="http://schemas.openxmlformats.org/officeDocument/2006/relationships/hyperlink" Target="https://sakums.com.ua/storage/watermarked/wb92DG2zyjzzjn2R3xvSuCESMWykqECfNTBYGmkL.jpeg" TargetMode="External"/><Relationship Id="rId37" Type="http://schemas.openxmlformats.org/officeDocument/2006/relationships/image" Target="media/image15.jpeg"/><Relationship Id="rId40" Type="http://schemas.openxmlformats.org/officeDocument/2006/relationships/hyperlink" Target="https://sakums.com.ua/storage/watermarked/8Pj6zFOlZ7y5UwLuBFS5WRxzrBL8tKuyCY1gtvDF.jpeg"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cU0FiNn6D9BLu2luEyNgoqEoju6ZPdSNazKW9BgX.jpeg" TargetMode="External"/><Relationship Id="rId36" Type="http://schemas.openxmlformats.org/officeDocument/2006/relationships/hyperlink" Target="https://sakums.com.ua/storage/watermarked/5PqIuwzMw5wComOtmk7WoAEhzWkxpXrJZuB3hRQf.jpeg" TargetMode="External"/><Relationship Id="rId49" Type="http://schemas.openxmlformats.org/officeDocument/2006/relationships/image" Target="media/image21.jpeg"/><Relationship Id="rId10" Type="http://schemas.openxmlformats.org/officeDocument/2006/relationships/hyperlink" Target="https://sakums.com.ua/storage/watermarked/vIR1TQrAnwWmGUtfirenroXrXub2WSGE2VesNftb.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s://sakums.com.ua/storage/watermarked/YktE7Y5nLPd5WoCE8TxMKLFp7QFmhnCyWiLYzfod.jpe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9tYY93XjgfAwfURFum47wL4FTz6d7PwWfB9F1wbb.jpeg" TargetMode="External"/><Relationship Id="rId22" Type="http://schemas.openxmlformats.org/officeDocument/2006/relationships/hyperlink" Target="https://sakums.com.ua/storage/watermarked/vsLJJwfxcDyHw3Aiyd2M1PsUHcOxudxYotERF091.jpeg" TargetMode="External"/><Relationship Id="rId27" Type="http://schemas.openxmlformats.org/officeDocument/2006/relationships/image" Target="media/image10.jpeg"/><Relationship Id="rId30" Type="http://schemas.openxmlformats.org/officeDocument/2006/relationships/hyperlink" Target="https://sakums.com.ua/storage/watermarked/VKmyjL1ndC6Wk97QsKImIAMFj9C9dTs9kavzGl9i.jpeg" TargetMode="External"/><Relationship Id="rId35" Type="http://schemas.openxmlformats.org/officeDocument/2006/relationships/image" Target="media/image14.png"/><Relationship Id="rId43" Type="http://schemas.openxmlformats.org/officeDocument/2006/relationships/image" Target="media/image18.jpeg"/><Relationship Id="rId48" Type="http://schemas.openxmlformats.org/officeDocument/2006/relationships/hyperlink" Target="https://sakums.com.ua/storage/watermarked/NP6R18a2nBQKYm8skx8IXhUshZZZUmGtjxAWajBv.jpeg" TargetMode="External"/><Relationship Id="rId8" Type="http://schemas.openxmlformats.org/officeDocument/2006/relationships/hyperlink" Target="https://sakums.com.ua/storage/watermarked/iU0yS1zfoxGZgsGDvTs1P4zfzU9bsS0DHsA9a1aS.jpeg"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22.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D8EC-8917-446B-B799-5A3386B2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9200</Words>
  <Characters>5244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85</cp:revision>
  <dcterms:created xsi:type="dcterms:W3CDTF">2025-01-08T13:33:00Z</dcterms:created>
  <dcterms:modified xsi:type="dcterms:W3CDTF">2025-02-04T16:20:00Z</dcterms:modified>
</cp:coreProperties>
</file>