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8C" w:rsidRDefault="0066238A" w:rsidP="009E6115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r w:rsidRPr="005D4C8C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 xml:space="preserve">ТРИ БАЖАННЯ: КРАКІВ, ПРАГА, ВІДЕНЬ ! ВИЇЗД З КИЄВА </w:t>
      </w:r>
      <w:bookmarkStart w:id="0" w:name="_GoBack"/>
      <w:bookmarkEnd w:id="0"/>
      <w:r w:rsidR="005D4C8C" w:rsidRPr="005D4C8C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(шкільні канікули)</w:t>
      </w:r>
    </w:p>
    <w:p w:rsidR="0066238A" w:rsidRPr="0066238A" w:rsidRDefault="0066238A" w:rsidP="0066238A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  <w:lang w:val="ru-RU" w:eastAsia="ru-RU"/>
        </w:rPr>
      </w:pPr>
      <w:r w:rsidRPr="0066238A">
        <w:rPr>
          <w:rFonts w:ascii="Verdana" w:hAnsi="Verdana" w:cs="Arial"/>
          <w:color w:val="FFFFFF"/>
          <w:sz w:val="18"/>
          <w:szCs w:val="18"/>
        </w:rPr>
        <w:t>1 день</w:t>
      </w:r>
    </w:p>
    <w:p w:rsidR="0066238A" w:rsidRPr="0066238A" w:rsidRDefault="0066238A" w:rsidP="0066238A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66238A">
        <w:rPr>
          <w:rFonts w:ascii="Verdana" w:hAnsi="Verdana" w:cs="Arial"/>
          <w:caps/>
          <w:color w:val="FFFFFF"/>
          <w:sz w:val="18"/>
          <w:szCs w:val="18"/>
          <w:lang w:val="ru-RU"/>
        </w:rPr>
        <w:t>Подорож починається!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Зустріч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групи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посадка в автобус.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Організований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автобусом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Києва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територією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України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gram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 кордону</w:t>
      </w:r>
      <w:proofErr w:type="gram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Проходження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кордону.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Нічний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18" name="Рисунок 18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8A" w:rsidRPr="0066238A" w:rsidRDefault="0066238A" w:rsidP="0066238A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66238A">
        <w:rPr>
          <w:rFonts w:ascii="Verdana" w:hAnsi="Verdana" w:cs="Arial"/>
          <w:color w:val="FFFFFF"/>
          <w:sz w:val="18"/>
          <w:szCs w:val="18"/>
        </w:rPr>
        <w:t>2 день</w:t>
      </w:r>
    </w:p>
    <w:p w:rsidR="0066238A" w:rsidRPr="0066238A" w:rsidRDefault="0066238A" w:rsidP="0066238A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66238A">
        <w:rPr>
          <w:rFonts w:ascii="Verdana" w:hAnsi="Verdana" w:cs="Arial"/>
          <w:caps/>
          <w:color w:val="FFFFFF"/>
          <w:sz w:val="18"/>
          <w:szCs w:val="18"/>
          <w:lang w:val="ru-RU"/>
        </w:rPr>
        <w:t>Краків - місто королів!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Прибуття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.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умови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швидкого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проходження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кордону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-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місто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королів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".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Кракові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житель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красиві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засновника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князя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легенду про страшного дракона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Смока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Познайомтесь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ближче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історією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магічного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занурившись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лабіринти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вимощених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бруківкою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де,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здається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недавно,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проїжджали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королі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своєю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свитою,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оглядаючи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володіння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Основні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пам’ятки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архітектури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Вавель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формувалась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історія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Маріацький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костел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двома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різними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баштами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Барбакан,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служим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в’їздом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сукенниця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торгували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заморські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купці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наче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застигли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часі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аби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розказати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Після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оглядової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екскурсії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пропонуємо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познайомитись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Краковом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ближче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відвідавши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такі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екскурсії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: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-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Краківський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підземний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музей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 (15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 +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вхідний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квиток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 12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дорослі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/10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діти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).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Якщо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хочете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знати,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декілька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століть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тому, то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варто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спуститися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землю.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найпершого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кроку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підземний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дивує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захоплює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Відвідувачі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потрапляють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всередину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проходячи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пелену туману,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транслюється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відеозображення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середньовічної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ринкової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Створюється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враження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переходу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сьогодення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минуле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Поринь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атмосферу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середньовіччя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відчуй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себе археологом!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-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Вавельський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пагорб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королівським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палацом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квиток) є символом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світської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церковної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влади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мабуть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найвизначніша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пам’ятка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першої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яка є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обов’язковою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якщо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знаходитесь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Кракові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Багатство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можна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побачити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як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ззовні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так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зсередини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надзвичайно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розкішні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королівські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палати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Всередині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заборонена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фотозйомка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тому красу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цього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можна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закарбувати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своїй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пам’яті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тільки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Королівський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палац,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побудований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пагорбі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є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чудовим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оглядовим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майданчиком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відкриваються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прекрасні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Віслу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побудоване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надзвичайної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краси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ж не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забутьте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загадати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бажання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біля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Краківського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дракона,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біля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підніжжя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замку;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Обід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*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транзитний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Поселення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Ночівля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66238A" w:rsidRPr="0066238A" w:rsidRDefault="0066238A" w:rsidP="0066238A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1620000" cy="1080000"/>
            <wp:effectExtent l="0" t="0" r="0" b="6350"/>
            <wp:docPr id="17" name="Рисунок 17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598400" cy="1080000"/>
            <wp:effectExtent l="0" t="0" r="1905" b="6350"/>
            <wp:docPr id="16" name="Рисунок 16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8A" w:rsidRPr="0066238A" w:rsidRDefault="0066238A" w:rsidP="0066238A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66238A">
        <w:rPr>
          <w:rFonts w:ascii="Verdana" w:hAnsi="Verdana" w:cs="Arial"/>
          <w:color w:val="FFFFFF"/>
          <w:sz w:val="18"/>
          <w:szCs w:val="18"/>
        </w:rPr>
        <w:t>3 день</w:t>
      </w:r>
    </w:p>
    <w:p w:rsidR="0066238A" w:rsidRPr="0066238A" w:rsidRDefault="0066238A" w:rsidP="0066238A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66238A">
        <w:rPr>
          <w:rFonts w:ascii="Verdana" w:hAnsi="Verdana" w:cs="Arial"/>
          <w:caps/>
          <w:color w:val="FFFFFF"/>
          <w:sz w:val="18"/>
          <w:szCs w:val="18"/>
          <w:lang w:val="ru-RU"/>
        </w:rPr>
        <w:t>Середньовічний Чеський Крумлов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Прагу.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оглядову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"Перше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знайомство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містом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над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Прага -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закохує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першого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погляду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величною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Пороховою вежею, яка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розмістилась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Республіки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разом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Муніципальним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домом, пройдете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Вацлавську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яка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широкий бульвар,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розташувався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пам'ятник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святому Вацлаву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Милуючись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звивистими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пройдете через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Карлів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університет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найголовнішої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Старомєської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почуєте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середньовічного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астрономічного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годинника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пов'язано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легенд,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складний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механізм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означають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фігури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розмістились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ньому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вирушите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через Карлову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вулицю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Карлового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загадати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бажання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насолодитися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панорамними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видами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Влтави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по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Празькому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Граду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/10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)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Страговський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монастир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скарбницю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Лоретта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прослідкуєте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зміною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варти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Празькому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Граді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резиденції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чеських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королів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князів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Вас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вразять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три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в одному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грандіозний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кафедральний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знаменитими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вітражами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Альфонса Мухи.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найстарішій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базиліці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різні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вежі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потім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оглядових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майданчиків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виході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 на вас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чекає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прогулянка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по виноградникам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фотографії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згадку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величне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неповторне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місце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У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вільний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час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обов’язково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скуштуйте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ароматний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трдельник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корицею,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візьміть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чашку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кави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гарячого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шоколаду й «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загубіться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» на 10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хвилин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старих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Саме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тут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відчувається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справжня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магія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 й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народжуються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найінстаграмніші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фото.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Усіх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бажаючих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на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прогулянку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gram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на кораблику</w:t>
      </w:r>
      <w:proofErr w:type="gram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по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Влтаві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вечерею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(40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дозволить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побачити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вже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знайомі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іншого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ракурсу.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річкової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» вам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відкриється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неповторна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празьких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красот.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Серед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них Мала Страна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її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палацами,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застиглі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Карловому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скульптури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величний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злата корона народного театру,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празька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Ейфелева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» вежа,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Петршинському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пагорбі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і,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ж, храм Святого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Миколая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Насолодившись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виглядом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прекрасної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нижню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палубу,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накрита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вечеря-«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шведський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стіл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».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Асортимент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приємно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здивує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: великий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гарячих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холодних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страв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гарніри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десерти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та,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ж, страви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національної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кухні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камамбер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гуляш, кнедлики. Тут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знайде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собі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частування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gram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 смаку</w:t>
      </w:r>
      <w:proofErr w:type="gram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Ввечері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Легенди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). Коли заходить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сонце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і Прага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занурюється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тінь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магічному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оживають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Колишній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вартовий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приречений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століттями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бродити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світлі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ліхтаря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проведе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по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вузьких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нічної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очевидця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багатьох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подій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щастя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трагедії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городян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минулих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часів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покаже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Ви навряд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знайшли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б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самостійно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Можливо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пройшовши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століття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таким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незвичайним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персонажем,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знайти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спокій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Вечеря*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транзитний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Поселення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Ночівля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66238A" w:rsidRPr="0066238A" w:rsidRDefault="0066238A" w:rsidP="0066238A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1441800" cy="1080000"/>
            <wp:effectExtent l="0" t="0" r="6350" b="6350"/>
            <wp:docPr id="15" name="Рисунок 15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2174497" cy="1080000"/>
            <wp:effectExtent l="0" t="0" r="0" b="6350"/>
            <wp:docPr id="14" name="Рисунок 14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9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05883" cy="1080000"/>
            <wp:effectExtent l="0" t="0" r="0" b="6350"/>
            <wp:docPr id="8" name="Рисунок 8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8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8A" w:rsidRPr="0066238A" w:rsidRDefault="0066238A" w:rsidP="0066238A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66238A">
        <w:rPr>
          <w:rFonts w:ascii="Verdana" w:hAnsi="Verdana" w:cs="Arial"/>
          <w:color w:val="FFFFFF"/>
          <w:sz w:val="18"/>
          <w:szCs w:val="18"/>
        </w:rPr>
        <w:t>4 день</w:t>
      </w:r>
    </w:p>
    <w:p w:rsidR="0066238A" w:rsidRPr="0066238A" w:rsidRDefault="0066238A" w:rsidP="0066238A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66238A">
        <w:rPr>
          <w:rFonts w:ascii="Verdana" w:hAnsi="Verdana" w:cs="Arial"/>
          <w:caps/>
          <w:color w:val="FFFFFF"/>
          <w:sz w:val="18"/>
          <w:szCs w:val="18"/>
          <w:lang w:val="ru-RU"/>
        </w:rPr>
        <w:t>Величний Відень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Сніданок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Виселення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готелю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до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(У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пересування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здійснюється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громадським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транспортом)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Запрошуємо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на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екскурсійну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програму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: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br/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Оглядова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Величний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Відень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).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Яскравий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гучний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веселий,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безтурботний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Відень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—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батьківщина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неперевершених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вальсів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палаци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музеї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нікого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залишають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байдужим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Ми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пройдемося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бульварним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кільцем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Рінг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оглянемо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архітектурні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ансамблі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Ратуші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Парламенту,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відвідаємо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головний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храм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Австрії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– Собор Св. Стефана.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Мальовничі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розкішні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палаци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подарують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море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незабутніх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вражень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! А на десерт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побачимо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Бельведер (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зовнішній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огляд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парк),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так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витончено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передає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дух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бароко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-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Скарбницю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Габсбургів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(25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квитки 18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дорослі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/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безкоштовно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).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Кожна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існуюча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імперія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мала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скарбниці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Габсбурги не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були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виключенням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Віденська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Скарбниця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Габсбургів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- один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із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надзвичайних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музеїв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Тут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зберігаються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безцінні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предмети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найвищого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рангу: Священна Чаша Граалю,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Спис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Долі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церковні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реліквії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незвичайна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колекція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Корон,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королівських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регалій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інших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символів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влади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-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палац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Шенбрунн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35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/ 25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).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літня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резиденція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династії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Габсбургів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зачарує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розкішними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імператорськими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залами, 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масштабним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парковим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комплексом,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можна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буде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прогулятись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вільний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час.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території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знайдете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чудовий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зоопарк, сад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троянд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оранжерею,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обов’язково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відвідайте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павільон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Глоріетту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звідки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відкривається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приголомшлива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 на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-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відвідування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Віденського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зоопарку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- (15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+ 28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/18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)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є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найстарішим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зоопарком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світі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вже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чотири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рази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визнаний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кращим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зоопарком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Європи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Ведмедик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-панда,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молоде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покоління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слоненят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інших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рідкісних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тварин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щорічно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приваблюють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сюди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більше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двох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мільйонів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proofErr w:type="gram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гостей.Від</w:t>
      </w:r>
      <w:proofErr w:type="spellEnd"/>
      <w:proofErr w:type="gram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пінгвінів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орангутанів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до великих панд: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відкрийте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себе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більш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700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видів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тварин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насолодіться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унікальною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атмосферою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всесвітньої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культурної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спадщини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Пориньте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різні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світи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проживання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тварин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Арктики до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тропіків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-</w:t>
      </w:r>
      <w:r w:rsidRPr="0066238A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екскурсію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"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Легенди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історії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Відня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r w:rsidRPr="0066238A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/15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proofErr w:type="gram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).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proofErr w:type="gram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мова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буде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йти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почуєте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про перших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правителів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Австрії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Бабенбергів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таємниці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собору Св.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Штефана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лицарські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чернечі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ордени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гільдії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ремесла. Ви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історію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походження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назв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багатьох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вулиць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площ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легенду про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появу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пісеньки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«Ох,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милий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Августин»;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відвідаєте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старий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університетський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квартал,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де жив Моцарт,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переможений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Василіск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;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весільний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фонтан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годинник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«АНКЕР», 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квартал, де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старовинна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церква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–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Рупрехтскірхе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Ця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екскурсія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подарує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неперевершені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емоції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познайомить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Віднем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ближче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Зробіть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паузу на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філіжанку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віденської</w:t>
      </w:r>
      <w:proofErr w:type="spellEnd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кави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 </w:t>
      </w:r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шматочком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захер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-торта,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пройдіться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елегантними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вулицями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центру та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зазирніть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тихі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дворики.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Відень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зачаровує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спокоєм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музикою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відчуттям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витонченої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класики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на кожному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кроці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66238A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Вечеря*.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Збір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групи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нічний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Україну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66238A" w:rsidRPr="0066238A" w:rsidRDefault="0066238A" w:rsidP="0066238A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1628141" cy="1080000"/>
            <wp:effectExtent l="0" t="0" r="0" b="6350"/>
            <wp:docPr id="7" name="Рисунок 7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6" name="Рисунок 6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8A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2514600" cy="1079500"/>
            <wp:effectExtent l="0" t="0" r="0" b="6350"/>
            <wp:docPr id="5" name="Рисунок 5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82" cy="108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8A" w:rsidRPr="0066238A" w:rsidRDefault="0066238A" w:rsidP="0066238A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66238A">
        <w:rPr>
          <w:rFonts w:ascii="Verdana" w:hAnsi="Verdana" w:cs="Arial"/>
          <w:color w:val="FFFFFF"/>
          <w:sz w:val="18"/>
          <w:szCs w:val="18"/>
        </w:rPr>
        <w:t>5 день</w:t>
      </w:r>
    </w:p>
    <w:p w:rsidR="0066238A" w:rsidRPr="0066238A" w:rsidRDefault="0066238A" w:rsidP="0066238A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66238A">
        <w:rPr>
          <w:rFonts w:ascii="Verdana" w:hAnsi="Verdana" w:cs="Arial"/>
          <w:caps/>
          <w:color w:val="FFFFFF"/>
          <w:sz w:val="18"/>
          <w:szCs w:val="18"/>
          <w:lang w:val="ru-RU"/>
        </w:rPr>
        <w:t>З найкращими враженнями – додому!</w:t>
      </w:r>
    </w:p>
    <w:p w:rsidR="0066238A" w:rsidRPr="0066238A" w:rsidRDefault="0066238A" w:rsidP="0066238A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Повернення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Україну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 через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>Львів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Прибуття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 xml:space="preserve"> в </w:t>
      </w:r>
      <w:proofErr w:type="spellStart"/>
      <w:r w:rsidRPr="0066238A">
        <w:rPr>
          <w:rFonts w:ascii="Verdana" w:hAnsi="Verdana" w:cs="Arial"/>
          <w:color w:val="212529"/>
          <w:sz w:val="18"/>
          <w:szCs w:val="18"/>
        </w:rPr>
        <w:t>Київ</w:t>
      </w:r>
      <w:proofErr w:type="spellEnd"/>
      <w:r w:rsidRPr="0066238A">
        <w:rPr>
          <w:rFonts w:ascii="Verdana" w:hAnsi="Verdana" w:cs="Arial"/>
          <w:color w:val="212529"/>
          <w:sz w:val="18"/>
          <w:szCs w:val="18"/>
        </w:rPr>
        <w:t>.</w:t>
      </w:r>
    </w:p>
    <w:p w:rsidR="005D4C8C" w:rsidRDefault="005D4C8C" w:rsidP="005D4C8C">
      <w:pPr>
        <w:spacing w:after="0"/>
        <w:jc w:val="both"/>
        <w:rPr>
          <w:rFonts w:ascii="Verdana" w:hAnsi="Verdana"/>
          <w:sz w:val="18"/>
          <w:szCs w:val="18"/>
          <w:lang w:val="uk-UA"/>
        </w:rPr>
      </w:pPr>
    </w:p>
    <w:p w:rsidR="0066238A" w:rsidRPr="0066238A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>ВАРТІСТЬ ТУРУ ПРИ РАННЬОМУ БРОНЮВАННІ – 2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>95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br/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>БАЗОВА ВАРТІСТЬ –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 xml:space="preserve"> 2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>8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>5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</w:p>
    <w:p w:rsidR="0066238A" w:rsidRPr="0066238A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</w:rPr>
      </w:pPr>
      <w:r>
        <w:rPr>
          <w:rFonts w:ascii="Verdana" w:hAnsi="Verdana" w:cs="Calibri"/>
          <w:color w:val="FFFFFF"/>
          <w:sz w:val="24"/>
          <w:szCs w:val="24"/>
        </w:rPr>
        <w:t xml:space="preserve">ПРИ ГРУПІ 45+5 – </w:t>
      </w:r>
      <w:r>
        <w:rPr>
          <w:rFonts w:ascii="Verdana" w:hAnsi="Verdana" w:cs="Calibri"/>
          <w:color w:val="FFFFFF"/>
          <w:sz w:val="24"/>
          <w:szCs w:val="24"/>
          <w:lang w:val="uk-UA"/>
        </w:rPr>
        <w:t xml:space="preserve">300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</w:p>
    <w:p w:rsidR="00847E1E" w:rsidRDefault="00847E1E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325A85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</w:pPr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 xml:space="preserve">Входить у </w:t>
      </w:r>
      <w:proofErr w:type="spellStart"/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>вартість</w:t>
      </w:r>
      <w:proofErr w:type="spellEnd"/>
    </w:p>
    <w:p w:rsidR="0066238A" w:rsidRPr="0066238A" w:rsidRDefault="0066238A" w:rsidP="0066238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Проїзд автобусом по маршруту.</w:t>
      </w:r>
    </w:p>
    <w:p w:rsidR="0066238A" w:rsidRPr="0066238A" w:rsidRDefault="0066238A" w:rsidP="0066238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4-64 років.</w:t>
      </w:r>
    </w:p>
    <w:p w:rsidR="0066238A" w:rsidRPr="0066238A" w:rsidRDefault="0066238A" w:rsidP="0066238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Проживання в готелях рівнем 3*-4*.</w:t>
      </w:r>
    </w:p>
    <w:p w:rsidR="0066238A" w:rsidRPr="0066238A" w:rsidRDefault="0066238A" w:rsidP="0066238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Харчування: сніданки за програмою.</w:t>
      </w:r>
    </w:p>
    <w:p w:rsidR="0066238A" w:rsidRPr="0066238A" w:rsidRDefault="0066238A" w:rsidP="0066238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екскурсії: "Краків - місто королів", "Перше знайомство з містом над </w:t>
      </w:r>
      <w:proofErr w:type="spellStart"/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";</w:t>
      </w:r>
    </w:p>
    <w:p w:rsidR="00B97CCD" w:rsidRPr="005D4C8C" w:rsidRDefault="0066238A" w:rsidP="0066238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</w:t>
      </w:r>
      <w:r w:rsidR="00BF294F" w:rsidRPr="005D4C8C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B97CCD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</w:pPr>
      <w:r w:rsidRPr="00B97CCD"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  <w:t>Не входить у вартість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Курортний збір (оплачується при бронюванні туру) - 5 євро з особи;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0-6 та 60-80 років (*уточнюйте у менеджера).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Доплата за одномісне розміщення - 50 євро.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Факультативні екскурсії.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 xml:space="preserve">Додаткових 3 </w:t>
      </w:r>
      <w:proofErr w:type="spellStart"/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обідо</w:t>
      </w:r>
      <w:proofErr w:type="spellEnd"/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/вечерь - 60 євро (без напоїв). Замовлення та оплата до початку туру;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- 6 євро/тур/особа (</w:t>
      </w:r>
      <w:proofErr w:type="spellStart"/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обов</w:t>
      </w:r>
      <w:r w:rsidRPr="0066238A">
        <w:rPr>
          <w:rFonts w:ascii="Arial" w:eastAsia="Times New Roman" w:hAnsi="Arial" w:cs="Arial"/>
          <w:sz w:val="18"/>
          <w:szCs w:val="18"/>
          <w:lang w:val="uk-UA"/>
        </w:rPr>
        <w:t>ʼ</w:t>
      </w:r>
      <w:r w:rsidRPr="0066238A">
        <w:rPr>
          <w:rFonts w:ascii="Verdana" w:eastAsia="Times New Roman" w:hAnsi="Verdana" w:cs="Verdana"/>
          <w:sz w:val="18"/>
          <w:szCs w:val="18"/>
          <w:lang w:val="uk-UA"/>
        </w:rPr>
        <w:t>язкова</w:t>
      </w:r>
      <w:proofErr w:type="spellEnd"/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66238A">
        <w:rPr>
          <w:rFonts w:ascii="Verdana" w:eastAsia="Times New Roman" w:hAnsi="Verdana" w:cs="Verdana"/>
          <w:sz w:val="18"/>
          <w:szCs w:val="18"/>
          <w:lang w:val="uk-UA"/>
        </w:rPr>
        <w:t>оплата</w:t>
      </w: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66238A">
        <w:rPr>
          <w:rFonts w:ascii="Verdana" w:eastAsia="Times New Roman" w:hAnsi="Verdana" w:cs="Verdana"/>
          <w:sz w:val="18"/>
          <w:szCs w:val="18"/>
          <w:lang w:val="uk-UA"/>
        </w:rPr>
        <w:t>до</w:t>
      </w: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66238A">
        <w:rPr>
          <w:rFonts w:ascii="Verdana" w:eastAsia="Times New Roman" w:hAnsi="Verdana" w:cs="Verdana"/>
          <w:sz w:val="18"/>
          <w:szCs w:val="18"/>
          <w:lang w:val="uk-UA"/>
        </w:rPr>
        <w:t>початку</w:t>
      </w: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66238A">
        <w:rPr>
          <w:rFonts w:ascii="Verdana" w:eastAsia="Times New Roman" w:hAnsi="Verdana" w:cs="Verdana"/>
          <w:sz w:val="18"/>
          <w:szCs w:val="18"/>
          <w:lang w:val="uk-UA"/>
        </w:rPr>
        <w:t>туру</w:t>
      </w: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);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Вхідні квитки в екскурсійні об'єкти (церкви, собори, музеї, тощо).</w:t>
      </w:r>
    </w:p>
    <w:p w:rsidR="0066238A" w:rsidRPr="0066238A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Проїзд громадським транспортом.</w:t>
      </w:r>
    </w:p>
    <w:p w:rsidR="00F67E64" w:rsidRPr="005D4C8C" w:rsidRDefault="0066238A" w:rsidP="0066238A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66238A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витрати.</w:t>
      </w:r>
    </w:p>
    <w:sectPr w:rsidR="00F67E64" w:rsidRPr="005D4C8C">
      <w:headerReference w:type="default" r:id="rId25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0BA" w:rsidRDefault="001B50BA">
      <w:pPr>
        <w:spacing w:line="240" w:lineRule="auto"/>
      </w:pPr>
      <w:r>
        <w:separator/>
      </w:r>
    </w:p>
  </w:endnote>
  <w:endnote w:type="continuationSeparator" w:id="0">
    <w:p w:rsidR="001B50BA" w:rsidRDefault="001B5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0BA" w:rsidRDefault="001B50BA">
      <w:pPr>
        <w:spacing w:after="0"/>
      </w:pPr>
      <w:r>
        <w:separator/>
      </w:r>
    </w:p>
  </w:footnote>
  <w:footnote w:type="continuationSeparator" w:id="0">
    <w:p w:rsidR="001B50BA" w:rsidRDefault="001B50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8C" w:rsidRPr="005D4C8C" w:rsidRDefault="002B5F0D" w:rsidP="005D4C8C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5D4C8C" w:rsidRPr="005D4C8C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ТРИ БАЖАННЯ: КРАКІВ, ПРАГА, ВІДЕНЬ ! </w:t>
    </w:r>
  </w:p>
  <w:p w:rsidR="00373D3A" w:rsidRPr="005D4C8C" w:rsidRDefault="005D4C8C" w:rsidP="005D4C8C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 w:rsidRPr="005D4C8C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>ВИЇЗД З КИЄВА (шкільні канікули)</w:t>
    </w:r>
  </w:p>
  <w:p w:rsidR="00F67E64" w:rsidRPr="009E6115" w:rsidRDefault="001B50BA" w:rsidP="00373D3A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hyperlink r:id="rId2" w:tooltip="Vodafone" w:history="1">
      <w:r w:rsidR="002B5F0D" w:rsidRPr="009E6115">
        <w:rPr>
          <w:rStyle w:val="a7"/>
          <w:rFonts w:ascii="Arial" w:eastAsia="SimSun" w:hAnsi="Arial" w:cs="Arial"/>
          <w:color w:val="000000"/>
          <w:sz w:val="21"/>
          <w:szCs w:val="21"/>
          <w:lang w:val="ru-RU"/>
        </w:rPr>
        <w:t>+38 (099) 10 240 10</w:t>
      </w:r>
    </w:hyperlink>
  </w:p>
  <w:p w:rsidR="00F67E64" w:rsidRDefault="001B50BA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(093) 700 90 70</w:t>
      </w:r>
    </w:hyperlink>
  </w:p>
  <w:p w:rsidR="00F67E64" w:rsidRDefault="001B50BA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000000"/>
        <w:sz w:val="21"/>
        <w:szCs w:val="21"/>
      </w:rPr>
    </w:pPr>
    <w:hyperlink r:id="rId4" w:tooltip="Kyivstar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29E0"/>
    <w:rsid w:val="000D3072"/>
    <w:rsid w:val="001413A8"/>
    <w:rsid w:val="001B50BA"/>
    <w:rsid w:val="002B5F0D"/>
    <w:rsid w:val="002F07C5"/>
    <w:rsid w:val="00325A85"/>
    <w:rsid w:val="00373D3A"/>
    <w:rsid w:val="00376CCB"/>
    <w:rsid w:val="003C252E"/>
    <w:rsid w:val="00593460"/>
    <w:rsid w:val="005D4C8C"/>
    <w:rsid w:val="0066238A"/>
    <w:rsid w:val="006B3247"/>
    <w:rsid w:val="006D5896"/>
    <w:rsid w:val="0071269D"/>
    <w:rsid w:val="0073043E"/>
    <w:rsid w:val="00733C37"/>
    <w:rsid w:val="00734768"/>
    <w:rsid w:val="00847E1E"/>
    <w:rsid w:val="008B315C"/>
    <w:rsid w:val="00970C05"/>
    <w:rsid w:val="009A2AAE"/>
    <w:rsid w:val="009C620C"/>
    <w:rsid w:val="009E6115"/>
    <w:rsid w:val="00A33D40"/>
    <w:rsid w:val="00B97CCD"/>
    <w:rsid w:val="00BF294F"/>
    <w:rsid w:val="00C34342"/>
    <w:rsid w:val="00D85FF8"/>
    <w:rsid w:val="00DD7D71"/>
    <w:rsid w:val="00E27EED"/>
    <w:rsid w:val="00E83C6E"/>
    <w:rsid w:val="00EE0C70"/>
    <w:rsid w:val="00F67E64"/>
    <w:rsid w:val="00FA5A27"/>
    <w:rsid w:val="00FC5D45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FE533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3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OWvCB3hy1ehGh5FYsMQVsWZE5Mn0QLOjx3I0RCYe.jpe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wLnLYEmsi6dnsoxhEGaEUqSX7MS6o7gGAcGVGmPh.jpeg" TargetMode="External"/><Relationship Id="rId7" Type="http://schemas.openxmlformats.org/officeDocument/2006/relationships/hyperlink" Target="https://sakums.com.ua/storage/watermarked/DvfeDFHLPUmkRIwSt6J5dimTkb2PYJM0kPL5qO0Z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KbU28is7qaahGrLmfcI8bYHMxdSWHBEuqXVNHRMe.jpeg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XMFax7bWu3mHikdCGuA7HJUOryWUtti8bmx1kbh5.jpeg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OoBELT3vtYe0RNfuj48wYaHXzRCFCZOmj0iqnkOE.jpeg" TargetMode="External"/><Relationship Id="rId23" Type="http://schemas.openxmlformats.org/officeDocument/2006/relationships/hyperlink" Target="https://sakums.com.ua/storage/watermarked/BKmYY0U8Uq878pUQKc0r7okHLD63pUQuWWaZF5qK.jpe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IVaXPtKQCcYPx5S8CmufM0SVuiVx9T0EHZEkmvUP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oB8RZ7QN0YkJujghaE2jEhszuEINAfi2Q5OSQUbd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0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Марина Яковчук</cp:lastModifiedBy>
  <cp:revision>2</cp:revision>
  <dcterms:created xsi:type="dcterms:W3CDTF">2026-09-01T15:00:00Z</dcterms:created>
  <dcterms:modified xsi:type="dcterms:W3CDTF">2026-09-01T15:00:00Z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