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FD" w:rsidRPr="00FF30FD" w:rsidRDefault="00FF30FD" w:rsidP="00FF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F30FD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ALEKSANDRA PALACE (Александра Палас) на </w:t>
      </w:r>
      <w:proofErr w:type="spellStart"/>
      <w:r w:rsidRPr="00FF30FD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курорті</w:t>
      </w:r>
      <w:proofErr w:type="spellEnd"/>
      <w:r w:rsidRPr="00FF30FD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Кранево</w:t>
      </w:r>
      <w:proofErr w:type="spellEnd"/>
      <w:r w:rsidRPr="00FF30FD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, </w:t>
      </w:r>
      <w:proofErr w:type="spellStart"/>
      <w:r w:rsidRPr="00FF30FD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>Болгарія</w:t>
      </w:r>
      <w:proofErr w:type="spellEnd"/>
      <w:r w:rsidRPr="00FF30FD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48509D"/>
          <w:lang w:val="ru-RU" w:eastAsia="ru-RU"/>
        </w:rPr>
        <w:t xml:space="preserve"> 2025</w:t>
      </w:r>
    </w:p>
    <w:p w:rsidR="00FF30FD" w:rsidRPr="00FF30FD" w:rsidRDefault="00FF30FD" w:rsidP="00FF30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</w:pP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Готель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Александра Палас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розташований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Кранево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всього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в 300 метрах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від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пляжу.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Готель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має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чотири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поверхи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, 46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номерів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, ресторан,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відкритий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басейн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і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просторий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сад, дитячий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та автостоянка. </w:t>
      </w:r>
    </w:p>
    <w:p w:rsidR="00FF30FD" w:rsidRPr="00FF30FD" w:rsidRDefault="00FF30FD" w:rsidP="00FF30F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</w:pPr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24000" cy="1203325"/>
            <wp:effectExtent l="0" t="0" r="0" b="0"/>
            <wp:docPr id="8" name="Рисунок 8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36" cy="121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t xml:space="preserve"> </w:t>
      </w:r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40840" cy="1188085"/>
            <wp:effectExtent l="0" t="0" r="0" b="0"/>
            <wp:docPr id="7" name="Рисунок 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9" cy="120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t xml:space="preserve"> </w:t>
      </w:r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96720" cy="1184275"/>
            <wp:effectExtent l="0" t="0" r="0" b="0"/>
            <wp:docPr id="6" name="Рисунок 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31" cy="119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t xml:space="preserve"> </w:t>
      </w:r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14662" cy="1177925"/>
            <wp:effectExtent l="0" t="0" r="5080" b="3175"/>
            <wp:docPr id="5" name="Рисунок 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99" cy="119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FD" w:rsidRPr="00FF30FD" w:rsidRDefault="00FF30FD" w:rsidP="00FF3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Розміщення</w:t>
      </w:r>
      <w:proofErr w:type="spellEnd"/>
    </w:p>
    <w:p w:rsidR="00FF30FD" w:rsidRPr="00FF30FD" w:rsidRDefault="00FF30FD" w:rsidP="00FF30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</w:pP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Розміщення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в </w:t>
      </w:r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 xml:space="preserve">номерах </w:t>
      </w:r>
      <w:proofErr w:type="spellStart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>трьохмісне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усі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номери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готелю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мають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балкон.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Кожен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номер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готелю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"Александра Палас" оснащено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кондиціонером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і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телевізором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із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плоским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екраном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.</w:t>
      </w:r>
    </w:p>
    <w:p w:rsidR="00FF30FD" w:rsidRPr="00FF30FD" w:rsidRDefault="00FF30FD" w:rsidP="00FF30FD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</w:pPr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З низки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вікон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відкривається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вид на море,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басейн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або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сад.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Власна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ванна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кімната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з ванною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або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душем і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безкоштовними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туалетно-косметичними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засобами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. У номерах та на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території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готелю</w:t>
      </w:r>
      <w:proofErr w:type="spellEnd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 xml:space="preserve"> є </w:t>
      </w:r>
      <w:proofErr w:type="spellStart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>безкоштовний</w:t>
      </w:r>
      <w:proofErr w:type="spellEnd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 xml:space="preserve"> доступ до </w:t>
      </w:r>
      <w:proofErr w:type="spellStart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>Wi-Fi</w:t>
      </w:r>
      <w:proofErr w:type="spellEnd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>.</w:t>
      </w:r>
    </w:p>
    <w:p w:rsidR="00FF30FD" w:rsidRPr="00FF30FD" w:rsidRDefault="00FF30FD" w:rsidP="00FF30FD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</w:pPr>
      <w:proofErr w:type="spellStart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b/>
          <w:bCs/>
          <w:color w:val="212529"/>
          <w:sz w:val="18"/>
          <w:szCs w:val="18"/>
          <w:lang w:val="ru-RU" w:eastAsia="ru-RU"/>
        </w:rPr>
        <w:t>трьохразове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 за системою "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шведський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стіл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".</w:t>
      </w:r>
    </w:p>
    <w:p w:rsidR="00FF30FD" w:rsidRPr="00FF30FD" w:rsidRDefault="00FF30FD" w:rsidP="00FF30FD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</w:pPr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93996" cy="1061720"/>
            <wp:effectExtent l="0" t="0" r="6350" b="5080"/>
            <wp:docPr id="4" name="Рисунок 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23" cy="106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t xml:space="preserve"> </w:t>
      </w:r>
      <w:bookmarkStart w:id="0" w:name="_GoBack"/>
      <w:bookmarkEnd w:id="0"/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586369" cy="1056640"/>
            <wp:effectExtent l="0" t="0" r="0" b="0"/>
            <wp:docPr id="3" name="Рисунок 3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372" cy="1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t xml:space="preserve"> </w:t>
      </w:r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601622" cy="1066800"/>
            <wp:effectExtent l="0" t="0" r="0" b="0"/>
            <wp:docPr id="2" name="Рисунок 2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80" cy="107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t xml:space="preserve"> </w:t>
      </w:r>
      <w:r w:rsidRPr="00FF30FD">
        <w:rPr>
          <w:rFonts w:ascii="Arial" w:eastAsia="Times New Roman" w:hAnsi="Arial" w:cs="Arial"/>
          <w:noProof/>
          <w:color w:val="FFFFFF"/>
          <w:sz w:val="18"/>
          <w:szCs w:val="18"/>
          <w:lang w:val="ru-RU" w:eastAsia="ru-RU"/>
        </w:rPr>
        <w:drawing>
          <wp:inline distT="0" distB="0" distL="0" distR="0">
            <wp:extent cx="1071880" cy="1041334"/>
            <wp:effectExtent l="0" t="0" r="0" b="6985"/>
            <wp:docPr id="1" name="Рисунок 1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51" cy="104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FD" w:rsidRPr="00FF30FD" w:rsidRDefault="00FF30FD" w:rsidP="00FF3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Інфраструктура</w:t>
      </w:r>
      <w:proofErr w:type="spellEnd"/>
    </w:p>
    <w:p w:rsidR="00FF30FD" w:rsidRPr="00FF30FD" w:rsidRDefault="00FF30FD" w:rsidP="00FF30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</w:pP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Центральний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пляж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Албени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розташований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менш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ніж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за 1 км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від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готелю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"Александра Палас", а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льодова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арена "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Чорне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море" - за 3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хвилини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ходьби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Відстань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до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найближчого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аеропорту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>Варни</w:t>
      </w:r>
      <w:proofErr w:type="spellEnd"/>
      <w:r w:rsidRPr="00FF30FD">
        <w:rPr>
          <w:rFonts w:ascii="Arial" w:eastAsia="Times New Roman" w:hAnsi="Arial" w:cs="Arial"/>
          <w:color w:val="212529"/>
          <w:sz w:val="18"/>
          <w:szCs w:val="18"/>
          <w:lang w:val="ru-RU" w:eastAsia="ru-RU"/>
        </w:rPr>
        <w:t xml:space="preserve"> становить 22 км.</w:t>
      </w:r>
    </w:p>
    <w:p w:rsidR="00FF30FD" w:rsidRPr="00FF30FD" w:rsidRDefault="00FF30FD" w:rsidP="00FF3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Вартість</w:t>
      </w:r>
      <w:proofErr w:type="spellEnd"/>
      <w:r w:rsidRPr="00FF30FD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туру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1473"/>
        <w:gridCol w:w="634"/>
        <w:gridCol w:w="919"/>
        <w:gridCol w:w="634"/>
        <w:gridCol w:w="919"/>
        <w:gridCol w:w="634"/>
        <w:gridCol w:w="919"/>
      </w:tblGrid>
      <w:tr w:rsidR="00FF30FD" w:rsidRPr="00FF30FD" w:rsidTr="00FF30F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Дата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виїзду</w:t>
            </w:r>
            <w:proofErr w:type="spellEnd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днів</w:t>
            </w:r>
            <w:proofErr w:type="spellEnd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турі</w:t>
            </w:r>
            <w:proofErr w:type="spellEnd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/ ночей у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таборі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для </w:t>
            </w:r>
            <w:proofErr w:type="spellStart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груп</w:t>
            </w:r>
            <w:proofErr w:type="spellEnd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:</w:t>
            </w:r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br/>
              <w:t>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для </w:t>
            </w:r>
            <w:proofErr w:type="spellStart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груп</w:t>
            </w:r>
            <w:proofErr w:type="spellEnd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:</w:t>
            </w:r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br/>
              <w:t>15+2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</w:pPr>
            <w:proofErr w:type="spellStart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 для </w:t>
            </w:r>
            <w:proofErr w:type="spellStart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груп</w:t>
            </w:r>
            <w:proofErr w:type="spellEnd"/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t>:</w:t>
            </w:r>
            <w:r w:rsidRPr="00FF30FD">
              <w:rPr>
                <w:rFonts w:ascii="Open Sans" w:eastAsia="Times New Roman" w:hAnsi="Open Sans" w:cs="Arial"/>
                <w:b/>
                <w:bCs/>
                <w:color w:val="212529"/>
                <w:sz w:val="18"/>
                <w:szCs w:val="18"/>
                <w:lang w:val="ru-RU" w:eastAsia="ru-RU"/>
              </w:rPr>
              <w:br/>
              <w:t>10+1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з 6 - 17,99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з 6 - 17,99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з 6 - 17,99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03.06, 05.06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375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450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07.06, 09.06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390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07.06, 09.06, 11.06, 13.06, 15.06, 17.06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485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11.06, 13.06, 15.06, 17.06, 19.06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405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19.06, 21.06, 23.06, 25.06, 27.06, 29.06, 01.07, 03.07, 05.07, 07.07, 09.07, 11.07, 13.07, 17.07, 19.07, 21.07, 23.07, 25,07. 27.07, 29.07, 31.07, 01.08, 03.08, 07.08, 09.08, 11.08, 13.08, 15.08, 17.08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525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435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19.08, 21.08, 23.08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420</w:t>
            </w:r>
          </w:p>
        </w:tc>
      </w:tr>
      <w:tr w:rsidR="00FF30FD" w:rsidRPr="00FF30FD" w:rsidTr="00FF30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19.08, 21.08, 23.08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0FD" w:rsidRPr="00FF30FD" w:rsidRDefault="00FF30FD" w:rsidP="00FF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F30F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505</w:t>
            </w:r>
          </w:p>
        </w:tc>
      </w:tr>
    </w:tbl>
    <w:p w:rsidR="00FF30FD" w:rsidRPr="00FF30FD" w:rsidRDefault="00FF30FD" w:rsidP="00FF30F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*</w:t>
      </w: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Ціни</w:t>
      </w:r>
      <w:proofErr w:type="spellEnd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вказані</w:t>
      </w:r>
      <w:proofErr w:type="spellEnd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в </w:t>
      </w: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євро</w:t>
      </w:r>
      <w:proofErr w:type="spellEnd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за 1 особу</w:t>
      </w:r>
    </w:p>
    <w:p w:rsidR="00FF30FD" w:rsidRPr="00FF30FD" w:rsidRDefault="00FF30FD" w:rsidP="00FF30F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Оплата </w:t>
      </w: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здійснюється</w:t>
      </w:r>
      <w:proofErr w:type="spellEnd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в </w:t>
      </w: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грн</w:t>
      </w:r>
      <w:proofErr w:type="spellEnd"/>
    </w:p>
    <w:p w:rsidR="00FF30FD" w:rsidRPr="00FF30FD" w:rsidRDefault="00FF30FD" w:rsidP="00FF30F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Проїзд</w:t>
      </w:r>
      <w:proofErr w:type="spellEnd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включено у </w:t>
      </w: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вартість</w:t>
      </w:r>
      <w:proofErr w:type="spellEnd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путівки</w:t>
      </w:r>
      <w:proofErr w:type="spellEnd"/>
      <w:r w:rsidRPr="00FF30FD">
        <w:rPr>
          <w:rFonts w:ascii="Open Sans" w:eastAsia="Times New Roman" w:hAnsi="Open Sans" w:cs="Times New Roman"/>
          <w:sz w:val="18"/>
          <w:szCs w:val="18"/>
          <w:lang w:val="ru-RU" w:eastAsia="ru-RU"/>
        </w:rPr>
        <w:t> </w:t>
      </w:r>
    </w:p>
    <w:p w:rsidR="00FF30FD" w:rsidRPr="00FF30FD" w:rsidRDefault="00FF30FD" w:rsidP="00FF30FD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</w:pPr>
      <w:r w:rsidRPr="00FF30FD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lastRenderedPageBreak/>
        <w:t xml:space="preserve">Входить у </w:t>
      </w:r>
      <w:proofErr w:type="spellStart"/>
      <w:r w:rsidRPr="00FF30FD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FF30FD" w:rsidRPr="00FF30FD" w:rsidRDefault="00FF30FD" w:rsidP="00FF30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проїзд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комфортабельним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автобусом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єврокласу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FF30FD" w:rsidRPr="00FF30FD" w:rsidRDefault="00FF30FD" w:rsidP="00FF30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проживання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3-х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місних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номерах;</w:t>
      </w:r>
    </w:p>
    <w:p w:rsidR="00FF30FD" w:rsidRPr="00FF30FD" w:rsidRDefault="00FF30FD" w:rsidP="00FF30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триразове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харчування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шведський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стіл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);</w:t>
      </w:r>
    </w:p>
    <w:p w:rsidR="00FF30FD" w:rsidRPr="00FF30FD" w:rsidRDefault="00FF30FD" w:rsidP="00FF30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користування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басейном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FF30FD" w:rsidRPr="00FF30FD" w:rsidRDefault="00FF30FD" w:rsidP="00FF30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курортна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такса;</w:t>
      </w:r>
    </w:p>
    <w:p w:rsidR="00FF30FD" w:rsidRPr="00FF30FD" w:rsidRDefault="00FF30FD" w:rsidP="00FF30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супровід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керівника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групи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FF30FD" w:rsidRPr="00FF30FD" w:rsidRDefault="00FF30FD" w:rsidP="00FF30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медичне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страхування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FF30FD" w:rsidRPr="00FF30FD" w:rsidRDefault="00FF30FD" w:rsidP="00FF30FD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</w:pPr>
      <w:r w:rsidRPr="00FF30FD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 w:rsidRPr="00FF30FD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FF30FD" w:rsidRPr="00FF30FD" w:rsidRDefault="00FF30FD" w:rsidP="00FF30F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екскурсії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 </w:t>
      </w:r>
    </w:p>
    <w:p w:rsidR="00FF30FD" w:rsidRPr="00FF30FD" w:rsidRDefault="00FF30FD" w:rsidP="00FF30F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доплата за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вільне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ліжко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номері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5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 особи/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ніч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FF30FD" w:rsidRPr="00FF30FD" w:rsidRDefault="00FF30FD" w:rsidP="00FF30F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сухий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пайок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зворотню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дорогу - 10 </w:t>
      </w:r>
      <w:proofErr w:type="spellStart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FF30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F118CC" w:rsidRPr="00FF30FD" w:rsidRDefault="00F118CC">
      <w:pPr>
        <w:rPr>
          <w:sz w:val="18"/>
          <w:szCs w:val="18"/>
          <w:lang w:val="ru-RU"/>
        </w:rPr>
      </w:pPr>
    </w:p>
    <w:sectPr w:rsidR="00F118CC" w:rsidRPr="00FF30FD" w:rsidSect="00FF3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1DC"/>
    <w:multiLevelType w:val="multilevel"/>
    <w:tmpl w:val="B16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53083"/>
    <w:multiLevelType w:val="multilevel"/>
    <w:tmpl w:val="911E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FD"/>
    <w:rsid w:val="00F118CC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9652"/>
  <w15:chartTrackingRefBased/>
  <w15:docId w15:val="{B0C5F6ED-B9F6-47F6-A6E0-A39DC243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F30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F30F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  <w:rsid w:val="00FF30FD"/>
  </w:style>
  <w:style w:type="paragraph" w:styleId="a3">
    <w:name w:val="Normal (Web)"/>
    <w:basedOn w:val="a"/>
    <w:uiPriority w:val="99"/>
    <w:semiHidden/>
    <w:unhideWhenUsed/>
    <w:rsid w:val="00FF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8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39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5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0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0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21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9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4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1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6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JRidDtl2banYdIi2tJqflBf1GL7jr1BMvEXWMtqT.jpe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akums.com.ua/storage/watermarked/Y2JQ443KOPqMaR5nBUYflcLWMkz3UvOSDXX9CkEW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yxjZvOLQqBLg04ntpI0q7AtINaAGhIxw5ZKFWJZW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Kn4R1yBlBsdKPaUpEeZPJOUMGK5ovtBbrTurSQuM.jpeg" TargetMode="External"/><Relationship Id="rId5" Type="http://schemas.openxmlformats.org/officeDocument/2006/relationships/hyperlink" Target="https://sakums.com.ua/storage/watermarked/Z8qguBQZqNvjNpsBkeSgoGWUOnyPoy9QyVTUoit0.jpeg" TargetMode="External"/><Relationship Id="rId15" Type="http://schemas.openxmlformats.org/officeDocument/2006/relationships/hyperlink" Target="https://sakums.com.ua/storage/watermarked/TlzXGefGhDmEwaN7z55Qa77QLuBZIYqAnOK6JUeF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oi6ynGRLRimQ4QKTZXEo9sjE9JZupYjaynEHj05k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GaDlIXmXM0hsj5w9WQcZZcVn8O0R3yLETcHZAGJV.jpe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Елена</dc:creator>
  <cp:keywords/>
  <dc:description/>
  <cp:lastModifiedBy>Карпунина Елена</cp:lastModifiedBy>
  <cp:revision>1</cp:revision>
  <dcterms:created xsi:type="dcterms:W3CDTF">2024-11-26T15:17:00Z</dcterms:created>
  <dcterms:modified xsi:type="dcterms:W3CDTF">2024-11-26T15:20:00Z</dcterms:modified>
</cp:coreProperties>
</file>