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C7" w:rsidRDefault="00842622">
      <w:pPr>
        <w:spacing w:after="281" w:line="258" w:lineRule="auto"/>
        <w:ind w:lef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187452</wp:posOffset>
                </wp:positionH>
                <wp:positionV relativeFrom="paragraph">
                  <wp:posOffset>-28424</wp:posOffset>
                </wp:positionV>
                <wp:extent cx="6271006" cy="288036"/>
                <wp:effectExtent l="0" t="0" r="0" b="0"/>
                <wp:wrapNone/>
                <wp:docPr id="11388" name="Group 1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6" cy="288036"/>
                          <a:chOff x="0" y="0"/>
                          <a:chExt cx="6271006" cy="288036"/>
                        </a:xfrm>
                      </wpg:grpSpPr>
                      <wps:wsp>
                        <wps:cNvPr id="14943" name="Shape 14943"/>
                        <wps:cNvSpPr/>
                        <wps:spPr>
                          <a:xfrm>
                            <a:off x="0" y="0"/>
                            <a:ext cx="6271006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006" h="138684">
                                <a:moveTo>
                                  <a:pt x="0" y="0"/>
                                </a:moveTo>
                                <a:lnTo>
                                  <a:pt x="6271006" y="0"/>
                                </a:lnTo>
                                <a:lnTo>
                                  <a:pt x="6271006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5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4" name="Shape 14944"/>
                        <wps:cNvSpPr/>
                        <wps:spPr>
                          <a:xfrm>
                            <a:off x="2845943" y="149352"/>
                            <a:ext cx="580949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49" h="138684">
                                <a:moveTo>
                                  <a:pt x="0" y="0"/>
                                </a:moveTo>
                                <a:lnTo>
                                  <a:pt x="580949" y="0"/>
                                </a:lnTo>
                                <a:lnTo>
                                  <a:pt x="580949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5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88" style="width:493.78pt;height:22.68pt;position:absolute;z-index:-2147483638;mso-position-horizontal-relative:text;mso-position-horizontal:absolute;margin-left:14.76pt;mso-position-vertical-relative:text;margin-top:-2.23816pt;" coordsize="62710,2880">
                <v:shape id="Shape 14945" style="position:absolute;width:62710;height:1386;left:0;top:0;" coordsize="6271006,138684" path="m0,0l6271006,0l6271006,138684l0,138684l0,0">
                  <v:stroke weight="0pt" endcap="flat" joinstyle="miter" miterlimit="10" on="false" color="#000000" opacity="0"/>
                  <v:fill on="true" color="#48509d"/>
                </v:shape>
                <v:shape id="Shape 14946" style="position:absolute;width:5809;height:1386;left:28459;top:1493;" coordsize="580949,138684" path="m0,0l580949,0l580949,138684l0,138684l0,0">
                  <v:stroke weight="0pt" endcap="flat" joinstyle="miter" miterlimit="10" on="false" color="#000000" opacity="0"/>
                  <v:fill on="true" color="#48509d"/>
                </v:shape>
              </v:group>
            </w:pict>
          </mc:Fallback>
        </mc:AlternateContent>
      </w:r>
      <w:r>
        <w:rPr>
          <w:b/>
          <w:color w:val="FFFFFF"/>
        </w:rPr>
        <w:t>Табір BE STAR (</w:t>
      </w:r>
      <w:proofErr w:type="spellStart"/>
      <w:r>
        <w:rPr>
          <w:b/>
          <w:color w:val="FFFFFF"/>
        </w:rPr>
        <w:t>Бі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стар</w:t>
      </w:r>
      <w:proofErr w:type="spellEnd"/>
      <w:r>
        <w:rPr>
          <w:b/>
          <w:color w:val="FFFFFF"/>
        </w:rPr>
        <w:t xml:space="preserve">) на базі комплексу </w:t>
      </w:r>
      <w:proofErr w:type="spellStart"/>
      <w:r>
        <w:rPr>
          <w:b/>
          <w:color w:val="FFFFFF"/>
        </w:rPr>
        <w:t>Varna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South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Bay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Beach</w:t>
      </w:r>
      <w:proofErr w:type="spellEnd"/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Residence</w:t>
      </w:r>
      <w:proofErr w:type="spellEnd"/>
      <w:r>
        <w:rPr>
          <w:b/>
          <w:color w:val="FFFFFF"/>
        </w:rPr>
        <w:t xml:space="preserve">, на курорті Варна, Болгарія </w:t>
      </w:r>
    </w:p>
    <w:p w:rsidR="00E01FC7" w:rsidRDefault="00842622">
      <w:pPr>
        <w:ind w:left="-5"/>
      </w:pPr>
      <w:r>
        <w:t>Табір розташований на базі одного з найкращих комплексів</w:t>
      </w:r>
      <w:r>
        <w:rPr>
          <w:b/>
        </w:rPr>
        <w:t xml:space="preserve"> </w:t>
      </w:r>
      <w:proofErr w:type="spellStart"/>
      <w:r>
        <w:rPr>
          <w:b/>
        </w:rPr>
        <w:t>Varna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Beach</w:t>
      </w:r>
      <w:proofErr w:type="spellEnd"/>
      <w:r>
        <w:rPr>
          <w:b/>
        </w:rPr>
        <w:t xml:space="preserve"> </w:t>
      </w:r>
    </w:p>
    <w:p w:rsidR="00E01FC7" w:rsidRDefault="00842622">
      <w:pPr>
        <w:spacing w:after="277"/>
        <w:ind w:left="-5"/>
      </w:pPr>
      <w:proofErr w:type="spellStart"/>
      <w:r>
        <w:rPr>
          <w:b/>
        </w:rPr>
        <w:t>Residence</w:t>
      </w:r>
      <w:proofErr w:type="spellEnd"/>
      <w:r>
        <w:rPr>
          <w:b/>
        </w:rPr>
        <w:t xml:space="preserve"> </w:t>
      </w:r>
      <w:r>
        <w:t xml:space="preserve">безпосередньо на узбережжі в районі Варна – </w:t>
      </w:r>
      <w:proofErr w:type="spellStart"/>
      <w:r>
        <w:t>Asparuhovo</w:t>
      </w:r>
      <w:proofErr w:type="spellEnd"/>
      <w:r>
        <w:t xml:space="preserve">. Мальовничий берег, широченний довгий пляж, покритий золотим піском, відділяє від комплексу лише невелика дорога. В таборі є басейн, харчування по системі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, висока якість обслуговування </w:t>
      </w:r>
    </w:p>
    <w:p w:rsidR="00E01FC7" w:rsidRDefault="00842622">
      <w:pPr>
        <w:spacing w:after="123"/>
        <w:ind w:left="-5"/>
      </w:pPr>
      <w:r>
        <w:t xml:space="preserve">Клімат на курорті Варна близький до середземноморського, а велика кількість парків і зелених насаджень рятують від міської спеки і приваблюють сюди туристів з усіх кінців світу. У літній період відпочивати в Варні добре, </w:t>
      </w:r>
      <w:proofErr w:type="spellStart"/>
      <w:r>
        <w:t>комфортно</w:t>
      </w:r>
      <w:proofErr w:type="spellEnd"/>
      <w:r>
        <w:t xml:space="preserve"> і приємно. </w:t>
      </w:r>
    </w:p>
    <w:p w:rsidR="00E01FC7" w:rsidRDefault="00842622">
      <w:pPr>
        <w:spacing w:after="126" w:line="259" w:lineRule="auto"/>
        <w:ind w:left="0" w:right="595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245352" cy="1929633"/>
                <wp:effectExtent l="0" t="0" r="0" b="0"/>
                <wp:docPr id="11389" name="Group 1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352" cy="1929633"/>
                          <a:chOff x="0" y="0"/>
                          <a:chExt cx="6245352" cy="1929633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876554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192147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74057" y="181823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0"/>
                            <a:ext cx="127711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32660" y="0"/>
                            <a:ext cx="2542032" cy="1906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14316" y="0"/>
                            <a:ext cx="1431036" cy="1906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89" style="width:491.76pt;height:151.94pt;mso-position-horizontal-relative:char;mso-position-vertical-relative:line" coordsize="62453,19296">
                <v:rect id="Rectangle 74" style="position:absolute;width:535;height:1481;left:8765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5" style="position:absolute;width:535;height:1481;left:21921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6" style="position:absolute;width:535;height:1481;left:47740;top:18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5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68" style="position:absolute;width:8732;height:19065;left:0;top:0;" filled="f">
                  <v:imagedata r:id="rId12"/>
                </v:shape>
                <v:shape id="Picture 170" style="position:absolute;width:12771;height:19065;left:9159;top:0;" filled="f">
                  <v:imagedata r:id="rId13"/>
                </v:shape>
                <v:shape id="Picture 172" style="position:absolute;width:25420;height:19065;left:22326;top:0;" filled="f">
                  <v:imagedata r:id="rId14"/>
                </v:shape>
                <v:shape id="Picture 174" style="position:absolute;width:14310;height:19065;left:48143;top:0;" filled="f">
                  <v:imagedata r:id="rId15"/>
                </v:shape>
              </v:group>
            </w:pict>
          </mc:Fallback>
        </mc:AlternateContent>
      </w:r>
      <w:hyperlink r:id="rId16">
        <w:r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Умови проживання</w:t>
      </w:r>
      <w:r>
        <w:rPr>
          <w:b w:val="0"/>
        </w:rPr>
        <w:t xml:space="preserve"> </w:t>
      </w:r>
    </w:p>
    <w:p w:rsidR="00E01FC7" w:rsidRDefault="00842622">
      <w:pPr>
        <w:spacing w:after="271"/>
        <w:ind w:left="-5"/>
      </w:pPr>
      <w:r>
        <w:t xml:space="preserve">Розміщення груп  в корпусах UPI 1. UPI 3 </w:t>
      </w:r>
    </w:p>
    <w:p w:rsidR="00E01FC7" w:rsidRDefault="00842622">
      <w:pPr>
        <w:spacing w:after="273"/>
        <w:ind w:left="-5"/>
      </w:pPr>
      <w:r>
        <w:t xml:space="preserve">В комфортабельних сучасних 2-х і 3-х кімнатних апартаментах по 2-3-4 особи в кімнаті: </w:t>
      </w:r>
    </w:p>
    <w:p w:rsidR="00E01FC7" w:rsidRDefault="00842622">
      <w:pPr>
        <w:numPr>
          <w:ilvl w:val="0"/>
          <w:numId w:val="1"/>
        </w:numPr>
        <w:spacing w:after="277"/>
      </w:pPr>
      <w:proofErr w:type="spellStart"/>
      <w:r>
        <w:t>aпартамент</w:t>
      </w:r>
      <w:proofErr w:type="spellEnd"/>
      <w:r>
        <w:t xml:space="preserve"> з 1 спальнею + вітальня з кухонною недіючою зоною – 2-3 особи в кімнаті, 5-6 осіб в апартаментах. </w:t>
      </w:r>
    </w:p>
    <w:p w:rsidR="00E01FC7" w:rsidRDefault="00842622">
      <w:pPr>
        <w:numPr>
          <w:ilvl w:val="0"/>
          <w:numId w:val="1"/>
        </w:numPr>
        <w:spacing w:after="274"/>
      </w:pPr>
      <w:proofErr w:type="spellStart"/>
      <w:r>
        <w:t>aпартамент</w:t>
      </w:r>
      <w:proofErr w:type="spellEnd"/>
      <w:r>
        <w:t xml:space="preserve"> з 2 спальнями + вітальня з кухонною недіючою зоною – 2 -3-4 особи в кімнаті, 6-8 осіб в апартаментах. </w:t>
      </w:r>
    </w:p>
    <w:p w:rsidR="00E01FC7" w:rsidRDefault="00842622">
      <w:pPr>
        <w:spacing w:after="227"/>
        <w:ind w:left="-5"/>
      </w:pPr>
      <w:r>
        <w:t xml:space="preserve">Кожен апартамент має ванну кімнату, кондиціонер, спальні, балкон / терасу і телевізор. </w:t>
      </w:r>
    </w:p>
    <w:p w:rsidR="00E01FC7" w:rsidRDefault="00842622">
      <w:pPr>
        <w:spacing w:after="123" w:line="259" w:lineRule="auto"/>
        <w:ind w:left="0" w:right="374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124956" cy="1280664"/>
                <wp:effectExtent l="0" t="0" r="0" b="0"/>
                <wp:docPr id="11390" name="Group 11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1280664"/>
                          <a:chOff x="0" y="0"/>
                          <a:chExt cx="6124956" cy="1280664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1676654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02101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423537" y="11692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124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716024" y="0"/>
                            <a:ext cx="1882140" cy="1255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642360" y="16764"/>
                            <a:ext cx="775716" cy="1239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463796" y="10668"/>
                            <a:ext cx="1661160" cy="1246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90" style="width:482.28pt;height:100.84pt;mso-position-horizontal-relative:char;mso-position-vertical-relative:line" coordsize="61249,12806">
                <v:rect id="Rectangle 127" style="position:absolute;width:535;height:1481;left:16766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8" style="position:absolute;width:535;height:1481;left:36021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535;height:1481;left:44235;top:11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" style="position:absolute;width:16672;height:12496;left:0;top:0;" filled="f">
                  <v:imagedata r:id="rId22"/>
                </v:shape>
                <v:shape id="Picture 178" style="position:absolute;width:18821;height:12557;left:17160;top:0;" filled="f">
                  <v:imagedata r:id="rId23"/>
                </v:shape>
                <v:shape id="Picture 180" style="position:absolute;width:7757;height:12390;left:36423;top:167;" filled="f">
                  <v:imagedata r:id="rId24"/>
                </v:shape>
                <v:shape id="Picture 182" style="position:absolute;width:16611;height:12466;left:44637;top:106;" filled="f">
                  <v:imagedata r:id="rId25"/>
                </v:shape>
              </v:group>
            </w:pict>
          </mc:Fallback>
        </mc:AlternateContent>
      </w:r>
      <w:hyperlink r:id="rId26">
        <w:r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Харчування</w:t>
      </w:r>
      <w:r>
        <w:rPr>
          <w:b w:val="0"/>
        </w:rPr>
        <w:t xml:space="preserve"> </w:t>
      </w:r>
    </w:p>
    <w:p w:rsidR="00E01FC7" w:rsidRDefault="00842622">
      <w:pPr>
        <w:spacing w:after="272"/>
        <w:ind w:left="-5"/>
      </w:pPr>
      <w:r>
        <w:t xml:space="preserve">Харчування по системі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організовується по змінах в закритій і відкритій частині ресторану. Загальна кількість місць в ресторані - 300-400. </w:t>
      </w:r>
    </w:p>
    <w:p w:rsidR="00E01FC7" w:rsidRDefault="00842622">
      <w:pPr>
        <w:spacing w:after="273"/>
        <w:ind w:left="-5"/>
      </w:pPr>
      <w:r>
        <w:t xml:space="preserve">Харчування дитячих груп здійснюється організовано заздалегідь створеним графіком </w:t>
      </w:r>
    </w:p>
    <w:p w:rsidR="00E01FC7" w:rsidRDefault="00842622">
      <w:pPr>
        <w:ind w:left="-5"/>
      </w:pPr>
      <w:r>
        <w:t xml:space="preserve">Меню адаптоване та збалансоване для дитячого харчування: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Гарячі страви;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Супи;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Гарніри та закуски;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М’ясні та рибні страви; </w:t>
      </w:r>
    </w:p>
    <w:p w:rsidR="00E01FC7" w:rsidRDefault="00842622">
      <w:pPr>
        <w:numPr>
          <w:ilvl w:val="0"/>
          <w:numId w:val="2"/>
        </w:numPr>
        <w:ind w:hanging="161"/>
      </w:pPr>
      <w:proofErr w:type="spellStart"/>
      <w:r>
        <w:t>Снеки</w:t>
      </w:r>
      <w:proofErr w:type="spellEnd"/>
      <w:r>
        <w:t xml:space="preserve">, піца, картопля </w:t>
      </w:r>
      <w:proofErr w:type="spellStart"/>
      <w:r>
        <w:t>фрі</w:t>
      </w:r>
      <w:proofErr w:type="spellEnd"/>
      <w:r>
        <w:t xml:space="preserve">, </w:t>
      </w:r>
      <w:proofErr w:type="spellStart"/>
      <w:r>
        <w:t>нагетси</w:t>
      </w:r>
      <w:proofErr w:type="spellEnd"/>
      <w:r>
        <w:t xml:space="preserve">, макарони;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Свіжі овочі та салати;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Фрукти;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Солодощі; </w:t>
      </w:r>
    </w:p>
    <w:p w:rsidR="00E01FC7" w:rsidRDefault="00842622">
      <w:pPr>
        <w:numPr>
          <w:ilvl w:val="0"/>
          <w:numId w:val="2"/>
        </w:numPr>
        <w:ind w:hanging="161"/>
      </w:pPr>
      <w:r>
        <w:lastRenderedPageBreak/>
        <w:t xml:space="preserve">Кава/чай; </w:t>
      </w:r>
    </w:p>
    <w:p w:rsidR="00E01FC7" w:rsidRDefault="00842622">
      <w:pPr>
        <w:numPr>
          <w:ilvl w:val="0"/>
          <w:numId w:val="2"/>
        </w:numPr>
        <w:ind w:hanging="161"/>
      </w:pPr>
      <w:r>
        <w:t xml:space="preserve">Безалкогольні напої. </w:t>
      </w:r>
    </w:p>
    <w:p w:rsidR="00E01FC7" w:rsidRDefault="00842622">
      <w:pPr>
        <w:spacing w:after="1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Сніданок, обід, вечеря – "шведський стіл", полуденок – </w:t>
      </w:r>
      <w:proofErr w:type="spellStart"/>
      <w:r>
        <w:t>порційно</w:t>
      </w:r>
      <w:proofErr w:type="spellEnd"/>
      <w:r>
        <w:t xml:space="preserve">. </w:t>
      </w:r>
    </w:p>
    <w:p w:rsidR="00E01FC7" w:rsidRDefault="00842622">
      <w:pPr>
        <w:spacing w:after="0" w:line="259" w:lineRule="auto"/>
        <w:ind w:left="0" w:firstLine="0"/>
      </w:pPr>
      <w:r>
        <w:t xml:space="preserve">  </w:t>
      </w:r>
    </w:p>
    <w:p w:rsidR="00E01FC7" w:rsidRDefault="00842622">
      <w:pPr>
        <w:ind w:left="-5"/>
      </w:pPr>
      <w:r>
        <w:t xml:space="preserve">Сніданок 08:00-10:00; </w:t>
      </w:r>
    </w:p>
    <w:p w:rsidR="00E01FC7" w:rsidRDefault="00842622">
      <w:pPr>
        <w:ind w:left="-5" w:right="7631"/>
      </w:pPr>
      <w:r>
        <w:t xml:space="preserve"> Обід 12:00-14:00;  Полуденок 15:30-16:00;  Вечеря 18:00-20:00. </w:t>
      </w:r>
    </w:p>
    <w:p w:rsidR="00E01FC7" w:rsidRDefault="00842622">
      <w:pPr>
        <w:spacing w:after="0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У кожної групи конкретний час харчування. </w:t>
      </w:r>
    </w:p>
    <w:p w:rsidR="00E01FC7" w:rsidRDefault="00842622">
      <w:pPr>
        <w:spacing w:after="1" w:line="259" w:lineRule="auto"/>
        <w:ind w:left="0" w:firstLine="0"/>
      </w:pPr>
      <w:r>
        <w:t xml:space="preserve"> </w:t>
      </w:r>
    </w:p>
    <w:p w:rsidR="00E01FC7" w:rsidRDefault="00842622">
      <w:pPr>
        <w:ind w:left="-5"/>
      </w:pPr>
      <w:r>
        <w:t xml:space="preserve">Холодні негазовані напої і вода - необмежено під час харчування, гарячі напої - під час сніданку.  </w:t>
      </w:r>
    </w:p>
    <w:p w:rsidR="00E01FC7" w:rsidRDefault="00842622">
      <w:pPr>
        <w:spacing w:after="0" w:line="259" w:lineRule="auto"/>
        <w:ind w:left="0" w:firstLine="0"/>
      </w:pPr>
      <w:r>
        <w:t xml:space="preserve"> </w:t>
      </w:r>
    </w:p>
    <w:p w:rsidR="00E01FC7" w:rsidRDefault="00842622">
      <w:pPr>
        <w:spacing w:after="123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600445" cy="1262122"/>
                <wp:effectExtent l="0" t="0" r="0" b="0"/>
                <wp:docPr id="11244" name="Group 1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45" cy="1262122"/>
                          <a:chOff x="0" y="0"/>
                          <a:chExt cx="6600445" cy="1262122"/>
                        </a:xfrm>
                      </wpg:grpSpPr>
                      <wps:wsp>
                        <wps:cNvPr id="256" name="Rectangle 256"/>
                        <wps:cNvSpPr/>
                        <wps:spPr>
                          <a:xfrm>
                            <a:off x="1640078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298571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8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958462" y="1150724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29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677924" y="18288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3337560" y="18288"/>
                            <a:ext cx="1613916" cy="1211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4997196" y="35052"/>
                            <a:ext cx="1603248" cy="1202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4" style="width:519.72pt;height:99.3797pt;mso-position-horizontal-relative:char;mso-position-vertical-relative:line" coordsize="66004,12621">
                <v:rect id="Rectangle 256" style="position:absolute;width:535;height:1481;left:16400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2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57" style="position:absolute;width:535;height:1481;left:32985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3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58" style="position:absolute;width:535;height:1481;left:49584;top:11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4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348" style="position:absolute;width:16383;height:12283;left:0;top:0;" filled="f">
                  <v:imagedata r:id="rId34"/>
                </v:shape>
                <v:shape id="Picture 350" style="position:absolute;width:16154;height:12115;left:16779;top:182;" filled="f">
                  <v:imagedata r:id="rId35"/>
                </v:shape>
                <v:shape id="Picture 352" style="position:absolute;width:16139;height:12115;left:33375;top:182;" filled="f">
                  <v:imagedata r:id="rId36"/>
                </v:shape>
                <v:shape id="Picture 354" style="position:absolute;width:16032;height:12024;left:49971;top:350;" filled="f">
                  <v:imagedata r:id="rId37"/>
                </v:shape>
              </v:group>
            </w:pict>
          </mc:Fallback>
        </mc:AlternateContent>
      </w:r>
      <w:hyperlink r:id="rId38">
        <w:r>
          <w:t xml:space="preserve"> </w:t>
        </w:r>
      </w:hyperlink>
    </w:p>
    <w:p w:rsidR="00E01FC7" w:rsidRDefault="00842622">
      <w:pPr>
        <w:pStyle w:val="1"/>
        <w:spacing w:after="336" w:line="265" w:lineRule="auto"/>
        <w:ind w:left="-5"/>
      </w:pPr>
      <w:r>
        <w:rPr>
          <w:color w:val="FFFFFF"/>
          <w:shd w:val="clear" w:color="auto" w:fill="48509D"/>
        </w:rPr>
        <w:t>На території</w:t>
      </w:r>
      <w:r>
        <w:rPr>
          <w:b w:val="0"/>
        </w:rPr>
        <w:t xml:space="preserve">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ресторан розрахований на 300-400 осіб (закритий зал і відкритий майданчик);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відкритий басейн;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обмін валют;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камери схову для багажу. </w:t>
      </w:r>
    </w:p>
    <w:p w:rsidR="00E01FC7" w:rsidRDefault="00842622">
      <w:pPr>
        <w:numPr>
          <w:ilvl w:val="0"/>
          <w:numId w:val="3"/>
        </w:numPr>
        <w:spacing w:after="52"/>
        <w:ind w:hanging="360"/>
      </w:pPr>
      <w:r>
        <w:t xml:space="preserve">багатофункціональний спортивний зал (розміром 380 m2 і висотою в 5 м,. У розпорядженні хореографічний зал з дзеркальною стіною і хореографічним верстатом та з паркетним покриттям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Два малих спортивних зали-60 m2 і 40 m2, один з яких оснащений дзеркальною стіною;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приміщення для анімаційних занять-100 m2; </w:t>
      </w:r>
    </w:p>
    <w:p w:rsidR="00E01FC7" w:rsidRDefault="00842622">
      <w:pPr>
        <w:numPr>
          <w:ilvl w:val="0"/>
          <w:numId w:val="3"/>
        </w:numPr>
        <w:ind w:hanging="360"/>
      </w:pPr>
      <w:r>
        <w:t xml:space="preserve">професійна сцена з  освітленням, наявне і диско-освітлення; </w:t>
      </w:r>
    </w:p>
    <w:p w:rsidR="00E01FC7" w:rsidRDefault="00842622">
      <w:pPr>
        <w:numPr>
          <w:ilvl w:val="0"/>
          <w:numId w:val="3"/>
        </w:numPr>
        <w:spacing w:after="57" w:line="244" w:lineRule="auto"/>
        <w:ind w:hanging="360"/>
      </w:pPr>
      <w:r>
        <w:t xml:space="preserve">медичний пункт з 09:00 до 21:00 з лікарем який оснащений лікарськими препаратами і засобами надання першої медичної допомоги. При необхідності дитину транспортують в обласну лікарню в м. Варна. </w:t>
      </w:r>
    </w:p>
    <w:p w:rsidR="00E01FC7" w:rsidRDefault="00842622">
      <w:pPr>
        <w:numPr>
          <w:ilvl w:val="0"/>
          <w:numId w:val="3"/>
        </w:numPr>
        <w:spacing w:after="231"/>
        <w:ind w:hanging="360"/>
      </w:pPr>
      <w:r>
        <w:t xml:space="preserve">Безкоштовно </w:t>
      </w:r>
      <w:proofErr w:type="spellStart"/>
      <w:r>
        <w:t>Wi-Fi</w:t>
      </w:r>
      <w:proofErr w:type="spellEnd"/>
      <w:r>
        <w:t xml:space="preserve"> на рецепції   </w:t>
      </w:r>
    </w:p>
    <w:p w:rsidR="00E01FC7" w:rsidRDefault="00842622">
      <w:pPr>
        <w:ind w:left="-5"/>
      </w:pPr>
      <w:r>
        <w:t xml:space="preserve">Є можливість проведення фестивалів, конференцій, спортивних та тренувальних зборів. </w:t>
      </w:r>
    </w:p>
    <w:p w:rsidR="00E01FC7" w:rsidRDefault="00842622">
      <w:pPr>
        <w:spacing w:after="126" w:line="259" w:lineRule="auto"/>
        <w:ind w:left="0" w:right="634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95772" cy="1242564"/>
                <wp:effectExtent l="0" t="0" r="0" b="0"/>
                <wp:docPr id="11245" name="Group 1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1242564"/>
                          <a:chOff x="0" y="0"/>
                          <a:chExt cx="5795772" cy="1242564"/>
                        </a:xfrm>
                      </wpg:grpSpPr>
                      <wps:wsp>
                        <wps:cNvPr id="326" name="Rectangle 326"/>
                        <wps:cNvSpPr/>
                        <wps:spPr>
                          <a:xfrm>
                            <a:off x="1623695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39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253105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188841" y="11311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1216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662684" y="18288"/>
                            <a:ext cx="1589532" cy="1193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3293364" y="32004"/>
                            <a:ext cx="891540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229100" y="38100"/>
                            <a:ext cx="1566672" cy="1175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5" style="width:456.36pt;height:97.8397pt;mso-position-horizontal-relative:char;mso-position-vertical-relative:line" coordsize="57957,12425">
                <v:rect id="Rectangle 326" style="position:absolute;width:535;height:1481;left:16236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27" style="position:absolute;width:535;height:1481;left:32531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535;height:1481;left:41888;top:1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6" style="position:absolute;width:16215;height:12161;left:0;top:0;" filled="f">
                  <v:imagedata r:id="rId44"/>
                </v:shape>
                <v:shape id="Picture 358" style="position:absolute;width:15895;height:11932;left:16626;top:182;" filled="f">
                  <v:imagedata r:id="rId45"/>
                </v:shape>
                <v:shape id="Picture 360" style="position:absolute;width:8915;height:11871;left:32933;top:320;" filled="f">
                  <v:imagedata r:id="rId46"/>
                </v:shape>
                <v:shape id="Picture 362" style="position:absolute;width:15666;height:11750;left:42291;top:381;" filled="f">
                  <v:imagedata r:id="rId47"/>
                </v:shape>
              </v:group>
            </w:pict>
          </mc:Fallback>
        </mc:AlternateContent>
      </w:r>
      <w:hyperlink r:id="rId48">
        <w:r>
          <w:t xml:space="preserve"> </w:t>
        </w:r>
      </w:hyperlink>
    </w:p>
    <w:p w:rsidR="00E01FC7" w:rsidRDefault="00842622">
      <w:pPr>
        <w:pStyle w:val="1"/>
        <w:spacing w:after="156" w:line="265" w:lineRule="auto"/>
        <w:ind w:left="-5"/>
      </w:pPr>
      <w:r>
        <w:rPr>
          <w:color w:val="FFFFFF"/>
          <w:shd w:val="clear" w:color="auto" w:fill="48509D"/>
        </w:rPr>
        <w:t>пляж</w:t>
      </w:r>
      <w:r>
        <w:rPr>
          <w:b w:val="0"/>
        </w:rPr>
        <w:t xml:space="preserve"> </w:t>
      </w:r>
    </w:p>
    <w:p w:rsidR="00E01FC7" w:rsidRDefault="00842622">
      <w:pPr>
        <w:spacing w:after="121"/>
        <w:ind w:left="-5"/>
      </w:pPr>
      <w:r>
        <w:t xml:space="preserve">Піщаний пляж з широкою пляжною полосою та рівномірним заходом в море, ідеально підходить для дитячого відпочинку! На пляжі є майданчики для футболу та волейболу. Багато простору на пляжі дозволяє анімаційній команді організовувати шоу-програми та активності прямо на морському узбережжі, що робить відпочинок в таборі незабутнім для наших юних туристів! Відпочиваючі можуть за додаткову плату зарезервувати шезлонги та парасольки. </w:t>
      </w:r>
    </w:p>
    <w:p w:rsidR="00E01FC7" w:rsidRDefault="00850546">
      <w:pPr>
        <w:spacing w:after="0" w:line="259" w:lineRule="auto"/>
        <w:ind w:left="36" w:firstLine="0"/>
        <w:jc w:val="center"/>
      </w:pPr>
      <w:hyperlink r:id="rId49">
        <w:r w:rsidR="00842622">
          <w:rPr>
            <w:color w:val="FFFFFF"/>
          </w:rPr>
          <w:t xml:space="preserve"> </w:t>
        </w:r>
      </w:hyperlink>
      <w:r w:rsidR="00842622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853684" cy="1433394"/>
                <wp:effectExtent l="0" t="0" r="0" b="0"/>
                <wp:docPr id="11246" name="Group 1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684" cy="1433394"/>
                          <a:chOff x="0" y="0"/>
                          <a:chExt cx="5853684" cy="1433394"/>
                        </a:xfrm>
                      </wpg:grpSpPr>
                      <wps:wsp>
                        <wps:cNvPr id="343" name="Rectangle 343"/>
                        <wps:cNvSpPr/>
                        <wps:spPr>
                          <a:xfrm>
                            <a:off x="1875155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0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963291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815586" y="132199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1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044" cy="1406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1915668" y="19813"/>
                            <a:ext cx="1037844" cy="1382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3003804" y="50292"/>
                            <a:ext cx="1812036" cy="1359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855464" y="76200"/>
                            <a:ext cx="998220" cy="133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6" style="width:460.92pt;height:112.866pt;mso-position-horizontal-relative:char;mso-position-vertical-relative:line" coordsize="58536,14333">
                <v:rect id="Rectangle 343" style="position:absolute;width:535;height:1481;left:18751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79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44" style="position:absolute;width:535;height:1481;left:29632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style="position:absolute;width:535;height:1481;left:48155;top:13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381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364" style="position:absolute;width:18760;height:14066;left:0;top:0;" filled="f">
                  <v:imagedata r:id="rId56"/>
                </v:shape>
                <v:shape id="Picture 366" style="position:absolute;width:10378;height:13822;left:19156;top:198;" filled="f">
                  <v:imagedata r:id="rId57"/>
                </v:shape>
                <v:shape id="Picture 368" style="position:absolute;width:18120;height:13594;left:30038;top:502;" filled="f">
                  <v:imagedata r:id="rId58"/>
                </v:shape>
                <v:shape id="Picture 370" style="position:absolute;width:9982;height:13304;left:48554;top:762;" filled="f">
                  <v:imagedata r:id="rId59"/>
                </v:shape>
              </v:group>
            </w:pict>
          </mc:Fallback>
        </mc:AlternateContent>
      </w:r>
      <w:hyperlink r:id="rId60">
        <w:r w:rsidR="00842622">
          <w:t xml:space="preserve"> </w:t>
        </w:r>
      </w:hyperlink>
    </w:p>
    <w:p w:rsidR="00E01FC7" w:rsidRDefault="00842622">
      <w:pPr>
        <w:pStyle w:val="1"/>
        <w:spacing w:after="274" w:line="265" w:lineRule="auto"/>
        <w:ind w:left="-5"/>
      </w:pPr>
      <w:r>
        <w:rPr>
          <w:color w:val="FFFFFF"/>
          <w:shd w:val="clear" w:color="auto" w:fill="48509D"/>
        </w:rPr>
        <w:t>Що поряд</w:t>
      </w:r>
      <w:r>
        <w:rPr>
          <w:b w:val="0"/>
        </w:rPr>
        <w:t xml:space="preserve"> </w:t>
      </w:r>
    </w:p>
    <w:p w:rsidR="00E01FC7" w:rsidRDefault="00842622">
      <w:pPr>
        <w:spacing w:after="327" w:line="259" w:lineRule="auto"/>
        <w:ind w:left="0" w:firstLine="0"/>
      </w:pPr>
      <w:r>
        <w:rPr>
          <w:b/>
        </w:rPr>
        <w:t>Поряд з табором</w:t>
      </w:r>
      <w:r>
        <w:t xml:space="preserve">: </w:t>
      </w:r>
    </w:p>
    <w:p w:rsidR="00E01FC7" w:rsidRDefault="00842622">
      <w:pPr>
        <w:numPr>
          <w:ilvl w:val="0"/>
          <w:numId w:val="4"/>
        </w:numPr>
        <w:spacing w:after="336"/>
        <w:ind w:hanging="360"/>
      </w:pPr>
      <w:r>
        <w:t xml:space="preserve">на території парку </w:t>
      </w:r>
      <w:proofErr w:type="spellStart"/>
      <w:r>
        <w:t>Аспарухово</w:t>
      </w:r>
      <w:proofErr w:type="spellEnd"/>
      <w:r>
        <w:t xml:space="preserve">, є майданчики для ігор на свіжому повітрі: футбол (розмір поля 40*20, штучне покриття), баскетбол, волейбол; </w:t>
      </w:r>
    </w:p>
    <w:p w:rsidR="00E01FC7" w:rsidRDefault="00842622">
      <w:pPr>
        <w:numPr>
          <w:ilvl w:val="0"/>
          <w:numId w:val="4"/>
        </w:numPr>
        <w:spacing w:after="231"/>
        <w:ind w:hanging="360"/>
      </w:pPr>
      <w:r>
        <w:t xml:space="preserve">Професійні басейни для плавання </w:t>
      </w:r>
    </w:p>
    <w:p w:rsidR="00E01FC7" w:rsidRDefault="00842622">
      <w:pPr>
        <w:spacing w:after="274"/>
        <w:ind w:left="-5"/>
      </w:pPr>
      <w:r>
        <w:t>Для професійних спортивних груп та проведення змагань до послуг плавальний комплекс Приморський</w:t>
      </w:r>
      <w:hyperlink r:id="rId61">
        <w:r>
          <w:rPr>
            <w:color w:val="000000"/>
          </w:rPr>
          <w:t xml:space="preserve"> </w:t>
        </w:r>
      </w:hyperlink>
      <w:hyperlink r:id="rId62">
        <w:r>
          <w:rPr>
            <w:color w:val="000000"/>
          </w:rPr>
          <w:t>https://www.sport4all.bg/objects/view/object:11</w:t>
        </w:r>
      </w:hyperlink>
      <w:hyperlink r:id="rId63">
        <w:r>
          <w:t>.</w:t>
        </w:r>
      </w:hyperlink>
      <w:r>
        <w:t xml:space="preserve"> Цей плавальний комплекс - це сучасна спортивна споруда, яка має у своєму розпорядженні низку професійних плавальних басейнів з чистою водою з місцевих джерел. Крім басейнів, на території комплексу є SPA та фітнес-центр. Приморський плавальний комплекс розташований прямо на березі Чорного моря в туристичному місті Варна, Болгарія. </w:t>
      </w:r>
    </w:p>
    <w:p w:rsidR="00E01FC7" w:rsidRDefault="00842622">
      <w:pPr>
        <w:spacing w:after="273"/>
        <w:ind w:left="-5"/>
      </w:pPr>
      <w:r>
        <w:t xml:space="preserve">Завдяки хорошій транспортній розв'язці спортсмени можуть легко дістатися до </w:t>
      </w:r>
      <w:proofErr w:type="spellStart"/>
      <w:r>
        <w:t>комплекса</w:t>
      </w:r>
      <w:proofErr w:type="spellEnd"/>
      <w:r>
        <w:t xml:space="preserve"> за 15 хвилин. </w:t>
      </w:r>
    </w:p>
    <w:p w:rsidR="00E01FC7" w:rsidRDefault="00842622">
      <w:pPr>
        <w:spacing w:after="274"/>
        <w:ind w:left="-5"/>
      </w:pPr>
      <w:r>
        <w:t xml:space="preserve"> Послуги: Комплекс включає два відкритих басейну і дитячий басейн, які можуть використовуватися для різних водних видів спорту. На території є </w:t>
      </w:r>
      <w:proofErr w:type="spellStart"/>
      <w:r>
        <w:t>спа</w:t>
      </w:r>
      <w:proofErr w:type="spellEnd"/>
      <w:r>
        <w:t xml:space="preserve">-центр, фітнес-центр. Комплекс обладнаний для людей із обмеженими фізичними можливостями. </w:t>
      </w:r>
    </w:p>
    <w:p w:rsidR="00E01FC7" w:rsidRDefault="00842622">
      <w:pPr>
        <w:spacing w:after="273"/>
        <w:ind w:left="-5"/>
      </w:pPr>
      <w:r>
        <w:t xml:space="preserve"> Відпочинок: Сауна Парова лазня Гідромасаж / </w:t>
      </w:r>
      <w:proofErr w:type="spellStart"/>
      <w:r>
        <w:t>Джакузі</w:t>
      </w:r>
      <w:proofErr w:type="spellEnd"/>
      <w:r>
        <w:t xml:space="preserve"> Масажний кабінет </w:t>
      </w:r>
    </w:p>
    <w:p w:rsidR="00E01FC7" w:rsidRDefault="00842622">
      <w:pPr>
        <w:ind w:left="-5"/>
      </w:pPr>
      <w:r>
        <w:t xml:space="preserve">Спортивна інфраструктура: </w:t>
      </w:r>
    </w:p>
    <w:p w:rsidR="00E01FC7" w:rsidRDefault="00842622">
      <w:pPr>
        <w:numPr>
          <w:ilvl w:val="0"/>
          <w:numId w:val="5"/>
        </w:numPr>
        <w:ind w:hanging="144"/>
      </w:pPr>
      <w:r>
        <w:t xml:space="preserve">відкритий басейн "Юліан </w:t>
      </w:r>
      <w:proofErr w:type="spellStart"/>
      <w:r>
        <w:t>Русєв</w:t>
      </w:r>
      <w:proofErr w:type="spellEnd"/>
      <w:r>
        <w:t>" (50х25 м, глибина 1.80 м, є умови для людей з обмеженими можливостями) - відкритий басейн "</w:t>
      </w:r>
      <w:proofErr w:type="spellStart"/>
      <w:r>
        <w:t>Алексі</w:t>
      </w:r>
      <w:proofErr w:type="spellEnd"/>
      <w:r>
        <w:t xml:space="preserve"> </w:t>
      </w:r>
      <w:proofErr w:type="spellStart"/>
      <w:r>
        <w:t>Алексієв</w:t>
      </w:r>
      <w:proofErr w:type="spellEnd"/>
      <w:r>
        <w:t xml:space="preserve">" (50х20 м, глибина 5 м, платформи для стрибків) </w:t>
      </w:r>
    </w:p>
    <w:p w:rsidR="00E01FC7" w:rsidRDefault="00842622">
      <w:pPr>
        <w:numPr>
          <w:ilvl w:val="0"/>
          <w:numId w:val="5"/>
        </w:numPr>
        <w:ind w:hanging="144"/>
      </w:pPr>
      <w:r>
        <w:t xml:space="preserve">Дитячий басейн </w:t>
      </w:r>
    </w:p>
    <w:p w:rsidR="00E01FC7" w:rsidRDefault="00842622">
      <w:pPr>
        <w:numPr>
          <w:ilvl w:val="0"/>
          <w:numId w:val="5"/>
        </w:numPr>
        <w:spacing w:after="334"/>
        <w:ind w:hanging="144"/>
      </w:pPr>
      <w:r>
        <w:t xml:space="preserve">тренажерний зал </w:t>
      </w:r>
    </w:p>
    <w:p w:rsidR="00E01FC7" w:rsidRDefault="00842622">
      <w:pPr>
        <w:numPr>
          <w:ilvl w:val="1"/>
          <w:numId w:val="5"/>
        </w:numPr>
        <w:ind w:hanging="360"/>
      </w:pPr>
      <w:r>
        <w:t xml:space="preserve">Поблизу розташовано безліч кафе та ресторанів. </w:t>
      </w:r>
    </w:p>
    <w:p w:rsidR="00E01FC7" w:rsidRDefault="00842622">
      <w:pPr>
        <w:numPr>
          <w:ilvl w:val="1"/>
          <w:numId w:val="5"/>
        </w:numPr>
        <w:spacing w:after="186"/>
        <w:ind w:hanging="360"/>
      </w:pPr>
      <w:r>
        <w:t xml:space="preserve">супермаркет </w:t>
      </w:r>
      <w:proofErr w:type="spellStart"/>
      <w:r>
        <w:t>Lidl</w:t>
      </w:r>
      <w:proofErr w:type="spellEnd"/>
      <w:r>
        <w:t xml:space="preserve"> </w:t>
      </w:r>
    </w:p>
    <w:p w:rsidR="00E01FC7" w:rsidRDefault="00842622">
      <w:pPr>
        <w:spacing w:after="126" w:line="259" w:lineRule="auto"/>
        <w:ind w:left="0" w:right="1392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826508" cy="1204463"/>
                <wp:effectExtent l="0" t="0" r="0" b="0"/>
                <wp:docPr id="10972" name="Group 10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508" cy="1204463"/>
                          <a:chOff x="0" y="0"/>
                          <a:chExt cx="4826508" cy="1204463"/>
                        </a:xfrm>
                      </wpg:grpSpPr>
                      <wps:wsp>
                        <wps:cNvPr id="479" name="Rectangle 479"/>
                        <wps:cNvSpPr/>
                        <wps:spPr>
                          <a:xfrm>
                            <a:off x="1414907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4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2332355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250057" y="1093066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72" cy="11719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453896" y="10668"/>
                            <a:ext cx="877824" cy="1168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2372868" y="18288"/>
                            <a:ext cx="871728" cy="1162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288792" y="18288"/>
                            <a:ext cx="1537716" cy="1153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72" style="width:380.04pt;height:94.8396pt;mso-position-horizontal-relative:char;mso-position-vertical-relative:line" coordsize="48265,12044">
                <v:rect id="Rectangle 479" style="position:absolute;width:535;height:1481;left:14149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3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80" style="position:absolute;width:535;height:1481;left:23323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style="position:absolute;width:535;height:1481;left:32500;top:10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53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527" style="position:absolute;width:14142;height:11719;left:0;top:0;" filled="f">
                  <v:imagedata r:id="rId70"/>
                </v:shape>
                <v:shape id="Picture 529" style="position:absolute;width:8778;height:11689;left:14538;top:106;" filled="f">
                  <v:imagedata r:id="rId71"/>
                </v:shape>
                <v:shape id="Picture 531" style="position:absolute;width:8717;height:11628;left:23728;top:182;" filled="f">
                  <v:imagedata r:id="rId72"/>
                </v:shape>
                <v:shape id="Picture 533" style="position:absolute;width:15377;height:11536;left:32887;top:182;" filled="f">
                  <v:imagedata r:id="rId73"/>
                </v:shape>
              </v:group>
            </w:pict>
          </mc:Fallback>
        </mc:AlternateContent>
      </w:r>
      <w:r>
        <w:t xml:space="preserve"> </w:t>
      </w:r>
    </w:p>
    <w:p w:rsidR="00E01FC7" w:rsidRDefault="00842622">
      <w:pPr>
        <w:spacing w:after="274" w:line="265" w:lineRule="auto"/>
        <w:ind w:left="-5"/>
      </w:pPr>
      <w:r>
        <w:rPr>
          <w:b/>
          <w:color w:val="FFFFFF"/>
          <w:shd w:val="clear" w:color="auto" w:fill="48509D"/>
        </w:rPr>
        <w:t>Анімація</w:t>
      </w:r>
      <w:r>
        <w:rPr>
          <w:color w:val="000000"/>
        </w:rPr>
        <w:t xml:space="preserve"> </w:t>
      </w:r>
    </w:p>
    <w:p w:rsidR="00E01FC7" w:rsidRDefault="00842622">
      <w:pPr>
        <w:pStyle w:val="1"/>
        <w:spacing w:after="273"/>
        <w:ind w:left="-5"/>
      </w:pPr>
      <w:r>
        <w:t>Табір BE STAR 2026 — територія пригод та творчості</w:t>
      </w:r>
      <w:r>
        <w:rPr>
          <w:b w:val="0"/>
        </w:rPr>
        <w:t xml:space="preserve"> </w:t>
      </w:r>
    </w:p>
    <w:p w:rsidR="00E01FC7" w:rsidRDefault="00842622">
      <w:pPr>
        <w:spacing w:after="278"/>
      </w:pPr>
      <w:r>
        <w:rPr>
          <w:color w:val="000000"/>
        </w:rPr>
        <w:t xml:space="preserve">У таборі </w:t>
      </w:r>
      <w:r>
        <w:rPr>
          <w:b/>
          <w:color w:val="000000"/>
        </w:rPr>
        <w:t>BE STAR</w:t>
      </w:r>
      <w:r>
        <w:rPr>
          <w:color w:val="000000"/>
        </w:rPr>
        <w:t xml:space="preserve"> з дітьми працює команда професійних аніматорів із багаторічним досвідом у сфері дитячого відпочинку та власною авторською програмою. Це люди, для яких робота з дітьми — справжнє покликання і стиль життя. </w:t>
      </w:r>
    </w:p>
    <w:p w:rsidR="00E01FC7" w:rsidRDefault="00842622">
      <w:pPr>
        <w:pStyle w:val="1"/>
        <w:ind w:left="-5"/>
      </w:pPr>
      <w:r>
        <w:t>Вечірні шоу на великій сцені</w:t>
      </w:r>
      <w:r>
        <w:rPr>
          <w:b w:val="0"/>
        </w:rPr>
        <w:t xml:space="preserve"> </w:t>
      </w:r>
    </w:p>
    <w:p w:rsidR="00E01FC7" w:rsidRDefault="00842622">
      <w:pPr>
        <w:spacing w:after="277"/>
      </w:pPr>
      <w:r>
        <w:rPr>
          <w:color w:val="000000"/>
        </w:rPr>
        <w:t xml:space="preserve">Щовечора діти стають справжніми артистами. Вони співають, танцюють, беруть участь у творчих конкурсах, показують свої таланти й відкривають нові можливості. На них чекають авторські тематичні програми, караоке, інтелектуальні ігри, конкурси «Містер і Міс BE STAR» та безліч сюрпризів. </w:t>
      </w:r>
    </w:p>
    <w:p w:rsidR="00E01FC7" w:rsidRDefault="00842622">
      <w:pPr>
        <w:pStyle w:val="1"/>
        <w:ind w:left="-5"/>
      </w:pPr>
      <w:r>
        <w:lastRenderedPageBreak/>
        <w:t>Спорт та активний відпочинок</w:t>
      </w:r>
      <w:r>
        <w:rPr>
          <w:b w:val="0"/>
        </w:rPr>
        <w:t xml:space="preserve"> </w:t>
      </w:r>
    </w:p>
    <w:p w:rsidR="00E01FC7" w:rsidRDefault="00842622">
      <w:pPr>
        <w:spacing w:after="277"/>
      </w:pPr>
      <w:r>
        <w:rPr>
          <w:color w:val="000000"/>
        </w:rPr>
        <w:t xml:space="preserve">Кожен день насичений командними іграми, турнірами та змаганнями. Діти беруть участь в естафетах, спортивних олімпіадах, грають у футбол, волейбол та інші ігри на пляжі й біля басейну. Це справжній простір для досягнень, командного духу і драйву. </w:t>
      </w:r>
    </w:p>
    <w:p w:rsidR="00E01FC7" w:rsidRDefault="00842622">
      <w:pPr>
        <w:pStyle w:val="1"/>
        <w:ind w:left="-5"/>
      </w:pPr>
      <w:r>
        <w:t>Творчий розвиток</w:t>
      </w:r>
      <w:r>
        <w:rPr>
          <w:b w:val="0"/>
        </w:rPr>
        <w:t xml:space="preserve"> </w:t>
      </w:r>
    </w:p>
    <w:p w:rsidR="00E01FC7" w:rsidRDefault="00842622">
      <w:pPr>
        <w:spacing w:after="12"/>
      </w:pPr>
      <w:r>
        <w:rPr>
          <w:color w:val="000000"/>
        </w:rPr>
        <w:t xml:space="preserve">Програма табору включає різноманітні гуртки, тренінги та майстер-класи. Тут можна спробувати себе у нових видах творчості, відкрити в собі нові здібності й отримати цінні навички. Денні тематичні шоу та паті роблять кожен день особливим. </w:t>
      </w:r>
    </w:p>
    <w:p w:rsidR="00E01FC7" w:rsidRDefault="00842622">
      <w:pPr>
        <w:pStyle w:val="1"/>
        <w:ind w:left="-5"/>
      </w:pPr>
      <w:r>
        <w:t>Найяскравіші події літа</w:t>
      </w:r>
      <w:r>
        <w:rPr>
          <w:b w:val="0"/>
        </w:rPr>
        <w:t xml:space="preserve"> </w:t>
      </w:r>
    </w:p>
    <w:p w:rsidR="00E01FC7" w:rsidRDefault="00842622">
      <w:pPr>
        <w:spacing w:after="278"/>
      </w:pPr>
      <w:r>
        <w:rPr>
          <w:color w:val="000000"/>
        </w:rPr>
        <w:t xml:space="preserve">Дітей чекають пінні вечірки, яскраві шоу-програми, вечори біля басейну, атмосферні святкові заходи. Кожен день у таборі — це нові враження, знайомства і незабутні моменти. </w:t>
      </w:r>
    </w:p>
    <w:p w:rsidR="00E01FC7" w:rsidRDefault="00842622">
      <w:pPr>
        <w:spacing w:after="277"/>
        <w:ind w:left="-5"/>
      </w:pPr>
      <w:r>
        <w:rPr>
          <w:b/>
          <w:color w:val="000000"/>
        </w:rPr>
        <w:t xml:space="preserve">BE STAR 2026 — це літо, яке залишить у пам’яті дітей найтепліші спогади. Тут вони знайдуть друзів, розкриють свої таланти, </w:t>
      </w:r>
      <w:proofErr w:type="spellStart"/>
      <w:r>
        <w:rPr>
          <w:b/>
          <w:color w:val="000000"/>
        </w:rPr>
        <w:t>навчаться</w:t>
      </w:r>
      <w:proofErr w:type="spellEnd"/>
      <w:r>
        <w:rPr>
          <w:b/>
          <w:color w:val="000000"/>
        </w:rPr>
        <w:t xml:space="preserve"> новому і відчують себе частиною великої команди.</w:t>
      </w:r>
      <w:r>
        <w:rPr>
          <w:color w:val="000000"/>
        </w:rPr>
        <w:t xml:space="preserve"> </w:t>
      </w:r>
    </w:p>
    <w:p w:rsidR="00E01FC7" w:rsidRDefault="00842622">
      <w:pPr>
        <w:spacing w:after="114" w:line="259" w:lineRule="auto"/>
        <w:ind w:left="0" w:firstLine="0"/>
      </w:pPr>
      <w:r>
        <w:t xml:space="preserve"> </w:t>
      </w:r>
    </w:p>
    <w:p w:rsidR="00E01FC7" w:rsidRDefault="00842622">
      <w:pPr>
        <w:spacing w:after="126" w:line="259" w:lineRule="auto"/>
        <w:ind w:left="0" w:right="185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368797" cy="1340989"/>
                <wp:effectExtent l="0" t="0" r="0" b="0"/>
                <wp:docPr id="14222" name="Group 1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797" cy="1340989"/>
                          <a:chOff x="0" y="0"/>
                          <a:chExt cx="6368797" cy="1340989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981710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4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2777363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426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4574413" y="1229591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979932" cy="1306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0"/>
                            <a:ext cx="1755648" cy="131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2817876" y="0"/>
                            <a:ext cx="1757172" cy="131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4614672" y="18288"/>
                            <a:ext cx="1754124" cy="1299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2" style="width:501.48pt;height:105.59pt;mso-position-horizontal-relative:char;mso-position-vertical-relative:line" coordsize="63687,13409">
                <v:rect id="Rectangle 564" style="position:absolute;width:535;height:1481;left:9817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2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65" style="position:absolute;width:535;height:1481;left:27773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style="position:absolute;width:535;height:1481;left:45744;top:1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3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566" style="position:absolute;width:9799;height:13060;left:0;top:30;" filled="f">
                  <v:imagedata r:id="rId80"/>
                </v:shape>
                <v:shape id="Picture 1568" style="position:absolute;width:17556;height:13182;left:10210;top:0;" filled="f">
                  <v:imagedata r:id="rId81"/>
                </v:shape>
                <v:shape id="Picture 1570" style="position:absolute;width:17571;height:13182;left:28178;top:0;" filled="f">
                  <v:imagedata r:id="rId82"/>
                </v:shape>
                <v:shape id="Picture 1572" style="position:absolute;width:17541;height:12999;left:46146;top:182;" filled="f">
                  <v:imagedata r:id="rId83"/>
                </v:shape>
              </v:group>
            </w:pict>
          </mc:Fallback>
        </mc:AlternateContent>
      </w:r>
      <w:hyperlink r:id="rId84">
        <w:r>
          <w:t xml:space="preserve"> </w:t>
        </w:r>
      </w:hyperlink>
    </w:p>
    <w:p w:rsidR="00E01FC7" w:rsidRDefault="00842622">
      <w:pPr>
        <w:pStyle w:val="2"/>
        <w:ind w:left="-5"/>
      </w:pPr>
      <w:r>
        <w:t>Депозит</w:t>
      </w:r>
      <w:r>
        <w:rPr>
          <w:b w:val="0"/>
          <w:color w:val="000000"/>
          <w:shd w:val="clear" w:color="auto" w:fill="auto"/>
        </w:rPr>
        <w:t xml:space="preserve"> </w:t>
      </w:r>
    </w:p>
    <w:p w:rsidR="00E01FC7" w:rsidRDefault="00842622">
      <w:pPr>
        <w:spacing w:after="277"/>
        <w:ind w:left="-5"/>
      </w:pPr>
      <w:r>
        <w:t xml:space="preserve">За рішенням адміністрації табору, керівниками груп з дітей, що відпочивають в готелі, збирається депозит в розмірі 20 євро на відшкодування збитків у разі нанесення дитиною шкоди майну готелю. </w:t>
      </w:r>
    </w:p>
    <w:p w:rsidR="00E01FC7" w:rsidRDefault="00842622">
      <w:pPr>
        <w:spacing w:after="274"/>
        <w:ind w:left="-5"/>
      </w:pPr>
      <w:r>
        <w:t xml:space="preserve">Відповідальність за збиток - групова. Якщо група під час свого відпочинку в готелі ніяким чином не впливає майну комплексу, депозит буде повернуто дитині після закінчення зміни. </w:t>
      </w:r>
    </w:p>
    <w:p w:rsidR="00E01FC7" w:rsidRDefault="00842622">
      <w:pPr>
        <w:spacing w:after="225"/>
        <w:ind w:left="-5"/>
      </w:pPr>
      <w:r>
        <w:t xml:space="preserve">Прохання врахувати розмір депозиту при плануванні витрат дитини. </w:t>
      </w:r>
    </w:p>
    <w:p w:rsidR="00E01FC7" w:rsidRDefault="00842622">
      <w:pPr>
        <w:spacing w:after="0" w:line="259" w:lineRule="auto"/>
        <w:ind w:left="0" w:right="1217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055108" cy="1228848"/>
                <wp:effectExtent l="0" t="0" r="0" b="0"/>
                <wp:docPr id="14223" name="Group 14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108" cy="1228848"/>
                          <a:chOff x="0" y="0"/>
                          <a:chExt cx="5055108" cy="1228848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>
                            <a:off x="916178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5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2536571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6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472561" y="111745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FC7" w:rsidRDefault="00850546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7">
                                <w:r w:rsidR="00842622"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205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954024" y="24384"/>
                            <a:ext cx="1574292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2575560" y="19812"/>
                            <a:ext cx="890016" cy="1185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44196"/>
                            <a:ext cx="1543812" cy="1156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3" style="width:398.04pt;height:96.7596pt;mso-position-horizontal-relative:char;mso-position-vertical-relative:line" coordsize="50551,12288">
                <v:rect id="Rectangle 584" style="position:absolute;width:535;height:1481;left:9161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6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85" style="position:absolute;width:535;height:1481;left:25365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7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86" style="position:absolute;width:535;height:1481;left:34725;top:11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588"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Picture 1574" style="position:absolute;width:9052;height:12054;left:0;top:0;" filled="f">
                  <v:imagedata r:id="rId92"/>
                </v:shape>
                <v:shape id="Picture 1576" style="position:absolute;width:15742;height:11811;left:9540;top:243;" filled="f">
                  <v:imagedata r:id="rId93"/>
                </v:shape>
                <v:shape id="Picture 1578" style="position:absolute;width:8900;height:11856;left:25755;top:198;" filled="f">
                  <v:imagedata r:id="rId94"/>
                </v:shape>
                <v:shape id="Picture 1580" style="position:absolute;width:15438;height:11567;left:35112;top:441;" filled="f">
                  <v:imagedata r:id="rId95"/>
                </v:shape>
              </v:group>
            </w:pict>
          </mc:Fallback>
        </mc:AlternateContent>
      </w:r>
      <w:hyperlink r:id="rId96">
        <w:r>
          <w:t xml:space="preserve"> </w:t>
        </w:r>
      </w:hyperlink>
    </w:p>
    <w:tbl>
      <w:tblPr>
        <w:tblStyle w:val="TableGrid"/>
        <w:tblW w:w="3591" w:type="dxa"/>
        <w:tblInd w:w="343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046"/>
        <w:gridCol w:w="1498"/>
        <w:gridCol w:w="1047"/>
      </w:tblGrid>
      <w:tr w:rsidR="00E01FC7">
        <w:trPr>
          <w:trHeight w:val="264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E01FC7" w:rsidRDefault="00E01FC7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48509D"/>
          </w:tcPr>
          <w:p w:rsidR="00E01FC7" w:rsidRDefault="00842622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2"/>
              </w:rPr>
              <w:t>Вартість туру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E01FC7" w:rsidRDefault="00842622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FFFFFF"/>
                <w:sz w:val="22"/>
              </w:rPr>
              <w:t xml:space="preserve"> </w:t>
            </w:r>
          </w:p>
        </w:tc>
      </w:tr>
      <w:tr w:rsidR="00E01FC7">
        <w:trPr>
          <w:trHeight w:val="254"/>
        </w:trPr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01FC7" w:rsidRDefault="008C7EC5" w:rsidP="00850546">
            <w:pPr>
              <w:spacing w:after="0" w:line="259" w:lineRule="auto"/>
              <w:ind w:left="0" w:right="-3" w:firstLine="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22"/>
              </w:rPr>
              <w:t xml:space="preserve">Раннє бронювання до </w:t>
            </w:r>
            <w:r w:rsidR="00850546">
              <w:rPr>
                <w:rFonts w:ascii="Arial" w:eastAsia="Arial" w:hAnsi="Arial" w:cs="Arial"/>
                <w:b/>
                <w:color w:val="FF0000"/>
                <w:sz w:val="22"/>
              </w:rPr>
              <w:t>25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FF0000"/>
                <w:sz w:val="22"/>
              </w:rPr>
              <w:t>.05</w:t>
            </w:r>
            <w:r w:rsidR="00842622">
              <w:rPr>
                <w:rFonts w:ascii="Arial" w:eastAsia="Arial" w:hAnsi="Arial" w:cs="Arial"/>
                <w:b/>
                <w:color w:val="FF0000"/>
                <w:sz w:val="22"/>
              </w:rPr>
              <w:t>.2026</w:t>
            </w:r>
          </w:p>
        </w:tc>
      </w:tr>
    </w:tbl>
    <w:p w:rsidR="00E01FC7" w:rsidRDefault="00842622">
      <w:pPr>
        <w:spacing w:after="0" w:line="259" w:lineRule="auto"/>
        <w:ind w:left="34" w:firstLine="0"/>
        <w:jc w:val="center"/>
      </w:pPr>
      <w:r>
        <w:rPr>
          <w:rFonts w:ascii="Arial" w:eastAsia="Arial" w:hAnsi="Arial" w:cs="Arial"/>
          <w:b/>
          <w:color w:val="FF0000"/>
          <w:sz w:val="22"/>
        </w:rPr>
        <w:t xml:space="preserve"> </w:t>
      </w:r>
    </w:p>
    <w:p w:rsidR="00B867DA" w:rsidRDefault="00842622">
      <w:pPr>
        <w:spacing w:after="1" w:line="259" w:lineRule="auto"/>
        <w:ind w:left="0" w:firstLine="0"/>
      </w:pPr>
      <w:r>
        <w:rPr>
          <w:b/>
          <w:i/>
        </w:rPr>
        <w:t xml:space="preserve">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086"/>
        <w:gridCol w:w="793"/>
        <w:gridCol w:w="1289"/>
        <w:gridCol w:w="793"/>
        <w:gridCol w:w="1289"/>
        <w:gridCol w:w="793"/>
        <w:gridCol w:w="1289"/>
      </w:tblGrid>
      <w:tr w:rsidR="00B867DA" w:rsidRPr="00B867DA" w:rsidTr="00B867D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Дата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виїзду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з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>к-</w:t>
            </w:r>
            <w:proofErr w:type="spellStart"/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>сть</w:t>
            </w:r>
            <w:proofErr w:type="spellEnd"/>
            <w:r w:rsidRPr="00B867DA"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  <w:t xml:space="preserve"> ночей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Вартість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Вартість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індивідуальні</w:t>
            </w:r>
            <w:proofErr w:type="spellEnd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діти</w:t>
            </w:r>
            <w:proofErr w:type="spellEnd"/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auto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років</w:t>
            </w:r>
            <w:proofErr w:type="spellEnd"/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05.06, 09.06, 10.06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09.06, 10.06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14.06, 15.06,</w:t>
            </w:r>
            <w:r w:rsidR="007E6BAE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 16.06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lastRenderedPageBreak/>
              <w:t>25.06, 27.06, 28.06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26.06, 27.06, 04.07, 06.07, 08.07, 09.07, 18.07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670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02.07, 11.07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20.07, 21.07, 27.07, 28.07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665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16.07, 20.07, 24.07, 25.07, 29.07, 02.08, 03.08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555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01.08, 02.08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650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07.08, 11.08, 12.08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535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08.08, 09.08, 13.08, 14.08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640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16.08, 20.08, 21.08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525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 xml:space="preserve">20.08, 21.08,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435</w:t>
            </w:r>
          </w:p>
        </w:tc>
      </w:tr>
      <w:tr w:rsidR="00B867DA" w:rsidRPr="00B867DA" w:rsidTr="00B867D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24.08, 25.08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67DA" w:rsidRPr="00B867DA" w:rsidRDefault="00B867DA" w:rsidP="00B867DA">
            <w:pPr>
              <w:spacing w:after="0" w:line="240" w:lineRule="auto"/>
              <w:ind w:left="0" w:firstLine="0"/>
              <w:jc w:val="center"/>
              <w:rPr>
                <w:rFonts w:eastAsia="Times New Roman" w:cs="Arial"/>
                <w:color w:val="auto"/>
                <w:szCs w:val="18"/>
                <w:lang w:val="ru-RU" w:eastAsia="ru-RU"/>
              </w:rPr>
            </w:pPr>
            <w:r w:rsidRPr="00B867DA">
              <w:rPr>
                <w:rFonts w:eastAsia="Times New Roman" w:cs="Arial"/>
                <w:color w:val="auto"/>
                <w:szCs w:val="18"/>
                <w:lang w:val="ru-RU" w:eastAsia="ru-RU"/>
              </w:rPr>
              <w:t>420</w:t>
            </w:r>
          </w:p>
        </w:tc>
      </w:tr>
    </w:tbl>
    <w:p w:rsidR="00E01FC7" w:rsidRDefault="00E01FC7">
      <w:pPr>
        <w:spacing w:after="1" w:line="259" w:lineRule="auto"/>
        <w:ind w:left="0" w:firstLine="0"/>
      </w:pPr>
    </w:p>
    <w:p w:rsidR="00E01FC7" w:rsidRDefault="00842622">
      <w:pPr>
        <w:spacing w:after="0" w:line="259" w:lineRule="auto"/>
        <w:ind w:left="-5"/>
      </w:pPr>
      <w:r>
        <w:rPr>
          <w:b/>
          <w:i/>
        </w:rPr>
        <w:t>*Ціни вказані в євро за 1 особу</w:t>
      </w:r>
      <w:r>
        <w:t xml:space="preserve"> </w:t>
      </w:r>
    </w:p>
    <w:p w:rsidR="00E01FC7" w:rsidRDefault="00842622">
      <w:pPr>
        <w:spacing w:after="0" w:line="259" w:lineRule="auto"/>
        <w:ind w:left="-5"/>
      </w:pPr>
      <w:r>
        <w:rPr>
          <w:b/>
          <w:i/>
        </w:rPr>
        <w:t>Оплата здійснюється в грн</w:t>
      </w:r>
      <w:r>
        <w:t xml:space="preserve"> </w:t>
      </w:r>
    </w:p>
    <w:p w:rsidR="00E01FC7" w:rsidRDefault="00842622">
      <w:pPr>
        <w:spacing w:after="12"/>
      </w:pPr>
      <w:r>
        <w:rPr>
          <w:color w:val="000000"/>
        </w:rPr>
        <w:t xml:space="preserve">*Безкоштовні місця для керівників груп 15+1, 15+2 надаються при умові бронювання дітей до 18 років!!! </w:t>
      </w:r>
    </w:p>
    <w:p w:rsidR="00E01FC7" w:rsidRDefault="00842622">
      <w:pPr>
        <w:spacing w:after="263" w:line="259" w:lineRule="auto"/>
        <w:ind w:left="0" w:firstLine="0"/>
      </w:pPr>
      <w:r>
        <w:rPr>
          <w:color w:val="000000"/>
        </w:rPr>
        <w:t xml:space="preserve"> </w:t>
      </w:r>
    </w:p>
    <w:p w:rsidR="00E01FC7" w:rsidRDefault="00842622">
      <w:pPr>
        <w:shd w:val="clear" w:color="auto" w:fill="48509D"/>
        <w:spacing w:after="317" w:line="269" w:lineRule="auto"/>
        <w:ind w:right="26"/>
        <w:jc w:val="center"/>
      </w:pPr>
      <w:r>
        <w:rPr>
          <w:b/>
          <w:color w:val="FFFFFF"/>
        </w:rPr>
        <w:t xml:space="preserve">Входить у вартість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проїзд комфортабельним автобусом </w:t>
      </w:r>
      <w:proofErr w:type="spellStart"/>
      <w:r>
        <w:rPr>
          <w:color w:val="000000"/>
        </w:rPr>
        <w:t>єврокласу</w:t>
      </w:r>
      <w:proofErr w:type="spellEnd"/>
      <w:r>
        <w:rPr>
          <w:color w:val="000000"/>
        </w:rPr>
        <w:t xml:space="preserve">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проживання в 2-х і 3-х кімнатних апартаментах;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харчування - 4-х разове за системою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inclusive</w:t>
      </w:r>
      <w:proofErr w:type="spellEnd"/>
      <w:r>
        <w:rPr>
          <w:color w:val="000000"/>
        </w:rPr>
        <w:t xml:space="preserve">; </w:t>
      </w:r>
    </w:p>
    <w:p w:rsidR="00E01FC7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анімаційна програма; </w:t>
      </w:r>
    </w:p>
    <w:p w:rsidR="00F002B3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користування басейном; </w:t>
      </w:r>
    </w:p>
    <w:p w:rsidR="00F002B3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>супровід керівником групи;</w:t>
      </w:r>
    </w:p>
    <w:p w:rsidR="00E01FC7" w:rsidRPr="00F002B3" w:rsidRDefault="00842622" w:rsidP="00F002B3">
      <w:pPr>
        <w:numPr>
          <w:ilvl w:val="0"/>
          <w:numId w:val="6"/>
        </w:numPr>
        <w:spacing w:after="0" w:line="247" w:lineRule="auto"/>
        <w:ind w:left="703" w:hanging="357"/>
      </w:pPr>
      <w:r>
        <w:rPr>
          <w:color w:val="000000"/>
        </w:rPr>
        <w:t xml:space="preserve">медичне страхування. </w:t>
      </w:r>
    </w:p>
    <w:p w:rsidR="00F002B3" w:rsidRDefault="00F002B3" w:rsidP="00F002B3">
      <w:pPr>
        <w:spacing w:after="0" w:line="247" w:lineRule="auto"/>
        <w:ind w:left="703" w:firstLine="0"/>
      </w:pPr>
    </w:p>
    <w:p w:rsidR="00E01FC7" w:rsidRDefault="00842622">
      <w:pPr>
        <w:shd w:val="clear" w:color="auto" w:fill="F1874C"/>
        <w:spacing w:after="317" w:line="269" w:lineRule="auto"/>
        <w:ind w:right="26"/>
        <w:jc w:val="center"/>
      </w:pPr>
      <w:r>
        <w:rPr>
          <w:b/>
          <w:color w:val="FFFFFF"/>
        </w:rPr>
        <w:t xml:space="preserve">Не входить у вартість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екскурсії; </w:t>
      </w:r>
    </w:p>
    <w:p w:rsidR="00E01FC7" w:rsidRDefault="00842622">
      <w:pPr>
        <w:numPr>
          <w:ilvl w:val="0"/>
          <w:numId w:val="6"/>
        </w:numPr>
        <w:spacing w:after="12"/>
        <w:ind w:hanging="360"/>
      </w:pPr>
      <w:r>
        <w:rPr>
          <w:color w:val="000000"/>
        </w:rPr>
        <w:t xml:space="preserve">особисті витрати; </w:t>
      </w:r>
    </w:p>
    <w:p w:rsidR="00E01FC7" w:rsidRDefault="00842622">
      <w:pPr>
        <w:numPr>
          <w:ilvl w:val="0"/>
          <w:numId w:val="6"/>
        </w:numPr>
        <w:spacing w:after="234"/>
        <w:ind w:hanging="360"/>
      </w:pPr>
      <w:r>
        <w:rPr>
          <w:color w:val="000000"/>
        </w:rPr>
        <w:t xml:space="preserve">депозит в готелі 20 євро/особа (повертається при від'їзді з готелю) </w:t>
      </w:r>
    </w:p>
    <w:p w:rsidR="00E01FC7" w:rsidRDefault="00842622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E01FC7">
      <w:pgSz w:w="11906" w:h="16838"/>
      <w:pgMar w:top="741" w:right="693" w:bottom="634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460"/>
    <w:multiLevelType w:val="hybridMultilevel"/>
    <w:tmpl w:val="39026C9E"/>
    <w:lvl w:ilvl="0" w:tplc="4FB094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5A11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A7D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8A3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14CC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AF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804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4D8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4B5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D0E2A"/>
    <w:multiLevelType w:val="hybridMultilevel"/>
    <w:tmpl w:val="46EAD520"/>
    <w:lvl w:ilvl="0" w:tplc="ACF26470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9ED2C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085B8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6AFD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76E80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B4980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A82AD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4A5F8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E763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909A0"/>
    <w:multiLevelType w:val="hybridMultilevel"/>
    <w:tmpl w:val="06124E14"/>
    <w:lvl w:ilvl="0" w:tplc="E7C879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83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16AE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A24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233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C98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4B5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42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CC8D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F5568A"/>
    <w:multiLevelType w:val="hybridMultilevel"/>
    <w:tmpl w:val="83327C66"/>
    <w:lvl w:ilvl="0" w:tplc="B9129432">
      <w:start w:val="1"/>
      <w:numFmt w:val="bullet"/>
      <w:lvlText w:val="•"/>
      <w:lvlJc w:val="left"/>
      <w:pPr>
        <w:ind w:left="161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DA946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CE701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885B3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6B01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4C971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346B2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0E1AD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70560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E1603B"/>
    <w:multiLevelType w:val="hybridMultilevel"/>
    <w:tmpl w:val="2A5EA894"/>
    <w:lvl w:ilvl="0" w:tplc="BA8AAEEA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088B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B6AE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2E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889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1C04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6CBFC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26F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A52B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55117"/>
    <w:multiLevelType w:val="hybridMultilevel"/>
    <w:tmpl w:val="3A809D4C"/>
    <w:lvl w:ilvl="0" w:tplc="0B5C27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A3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053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EE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E5D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EFF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263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D41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CB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7"/>
    <w:rsid w:val="007E6BAE"/>
    <w:rsid w:val="00842622"/>
    <w:rsid w:val="00850546"/>
    <w:rsid w:val="008C7EC5"/>
    <w:rsid w:val="00B867DA"/>
    <w:rsid w:val="00E01FC7"/>
    <w:rsid w:val="00F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D40"/>
  <w15:docId w15:val="{BEA51756-C898-4BB6-BE13-377690A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8" w:lineRule="auto"/>
      <w:ind w:left="10" w:hanging="10"/>
    </w:pPr>
    <w:rPr>
      <w:rFonts w:ascii="Verdana" w:eastAsia="Verdana" w:hAnsi="Verdana" w:cs="Verdana"/>
      <w:color w:val="212529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48" w:lineRule="auto"/>
      <w:ind w:left="10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4" w:line="265" w:lineRule="auto"/>
      <w:ind w:left="10" w:hanging="10"/>
      <w:outlineLvl w:val="1"/>
    </w:pPr>
    <w:rPr>
      <w:rFonts w:ascii="Verdana" w:eastAsia="Verdana" w:hAnsi="Verdana" w:cs="Verdana"/>
      <w:b/>
      <w:color w:val="FFFFFF"/>
      <w:sz w:val="18"/>
      <w:shd w:val="clear" w:color="auto" w:fill="48509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Verdana" w:eastAsia="Verdana" w:hAnsi="Verdana" w:cs="Verdana"/>
      <w:b/>
      <w:color w:val="000000"/>
      <w:sz w:val="18"/>
    </w:rPr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FFFFFF"/>
      <w:sz w:val="18"/>
      <w:shd w:val="clear" w:color="auto" w:fill="48509D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akums.com.ua/storage/watermarked/sZV15Cyw2KeQchtI7rDOzPL2chTxBzcWar3Dn4ON.jpeg" TargetMode="External"/><Relationship Id="rId21" Type="http://schemas.openxmlformats.org/officeDocument/2006/relationships/image" Target="media/image8.jpg"/><Relationship Id="rId42" Type="http://schemas.openxmlformats.org/officeDocument/2006/relationships/image" Target="media/image15.jpg"/><Relationship Id="rId47" Type="http://schemas.openxmlformats.org/officeDocument/2006/relationships/image" Target="media/image150.jpg"/><Relationship Id="rId63" Type="http://schemas.openxmlformats.org/officeDocument/2006/relationships/hyperlink" Target="https://www.sport4all.bg/objects/view/object:11" TargetMode="External"/><Relationship Id="rId68" Type="http://schemas.openxmlformats.org/officeDocument/2006/relationships/image" Target="media/image23.jpg"/><Relationship Id="rId84" Type="http://schemas.openxmlformats.org/officeDocument/2006/relationships/hyperlink" Target="https://sakums.com.ua/storage/watermarked/CZChW4O52EqxR2mjoPf34I4v0VXXQpznkrpq8zGD.jpeg" TargetMode="External"/><Relationship Id="rId89" Type="http://schemas.openxmlformats.org/officeDocument/2006/relationships/image" Target="media/image30.jpg"/><Relationship Id="hyperlink184" Type="http://schemas.openxmlformats.org/officeDocument/2006/relationships/hyperlink" Target="https://sakums.com.ua/storage/watermarked/QbRcGjBgyC5ZacBVmcE28UEwMTvAEJ4qD1nwvALS.jpeg" TargetMode="External"/><Relationship Id="hyperlink1586" Type="http://schemas.openxmlformats.org/officeDocument/2006/relationships/hyperlink" Target="https://sakums.com.ua/storage/watermarked/bTIwSzeqzxZx66E3tXWn83svRJgIMFxNVoj3EFqu.jp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Wf7tHlOnwXgeUD1pEckOhR3Z1wZQQG2DeXM3ZPvm.jpeg" TargetMode="External"/><Relationship Id="rId29" Type="http://schemas.openxmlformats.org/officeDocument/2006/relationships/hyperlink" Target="https://sakums.com.ua/storage/watermarked/WLiwhohAQITTE5oQKNuY99jB95dF3SeeItjQsu5f.jpeg" TargetMode="External"/><Relationship Id="rId11" Type="http://schemas.openxmlformats.org/officeDocument/2006/relationships/image" Target="media/image4.jpg"/><Relationship Id="rId24" Type="http://schemas.openxmlformats.org/officeDocument/2006/relationships/image" Target="media/image60.jpg"/><Relationship Id="rId32" Type="http://schemas.openxmlformats.org/officeDocument/2006/relationships/image" Target="media/image11.jpg"/><Relationship Id="rId37" Type="http://schemas.openxmlformats.org/officeDocument/2006/relationships/image" Target="media/image111.jpg"/><Relationship Id="rId40" Type="http://schemas.openxmlformats.org/officeDocument/2006/relationships/image" Target="media/image13.jpg"/><Relationship Id="rId45" Type="http://schemas.openxmlformats.org/officeDocument/2006/relationships/image" Target="media/image130.jpg"/><Relationship Id="rId53" Type="http://schemas.openxmlformats.org/officeDocument/2006/relationships/image" Target="media/image18.jpg"/><Relationship Id="rId58" Type="http://schemas.openxmlformats.org/officeDocument/2006/relationships/image" Target="media/image180.jpg"/><Relationship Id="rId66" Type="http://schemas.openxmlformats.org/officeDocument/2006/relationships/image" Target="media/image21.jpg"/><Relationship Id="rId74" Type="http://schemas.openxmlformats.org/officeDocument/2006/relationships/hyperlink" Target="https://sakums.com.ua/storage/watermarked/h1c4zA2CljjW07rRpOfou9lSQK1EMtt43OKUfn5j.jpeg" TargetMode="External"/><Relationship Id="rId79" Type="http://schemas.openxmlformats.org/officeDocument/2006/relationships/image" Target="media/image28.jpg"/><Relationship Id="rId87" Type="http://schemas.openxmlformats.org/officeDocument/2006/relationships/hyperlink" Target="https://sakums.com.ua/storage/watermarked/UcV2ta71vBscQ2h5TKkTeDapQrUhkr3SdHFvbjLr.jpeg" TargetMode="External"/><Relationship Id="rId5" Type="http://schemas.openxmlformats.org/officeDocument/2006/relationships/hyperlink" Target="https://sakums.com.ua/storage/watermarked/QbRcGjBgyC5ZacBVmcE28UEwMTvAEJ4qD1nwvALS.jpeg" TargetMode="External"/><Relationship Id="hyperlink373" Type="http://schemas.openxmlformats.org/officeDocument/2006/relationships/hyperlink" Target="https://sakums.com.ua/storage/watermarked/BoacF9n2kHLV8w7whgmnf6SmX9KKASDiqy79mTAs.jpeg" TargetMode="External"/><Relationship Id="hyperlink381" Type="http://schemas.openxmlformats.org/officeDocument/2006/relationships/hyperlink" Target="https://sakums.com.ua/storage/watermarked/avu0n423gYk11EXUUEutlojqt3PGAHFiACtsIVkZ.jpeg" TargetMode="External"/><Relationship Id="rId61" Type="http://schemas.openxmlformats.org/officeDocument/2006/relationships/hyperlink" Target="https://www.sport4all.bg/objects/view/object:11" TargetMode="External"/><Relationship Id="rId82" Type="http://schemas.openxmlformats.org/officeDocument/2006/relationships/image" Target="media/image260.jpg"/><Relationship Id="rId90" Type="http://schemas.openxmlformats.org/officeDocument/2006/relationships/image" Target="media/image31.jpg"/><Relationship Id="rId95" Type="http://schemas.openxmlformats.org/officeDocument/2006/relationships/image" Target="media/image310.jpg"/><Relationship Id="rId19" Type="http://schemas.openxmlformats.org/officeDocument/2006/relationships/image" Target="media/image6.jpg"/><Relationship Id="rId14" Type="http://schemas.openxmlformats.org/officeDocument/2006/relationships/image" Target="media/image210.jpg"/><Relationship Id="rId22" Type="http://schemas.openxmlformats.org/officeDocument/2006/relationships/image" Target="media/image40.jpg"/><Relationship Id="rId27" Type="http://schemas.openxmlformats.org/officeDocument/2006/relationships/hyperlink" Target="https://sakums.com.ua/storage/watermarked/ZIh6zCubksq65fnxFljjMHGIWQD3DzpOAID71SlD.jpeg" TargetMode="External"/><Relationship Id="rId30" Type="http://schemas.openxmlformats.org/officeDocument/2006/relationships/image" Target="media/image9.jpg"/><Relationship Id="rId35" Type="http://schemas.openxmlformats.org/officeDocument/2006/relationships/image" Target="media/image90.jpg"/><Relationship Id="rId43" Type="http://schemas.openxmlformats.org/officeDocument/2006/relationships/image" Target="media/image16.jpg"/><Relationship Id="rId48" Type="http://schemas.openxmlformats.org/officeDocument/2006/relationships/hyperlink" Target="https://sakums.com.ua/storage/watermarked/aTEkDEFZQScw9LicaWNl9h4kgDcn0v4gOyFDA7FO.jpeg" TargetMode="External"/><Relationship Id="rId56" Type="http://schemas.openxmlformats.org/officeDocument/2006/relationships/image" Target="media/image160.jpg"/><Relationship Id="rId64" Type="http://schemas.openxmlformats.org/officeDocument/2006/relationships/hyperlink" Target="https://sakums.com.ua/storage/watermarked/K5YYl3oH8fvjxNOwEIi2M4mv3IziuRW5FB2MxZjD.jpeg" TargetMode="External"/><Relationship Id="rId69" Type="http://schemas.openxmlformats.org/officeDocument/2006/relationships/image" Target="media/image24.jpg"/><Relationship Id="hyperlink538" Type="http://schemas.openxmlformats.org/officeDocument/2006/relationships/hyperlink" Target="https://sakums.com.ua/storage/watermarked/xEomkWFAuxXAh3L88AXBo1RQfBnX1Vid0WTQBdxf.jpeg" TargetMode="External"/><Relationship Id="rId77" Type="http://schemas.openxmlformats.org/officeDocument/2006/relationships/image" Target="media/image26.jpg"/><Relationship Id="rId8" Type="http://schemas.openxmlformats.org/officeDocument/2006/relationships/image" Target="media/image1.jpg"/><Relationship Id="hyperlink185" Type="http://schemas.openxmlformats.org/officeDocument/2006/relationships/hyperlink" Target="https://sakums.com.ua/storage/watermarked/33yURdI7EK6Tlo22E0uJJa9ohXGLoYMwDaMXUQEg.jpeg" TargetMode="External"/><Relationship Id="hyperlink376" Type="http://schemas.openxmlformats.org/officeDocument/2006/relationships/hyperlink" Target="https://sakums.com.ua/storage/watermarked/VSPpj3MyZHEMJi8daq076tyX4MnupjgiI3GudC6U.jpeg" TargetMode="External"/><Relationship Id="rId51" Type="http://schemas.openxmlformats.org/officeDocument/2006/relationships/hyperlink" Target="https://sakums.com.ua/storage/watermarked/avu0n423gYk11EXUUEutlojqt3PGAHFiACtsIVkZ.jpeg" TargetMode="External"/><Relationship Id="rId72" Type="http://schemas.openxmlformats.org/officeDocument/2006/relationships/image" Target="media/image220.jpg"/><Relationship Id="rId80" Type="http://schemas.openxmlformats.org/officeDocument/2006/relationships/image" Target="media/image240.jpg"/><Relationship Id="rId85" Type="http://schemas.openxmlformats.org/officeDocument/2006/relationships/hyperlink" Target="https://sakums.com.ua/storage/watermarked/bTIwSzeqzxZx66E3tXWn83svRJgIMFxNVoj3EFqu.jpeg" TargetMode="External"/><Relationship Id="rId93" Type="http://schemas.openxmlformats.org/officeDocument/2006/relationships/image" Target="media/image290.jp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hyperlink1582" Type="http://schemas.openxmlformats.org/officeDocument/2006/relationships/hyperlink" Target="https://sakums.com.ua/storage/watermarked/h1c4zA2CljjW07rRpOfou9lSQK1EMtt43OKUfn5j.jpeg" TargetMode="External"/><Relationship Id="hyperlink1587" Type="http://schemas.openxmlformats.org/officeDocument/2006/relationships/hyperlink" Target="https://sakums.com.ua/storage/watermarked/s1gXkmgyokKSBJnMENP6SK2NAV8YO2yny1INOXDB.jpeg" TargetMode="External"/><Relationship Id="rId12" Type="http://schemas.openxmlformats.org/officeDocument/2006/relationships/image" Target="media/image0.jpg"/><Relationship Id="rId17" Type="http://schemas.openxmlformats.org/officeDocument/2006/relationships/hyperlink" Target="https://sakums.com.ua/storage/watermarked/YvZm6i8cLPY34rWWnvm5QR7Q0cKSFyXHjKlUYJBv.jpeg" TargetMode="External"/><Relationship Id="rId25" Type="http://schemas.openxmlformats.org/officeDocument/2006/relationships/image" Target="media/image70.jpg"/><Relationship Id="rId33" Type="http://schemas.openxmlformats.org/officeDocument/2006/relationships/image" Target="media/image12.jpg"/><Relationship Id="rId38" Type="http://schemas.openxmlformats.org/officeDocument/2006/relationships/hyperlink" Target="https://sakums.com.ua/storage/watermarked/WLiwhohAQITTE5oQKNuY99jB95dF3SeeItjQsu5f.jpeg" TargetMode="External"/><Relationship Id="rId46" Type="http://schemas.openxmlformats.org/officeDocument/2006/relationships/image" Target="media/image140.jpg"/><Relationship Id="rId59" Type="http://schemas.openxmlformats.org/officeDocument/2006/relationships/image" Target="media/image190.jpg"/><Relationship Id="rId67" Type="http://schemas.openxmlformats.org/officeDocument/2006/relationships/image" Target="media/image22.jpg"/><Relationship Id="hyperlink536" Type="http://schemas.openxmlformats.org/officeDocument/2006/relationships/hyperlink" Target="https://sakums.com.ua/storage/watermarked/K5YYl3oH8fvjxNOwEIi2M4mv3IziuRW5FB2MxZjD.jpeg" TargetMode="External"/><Relationship Id="rId20" Type="http://schemas.openxmlformats.org/officeDocument/2006/relationships/image" Target="media/image7.jpg"/><Relationship Id="hyperlink188" Type="http://schemas.openxmlformats.org/officeDocument/2006/relationships/hyperlink" Target="https://sakums.com.ua/storage/watermarked/YvZm6i8cLPY34rWWnvm5QR7Q0cKSFyXHjKlUYJBv.jpeg" TargetMode="External"/><Relationship Id="hyperlink374" Type="http://schemas.openxmlformats.org/officeDocument/2006/relationships/hyperlink" Target="https://sakums.com.ua/storage/watermarked/WLiwhohAQITTE5oQKNuY99jB95dF3SeeItjQsu5f.jpeg" TargetMode="External"/><Relationship Id="rId41" Type="http://schemas.openxmlformats.org/officeDocument/2006/relationships/image" Target="media/image14.jpg"/><Relationship Id="rId54" Type="http://schemas.openxmlformats.org/officeDocument/2006/relationships/image" Target="media/image19.jpg"/><Relationship Id="hyperlink379" Type="http://schemas.openxmlformats.org/officeDocument/2006/relationships/hyperlink" Target="https://sakums.com.ua/storage/watermarked/UIQamyWwnmOCdtQnQ5M05e74GGLyvNI1RBMOThkS.jpeg" TargetMode="External"/><Relationship Id="rId62" Type="http://schemas.openxmlformats.org/officeDocument/2006/relationships/hyperlink" Target="https://www.sport4all.bg/objects/view/object:11" TargetMode="External"/><Relationship Id="rId70" Type="http://schemas.openxmlformats.org/officeDocument/2006/relationships/image" Target="media/image200.jpg"/><Relationship Id="rId75" Type="http://schemas.openxmlformats.org/officeDocument/2006/relationships/hyperlink" Target="https://sakums.com.ua/storage/watermarked/lZOwTlW3IjuwgY9viqen7XJYneSGvlCYJOu1IBSm.jpeg" TargetMode="External"/><Relationship Id="rId83" Type="http://schemas.openxmlformats.org/officeDocument/2006/relationships/image" Target="media/image270.jpg"/><Relationship Id="rId88" Type="http://schemas.openxmlformats.org/officeDocument/2006/relationships/image" Target="media/image29.jpg"/><Relationship Id="rId91" Type="http://schemas.openxmlformats.org/officeDocument/2006/relationships/image" Target="media/image32.jpg"/><Relationship Id="rId96" Type="http://schemas.openxmlformats.org/officeDocument/2006/relationships/hyperlink" Target="https://sakums.com.ua/storage/watermarked/UcV2ta71vBscQ2h5TKkTeDapQrUhkr3SdHFvbjLr.jp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kums.com.ua/storage/watermarked/QbRcGjBgyC5ZacBVmcE28UEwMTvAEJ4qD1nwvALS.jpeg" TargetMode="External"/><Relationship Id="rId15" Type="http://schemas.openxmlformats.org/officeDocument/2006/relationships/image" Target="media/image33.jpg"/><Relationship Id="rId23" Type="http://schemas.openxmlformats.org/officeDocument/2006/relationships/image" Target="media/image50.jpg"/><Relationship Id="rId28" Type="http://schemas.openxmlformats.org/officeDocument/2006/relationships/hyperlink" Target="https://sakums.com.ua/storage/watermarked/BoacF9n2kHLV8w7whgmnf6SmX9KKASDiqy79mTAs.jpeg" TargetMode="External"/><Relationship Id="rId36" Type="http://schemas.openxmlformats.org/officeDocument/2006/relationships/image" Target="media/image100.jpg"/><Relationship Id="rId49" Type="http://schemas.openxmlformats.org/officeDocument/2006/relationships/hyperlink" Target="https://sakums.com.ua/storage/watermarked/UIQamyWwnmOCdtQnQ5M05e74GGLyvNI1RBMOThkS.jpeg" TargetMode="External"/><Relationship Id="rId57" Type="http://schemas.openxmlformats.org/officeDocument/2006/relationships/image" Target="media/image170.jpg"/><Relationship Id="rId10" Type="http://schemas.openxmlformats.org/officeDocument/2006/relationships/image" Target="media/image3.jpg"/><Relationship Id="rId31" Type="http://schemas.openxmlformats.org/officeDocument/2006/relationships/image" Target="media/image10.jpg"/><Relationship Id="hyperlink372" Type="http://schemas.openxmlformats.org/officeDocument/2006/relationships/hyperlink" Target="https://sakums.com.ua/storage/watermarked/ZIh6zCubksq65fnxFljjMHGIWQD3DzpOAID71SlD.jpeg" TargetMode="External"/><Relationship Id="rId44" Type="http://schemas.openxmlformats.org/officeDocument/2006/relationships/image" Target="media/image120.jpg"/><Relationship Id="rId52" Type="http://schemas.openxmlformats.org/officeDocument/2006/relationships/image" Target="media/image17.jpg"/><Relationship Id="rId60" Type="http://schemas.openxmlformats.org/officeDocument/2006/relationships/hyperlink" Target="https://sakums.com.ua/storage/watermarked/PqTWA4C3ar5nqQF3p1FGVyFCi24ZbC9eCeQTzivr.jpeg" TargetMode="External"/><Relationship Id="rId65" Type="http://schemas.openxmlformats.org/officeDocument/2006/relationships/hyperlink" Target="https://sakums.com.ua/storage/watermarked/xEomkWFAuxXAh3L88AXBo1RQfBnX1Vid0WTQBdxf.jpeg" TargetMode="External"/><Relationship Id="rId73" Type="http://schemas.openxmlformats.org/officeDocument/2006/relationships/image" Target="media/image230.jpg"/><Relationship Id="rId78" Type="http://schemas.openxmlformats.org/officeDocument/2006/relationships/image" Target="media/image27.jpg"/><Relationship Id="rId81" Type="http://schemas.openxmlformats.org/officeDocument/2006/relationships/image" Target="media/image250.jpg"/><Relationship Id="rId86" Type="http://schemas.openxmlformats.org/officeDocument/2006/relationships/hyperlink" Target="https://sakums.com.ua/storage/watermarked/s1gXkmgyokKSBJnMENP6SK2NAV8YO2yny1INOXDB.jpeg" TargetMode="External"/><Relationship Id="rId94" Type="http://schemas.openxmlformats.org/officeDocument/2006/relationships/image" Target="media/image30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hyperlink1583" Type="http://schemas.openxmlformats.org/officeDocument/2006/relationships/hyperlink" Target="https://sakums.com.ua/storage/watermarked/lZOwTlW3IjuwgY9viqen7XJYneSGvlCYJOu1IBSm.jpeg" TargetMode="External"/><Relationship Id="hyperlink1588" Type="http://schemas.openxmlformats.org/officeDocument/2006/relationships/hyperlink" Target="https://sakums.com.ua/storage/watermarked/UcV2ta71vBscQ2h5TKkTeDapQrUhkr3SdHFvbjLr.jpeg" TargetMode="External"/><Relationship Id="rId13" Type="http://schemas.openxmlformats.org/officeDocument/2006/relationships/image" Target="media/image110.jpg"/><Relationship Id="rId18" Type="http://schemas.openxmlformats.org/officeDocument/2006/relationships/image" Target="media/image5.jpg"/><Relationship Id="rId39" Type="http://schemas.openxmlformats.org/officeDocument/2006/relationships/hyperlink" Target="https://sakums.com.ua/storage/watermarked/VSPpj3MyZHEMJi8daq076tyX4MnupjgiI3GudC6U.jpeg" TargetMode="External"/><Relationship Id="rId34" Type="http://schemas.openxmlformats.org/officeDocument/2006/relationships/image" Target="media/image80.jpg"/><Relationship Id="rId50" Type="http://schemas.openxmlformats.org/officeDocument/2006/relationships/hyperlink" Target="https://sakums.com.ua/storage/watermarked/UIQamyWwnmOCdtQnQ5M05e74GGLyvNI1RBMOThkS.jpeg" TargetMode="External"/><Relationship Id="rId55" Type="http://schemas.openxmlformats.org/officeDocument/2006/relationships/image" Target="media/image20.jpg"/><Relationship Id="rId76" Type="http://schemas.openxmlformats.org/officeDocument/2006/relationships/image" Target="media/image25.jpg"/><Relationship Id="rId97" Type="http://schemas.openxmlformats.org/officeDocument/2006/relationships/fontTable" Target="fontTable.xml"/><Relationship Id="rId7" Type="http://schemas.openxmlformats.org/officeDocument/2006/relationships/hyperlink" Target="https://sakums.com.ua/storage/watermarked/33yURdI7EK6Tlo22E0uJJa9ohXGLoYMwDaMXUQEg.jpeg" TargetMode="External"/><Relationship Id="rId71" Type="http://schemas.openxmlformats.org/officeDocument/2006/relationships/image" Target="media/image211.jpg"/><Relationship Id="rId92" Type="http://schemas.openxmlformats.org/officeDocument/2006/relationships/image" Target="media/image28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5918</Words>
  <Characters>3374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Карпунина</dc:creator>
  <cp:keywords/>
  <cp:lastModifiedBy>Севрук Марина</cp:lastModifiedBy>
  <cp:revision>2</cp:revision>
  <dcterms:created xsi:type="dcterms:W3CDTF">2026-05-16T11:10:00Z</dcterms:created>
  <dcterms:modified xsi:type="dcterms:W3CDTF">2026-05-16T11:10:00Z</dcterms:modified>
</cp:coreProperties>
</file>