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696" w:rsidRDefault="00680696" w:rsidP="00EC2A18">
      <w:pPr>
        <w:pStyle w:val="2"/>
        <w:jc w:val="center"/>
        <w:rPr>
          <w:rFonts w:ascii="Verdana" w:hAnsi="Verdana"/>
          <w:sz w:val="24"/>
          <w:szCs w:val="24"/>
        </w:rPr>
      </w:pPr>
    </w:p>
    <w:p w:rsidR="00EC2A18" w:rsidRPr="00680696" w:rsidRDefault="00EC2A18" w:rsidP="00EC2A18">
      <w:pPr>
        <w:pStyle w:val="2"/>
        <w:jc w:val="center"/>
        <w:rPr>
          <w:rFonts w:ascii="Verdana" w:hAnsi="Verdana"/>
          <w:sz w:val="24"/>
          <w:szCs w:val="24"/>
        </w:rPr>
      </w:pPr>
      <w:r w:rsidRPr="00680696">
        <w:rPr>
          <w:rFonts w:ascii="Verdana" w:hAnsi="Verdana"/>
          <w:sz w:val="24"/>
          <w:szCs w:val="24"/>
        </w:rPr>
        <w:t>ГРАНД ТУР: АМСТ</w:t>
      </w:r>
      <w:r w:rsidR="00680696">
        <w:rPr>
          <w:rFonts w:ascii="Verdana" w:hAnsi="Verdana"/>
          <w:sz w:val="24"/>
          <w:szCs w:val="24"/>
        </w:rPr>
        <w:t>ЕРДАМ, БРЮССЕЛЬ, ПАРИЖ ІЗ КИЄВА</w:t>
      </w:r>
      <w:r w:rsidR="00680696">
        <w:rPr>
          <w:rFonts w:ascii="Verdana" w:hAnsi="Verdana"/>
          <w:sz w:val="24"/>
          <w:szCs w:val="24"/>
        </w:rPr>
        <w:br/>
      </w:r>
      <w:r w:rsidRPr="00680696">
        <w:rPr>
          <w:rFonts w:ascii="Verdana" w:hAnsi="Verdana"/>
          <w:sz w:val="24"/>
          <w:szCs w:val="24"/>
        </w:rPr>
        <w:t>(шкільні канікули)</w:t>
      </w:r>
    </w:p>
    <w:p w:rsidR="00EC2A18" w:rsidRPr="00680696" w:rsidRDefault="00EC2A18" w:rsidP="00EC2A18">
      <w:pPr>
        <w:pStyle w:val="5"/>
        <w:shd w:val="clear" w:color="auto" w:fill="48509D"/>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1 день</w:t>
      </w:r>
    </w:p>
    <w:p w:rsidR="00EC2A18" w:rsidRPr="00680696" w:rsidRDefault="00EC2A18" w:rsidP="00680696">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Початок подорожі</w:t>
      </w:r>
    </w:p>
    <w:p w:rsidR="00EC2A18" w:rsidRPr="00680696" w:rsidRDefault="00680696" w:rsidP="00680696">
      <w:pPr>
        <w:pStyle w:val="a8"/>
        <w:spacing w:before="0" w:beforeAutospacing="0" w:after="0" w:afterAutospacing="0"/>
        <w:rPr>
          <w:rFonts w:ascii="Verdana" w:hAnsi="Verdana"/>
          <w:color w:val="212529"/>
          <w:sz w:val="18"/>
          <w:szCs w:val="18"/>
        </w:rPr>
      </w:pPr>
      <w:r>
        <w:rPr>
          <w:rFonts w:ascii="Verdana" w:hAnsi="Verdana"/>
          <w:color w:val="212529"/>
          <w:sz w:val="18"/>
          <w:szCs w:val="18"/>
        </w:rPr>
        <w:br/>
      </w:r>
      <w:r w:rsidR="00EC2A18" w:rsidRPr="00680696">
        <w:rPr>
          <w:rFonts w:ascii="Verdana" w:hAnsi="Verdana"/>
          <w:color w:val="212529"/>
          <w:sz w:val="18"/>
          <w:szCs w:val="18"/>
        </w:rPr>
        <w:t>06:00 год - організований виїзд автобусом </w:t>
      </w:r>
      <w:r w:rsidR="00EC2A18" w:rsidRPr="00680696">
        <w:rPr>
          <w:rFonts w:ascii="Verdana" w:hAnsi="Verdana"/>
          <w:b/>
          <w:bCs/>
          <w:color w:val="212529"/>
          <w:sz w:val="18"/>
          <w:szCs w:val="18"/>
        </w:rPr>
        <w:t>з Києва</w:t>
      </w:r>
      <w:r w:rsidR="00EC2A18" w:rsidRPr="00680696">
        <w:rPr>
          <w:rFonts w:ascii="Verdana" w:hAnsi="Verdana"/>
          <w:color w:val="212529"/>
          <w:sz w:val="18"/>
          <w:szCs w:val="18"/>
        </w:rPr>
        <w:t>.</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Можливість приєднатися до групи в</w:t>
      </w:r>
      <w:r w:rsidRPr="00680696">
        <w:rPr>
          <w:rFonts w:ascii="Verdana" w:hAnsi="Verdana"/>
          <w:b/>
          <w:bCs/>
          <w:color w:val="212529"/>
          <w:sz w:val="18"/>
          <w:szCs w:val="18"/>
        </w:rPr>
        <w:t> м. Житомир/Рівне/Львів.</w:t>
      </w:r>
    </w:p>
    <w:p w:rsidR="00680696" w:rsidRDefault="00680696" w:rsidP="00680696">
      <w:pPr>
        <w:spacing w:after="0"/>
        <w:rPr>
          <w:rFonts w:ascii="Verdana" w:hAnsi="Verdana"/>
          <w:color w:val="212529"/>
          <w:sz w:val="18"/>
          <w:szCs w:val="18"/>
        </w:rPr>
      </w:pPr>
    </w:p>
    <w:p w:rsidR="00EC2A18" w:rsidRPr="00680696" w:rsidRDefault="00EC2A18" w:rsidP="00680696">
      <w:pPr>
        <w:spacing w:after="0"/>
        <w:rPr>
          <w:rFonts w:ascii="Verdana" w:hAnsi="Verdana"/>
          <w:color w:val="212529"/>
          <w:sz w:val="18"/>
          <w:szCs w:val="18"/>
        </w:rPr>
      </w:pPr>
      <w:r w:rsidRPr="00680696">
        <w:rPr>
          <w:rFonts w:ascii="Verdana" w:hAnsi="Verdana"/>
          <w:color w:val="212529"/>
          <w:sz w:val="18"/>
          <w:szCs w:val="18"/>
        </w:rPr>
        <w:t>Проходження українсько-польського кордону. Переїзд територією Польщі.</w:t>
      </w:r>
    </w:p>
    <w:p w:rsidR="00680696" w:rsidRDefault="00680696" w:rsidP="00680696">
      <w:pPr>
        <w:spacing w:after="0"/>
        <w:rPr>
          <w:rFonts w:ascii="Verdana" w:hAnsi="Verdana"/>
          <w:b/>
          <w:bCs/>
          <w:color w:val="212529"/>
          <w:sz w:val="18"/>
          <w:szCs w:val="18"/>
        </w:rPr>
      </w:pPr>
    </w:p>
    <w:p w:rsidR="00EC2A18" w:rsidRPr="00680696" w:rsidRDefault="00EC2A18" w:rsidP="00680696">
      <w:pPr>
        <w:spacing w:after="0"/>
        <w:rPr>
          <w:rFonts w:ascii="Verdana" w:hAnsi="Verdana"/>
          <w:color w:val="212529"/>
          <w:sz w:val="18"/>
          <w:szCs w:val="18"/>
        </w:rPr>
      </w:pPr>
      <w:r w:rsidRPr="00680696">
        <w:rPr>
          <w:rFonts w:ascii="Verdana" w:hAnsi="Verdana"/>
          <w:b/>
          <w:bCs/>
          <w:color w:val="212529"/>
          <w:sz w:val="18"/>
          <w:szCs w:val="18"/>
        </w:rPr>
        <w:t>Переїзд в транзитний готель. Вільний час. Ночівля.</w:t>
      </w:r>
      <w:r w:rsidR="00680696">
        <w:rPr>
          <w:rFonts w:ascii="Verdana" w:hAnsi="Verdana"/>
          <w:b/>
          <w:bCs/>
          <w:color w:val="212529"/>
          <w:sz w:val="18"/>
          <w:szCs w:val="18"/>
        </w:rPr>
        <w:br/>
      </w:r>
    </w:p>
    <w:p w:rsidR="00EC2A18" w:rsidRPr="00680696" w:rsidRDefault="00EC2A18" w:rsidP="00EC2A18">
      <w:pPr>
        <w:pStyle w:val="5"/>
        <w:shd w:val="clear" w:color="auto" w:fill="48509D"/>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2 день</w:t>
      </w:r>
    </w:p>
    <w:p w:rsidR="00EC2A18" w:rsidRPr="00680696" w:rsidRDefault="00EC2A18" w:rsidP="00EC2A18">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Потсдам - місто палаців і парків</w:t>
      </w:r>
    </w:p>
    <w:p w:rsidR="00EC2A18" w:rsidRPr="00680696" w:rsidRDefault="00680696" w:rsidP="00680696">
      <w:pPr>
        <w:pStyle w:val="a8"/>
        <w:spacing w:before="0" w:beforeAutospacing="0" w:after="0" w:afterAutospacing="0"/>
        <w:rPr>
          <w:rFonts w:ascii="Verdana" w:hAnsi="Verdana"/>
          <w:color w:val="212529"/>
          <w:sz w:val="18"/>
          <w:szCs w:val="18"/>
        </w:rPr>
      </w:pPr>
      <w:r>
        <w:rPr>
          <w:rFonts w:ascii="Verdana" w:hAnsi="Verdana"/>
          <w:color w:val="212529"/>
          <w:sz w:val="18"/>
          <w:szCs w:val="18"/>
        </w:rPr>
        <w:br/>
      </w:r>
      <w:r w:rsidR="00EC2A18" w:rsidRPr="00680696">
        <w:rPr>
          <w:rFonts w:ascii="Verdana" w:hAnsi="Verdana"/>
          <w:color w:val="212529"/>
          <w:sz w:val="18"/>
          <w:szCs w:val="18"/>
        </w:rPr>
        <w:t>Сніданок.</w:t>
      </w:r>
      <w:r w:rsidR="00EC2A18" w:rsidRPr="00680696">
        <w:rPr>
          <w:rFonts w:ascii="Verdana" w:hAnsi="Verdana"/>
          <w:b/>
          <w:bCs/>
          <w:color w:val="212529"/>
          <w:sz w:val="18"/>
          <w:szCs w:val="18"/>
        </w:rPr>
        <w:t> </w:t>
      </w:r>
      <w:r w:rsidR="00EC2A18" w:rsidRPr="00680696">
        <w:rPr>
          <w:rFonts w:ascii="Verdana" w:hAnsi="Verdana"/>
          <w:color w:val="212529"/>
          <w:sz w:val="18"/>
          <w:szCs w:val="18"/>
        </w:rPr>
        <w:t>Виселення з готелю. </w:t>
      </w:r>
      <w:r w:rsidR="00EC2A18" w:rsidRPr="00680696">
        <w:rPr>
          <w:rFonts w:ascii="Verdana" w:hAnsi="Verdana"/>
          <w:b/>
          <w:bCs/>
          <w:color w:val="212529"/>
          <w:sz w:val="18"/>
          <w:szCs w:val="18"/>
        </w:rPr>
        <w:t>Переїзд по території Німеччини.</w:t>
      </w:r>
    </w:p>
    <w:p w:rsidR="00EC2A18" w:rsidRPr="00680696" w:rsidRDefault="00680696" w:rsidP="00680696">
      <w:pPr>
        <w:pStyle w:val="a8"/>
        <w:spacing w:before="0" w:beforeAutospacing="0" w:after="0" w:afterAutospacing="0"/>
        <w:rPr>
          <w:rFonts w:ascii="Verdana" w:hAnsi="Verdana"/>
          <w:color w:val="212529"/>
          <w:sz w:val="18"/>
          <w:szCs w:val="18"/>
        </w:rPr>
      </w:pPr>
      <w:r>
        <w:rPr>
          <w:rFonts w:ascii="Verdana" w:hAnsi="Verdana"/>
          <w:color w:val="212529"/>
          <w:sz w:val="18"/>
          <w:szCs w:val="18"/>
        </w:rPr>
        <w:br/>
      </w:r>
      <w:r w:rsidR="00EC2A18" w:rsidRPr="00680696">
        <w:rPr>
          <w:rFonts w:ascii="Verdana" w:hAnsi="Verdana"/>
          <w:color w:val="212529"/>
          <w:sz w:val="18"/>
          <w:szCs w:val="18"/>
        </w:rPr>
        <w:t>Рекомендуємо </w:t>
      </w:r>
      <w:r w:rsidR="00EC2A18" w:rsidRPr="00680696">
        <w:rPr>
          <w:rFonts w:ascii="Verdana" w:hAnsi="Verdana"/>
          <w:b/>
          <w:bCs/>
          <w:color w:val="212529"/>
          <w:sz w:val="18"/>
          <w:szCs w:val="18"/>
        </w:rPr>
        <w:t>екскурсію</w:t>
      </w:r>
      <w:r w:rsidR="00EC2A18" w:rsidRPr="00680696">
        <w:rPr>
          <w:rFonts w:ascii="Verdana" w:hAnsi="Verdana"/>
          <w:color w:val="212529"/>
          <w:sz w:val="18"/>
          <w:szCs w:val="18"/>
        </w:rPr>
        <w:t> </w:t>
      </w:r>
      <w:r w:rsidR="00EC2A18" w:rsidRPr="00680696">
        <w:rPr>
          <w:rFonts w:ascii="Verdana" w:hAnsi="Verdana"/>
          <w:b/>
          <w:bCs/>
          <w:color w:val="212529"/>
          <w:sz w:val="18"/>
          <w:szCs w:val="18"/>
        </w:rPr>
        <w:t>«Потсдам - місто палаців і парків»</w:t>
      </w:r>
      <w:r w:rsidR="00EC2A18" w:rsidRPr="00680696">
        <w:rPr>
          <w:rFonts w:ascii="Verdana" w:hAnsi="Verdana"/>
          <w:color w:val="212529"/>
          <w:sz w:val="18"/>
          <w:szCs w:val="18"/>
        </w:rPr>
        <w:t xml:space="preserve"> (20 євро для дорослих/15 євро для дітей), під час якої ви дізнаєтесь про історію та правителів, під'їдете до палацу </w:t>
      </w:r>
      <w:proofErr w:type="spellStart"/>
      <w:r w:rsidR="00EC2A18" w:rsidRPr="00680696">
        <w:rPr>
          <w:rFonts w:ascii="Verdana" w:hAnsi="Verdana"/>
          <w:color w:val="212529"/>
          <w:sz w:val="18"/>
          <w:szCs w:val="18"/>
        </w:rPr>
        <w:t>Цицилієнхоф</w:t>
      </w:r>
      <w:proofErr w:type="spellEnd"/>
      <w:r w:rsidR="00EC2A18" w:rsidRPr="00680696">
        <w:rPr>
          <w:rFonts w:ascii="Verdana" w:hAnsi="Verdana"/>
          <w:color w:val="212529"/>
          <w:sz w:val="18"/>
          <w:szCs w:val="18"/>
        </w:rPr>
        <w:t xml:space="preserve"> для того, щоб оглянути місце, де проводиться Потсдамська конференція, ви оціните різні ворота міста, серед яких Бранденбурзькі, мисливські, </w:t>
      </w:r>
      <w:proofErr w:type="spellStart"/>
      <w:r w:rsidR="00EC2A18" w:rsidRPr="00680696">
        <w:rPr>
          <w:rFonts w:ascii="Verdana" w:hAnsi="Verdana"/>
          <w:color w:val="212529"/>
          <w:sz w:val="18"/>
          <w:szCs w:val="18"/>
        </w:rPr>
        <w:t>Наунські</w:t>
      </w:r>
      <w:proofErr w:type="spellEnd"/>
      <w:r w:rsidR="00EC2A18" w:rsidRPr="00680696">
        <w:rPr>
          <w:rFonts w:ascii="Verdana" w:hAnsi="Verdana"/>
          <w:color w:val="212529"/>
          <w:sz w:val="18"/>
          <w:szCs w:val="18"/>
        </w:rPr>
        <w:t xml:space="preserve"> ворота. А ще ви побачите відомий палац Сан-</w:t>
      </w:r>
      <w:proofErr w:type="spellStart"/>
      <w:r w:rsidR="00EC2A18" w:rsidRPr="00680696">
        <w:rPr>
          <w:rFonts w:ascii="Verdana" w:hAnsi="Verdana"/>
          <w:color w:val="212529"/>
          <w:sz w:val="18"/>
          <w:szCs w:val="18"/>
        </w:rPr>
        <w:t>Сусі</w:t>
      </w:r>
      <w:proofErr w:type="spellEnd"/>
      <w:r w:rsidR="00EC2A18" w:rsidRPr="00680696">
        <w:rPr>
          <w:rFonts w:ascii="Verdana" w:hAnsi="Verdana"/>
          <w:color w:val="212529"/>
          <w:sz w:val="18"/>
          <w:szCs w:val="18"/>
        </w:rPr>
        <w:t xml:space="preserve"> (зовнішній огляд), де знаходилась літня резиденція Фрідріха Великого. І обов'язково прогуляєтесь Голландським кварталом, який побудували спеціально для голландських </w:t>
      </w:r>
      <w:proofErr w:type="spellStart"/>
      <w:r w:rsidR="00EC2A18" w:rsidRPr="00680696">
        <w:rPr>
          <w:rFonts w:ascii="Verdana" w:hAnsi="Verdana"/>
          <w:color w:val="212529"/>
          <w:sz w:val="18"/>
          <w:szCs w:val="18"/>
        </w:rPr>
        <w:t>ремесників</w:t>
      </w:r>
      <w:proofErr w:type="spellEnd"/>
      <w:r w:rsidR="00EC2A18" w:rsidRPr="00680696">
        <w:rPr>
          <w:rFonts w:ascii="Verdana" w:hAnsi="Verdana"/>
          <w:color w:val="212529"/>
          <w:sz w:val="18"/>
          <w:szCs w:val="18"/>
        </w:rPr>
        <w:t>.</w:t>
      </w:r>
    </w:p>
    <w:p w:rsidR="00EC2A18" w:rsidRPr="00680696" w:rsidRDefault="00680696" w:rsidP="00680696">
      <w:pPr>
        <w:pStyle w:val="a8"/>
        <w:spacing w:before="0" w:beforeAutospacing="0" w:after="0" w:afterAutospacing="0"/>
        <w:rPr>
          <w:rFonts w:ascii="Verdana" w:hAnsi="Verdana"/>
          <w:b/>
          <w:color w:val="212529"/>
          <w:sz w:val="18"/>
          <w:szCs w:val="18"/>
        </w:rPr>
      </w:pPr>
      <w:r>
        <w:rPr>
          <w:rFonts w:ascii="Verdana" w:hAnsi="Verdana"/>
          <w:color w:val="212529"/>
          <w:sz w:val="18"/>
          <w:szCs w:val="18"/>
        </w:rPr>
        <w:br/>
      </w:r>
      <w:r w:rsidR="00EC2A18" w:rsidRPr="00680696">
        <w:rPr>
          <w:rFonts w:ascii="Verdana" w:hAnsi="Verdana"/>
          <w:color w:val="212529"/>
          <w:sz w:val="18"/>
          <w:szCs w:val="18"/>
        </w:rPr>
        <w:t xml:space="preserve">Вільний час. </w:t>
      </w:r>
      <w:r w:rsidR="00EC2A18" w:rsidRPr="00680696">
        <w:rPr>
          <w:rFonts w:ascii="Verdana" w:hAnsi="Verdana"/>
          <w:b/>
          <w:color w:val="212529"/>
          <w:sz w:val="18"/>
          <w:szCs w:val="18"/>
        </w:rPr>
        <w:t>Обід/вечеря*.</w:t>
      </w:r>
    </w:p>
    <w:p w:rsidR="00EC2A18" w:rsidRPr="00680696" w:rsidRDefault="00680696" w:rsidP="00680696">
      <w:pPr>
        <w:spacing w:after="0"/>
        <w:rPr>
          <w:rFonts w:ascii="Verdana" w:hAnsi="Verdana"/>
          <w:color w:val="212529"/>
          <w:sz w:val="18"/>
          <w:szCs w:val="18"/>
        </w:rPr>
      </w:pPr>
      <w:r>
        <w:rPr>
          <w:rFonts w:ascii="Verdana" w:hAnsi="Verdana"/>
          <w:b/>
          <w:bCs/>
          <w:color w:val="212529"/>
          <w:sz w:val="18"/>
          <w:szCs w:val="18"/>
        </w:rPr>
        <w:br/>
      </w:r>
      <w:r w:rsidR="00EC2A18" w:rsidRPr="00680696">
        <w:rPr>
          <w:rFonts w:ascii="Verdana" w:hAnsi="Verdana"/>
          <w:b/>
          <w:bCs/>
          <w:color w:val="212529"/>
          <w:sz w:val="18"/>
          <w:szCs w:val="18"/>
        </w:rPr>
        <w:t>Переїзд в транзитний готель. Поселення. Ночівля.</w:t>
      </w:r>
      <w:r>
        <w:rPr>
          <w:rFonts w:ascii="Verdana" w:hAnsi="Verdana"/>
          <w:b/>
          <w:bCs/>
          <w:color w:val="212529"/>
          <w:sz w:val="18"/>
          <w:szCs w:val="18"/>
        </w:rPr>
        <w:br/>
      </w:r>
    </w:p>
    <w:p w:rsidR="00EC2A18" w:rsidRDefault="00EC2A18" w:rsidP="00EC2A18">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2219178" cy="1080000"/>
            <wp:effectExtent l="0" t="0" r="0" b="6350"/>
            <wp:docPr id="33" name="Рисунок 33"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178"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57350" cy="1079500"/>
            <wp:effectExtent l="0" t="0" r="0" b="6350"/>
            <wp:docPr id="32" name="Рисунок 32"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118"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30" name="Рисунок 30"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80696"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3</w:t>
      </w:r>
      <w:r w:rsidRPr="00680696">
        <w:rPr>
          <w:rFonts w:ascii="Verdana" w:hAnsi="Verdana"/>
          <w:color w:val="FFFFFF"/>
          <w:sz w:val="18"/>
          <w:szCs w:val="18"/>
        </w:rPr>
        <w:t xml:space="preserve"> день</w:t>
      </w:r>
    </w:p>
    <w:p w:rsidR="00EC2A18" w:rsidRPr="00680696" w:rsidRDefault="00EC2A18" w:rsidP="00680696">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Місто свободи</w:t>
      </w:r>
    </w:p>
    <w:p w:rsidR="00EC2A18" w:rsidRPr="00680696" w:rsidRDefault="00680696" w:rsidP="00680696">
      <w:pPr>
        <w:pStyle w:val="a8"/>
        <w:spacing w:before="0" w:beforeAutospacing="0" w:after="0" w:afterAutospacing="0"/>
        <w:rPr>
          <w:rFonts w:ascii="Verdana" w:hAnsi="Verdana"/>
          <w:color w:val="212529"/>
          <w:sz w:val="18"/>
          <w:szCs w:val="18"/>
        </w:rPr>
      </w:pPr>
      <w:r>
        <w:rPr>
          <w:rFonts w:ascii="Verdana" w:hAnsi="Verdana"/>
          <w:color w:val="212529"/>
          <w:sz w:val="18"/>
          <w:szCs w:val="18"/>
        </w:rPr>
        <w:br/>
      </w:r>
      <w:r w:rsidR="00EC2A18" w:rsidRPr="00680696">
        <w:rPr>
          <w:rFonts w:ascii="Verdana" w:hAnsi="Verdana"/>
          <w:color w:val="212529"/>
          <w:sz w:val="18"/>
          <w:szCs w:val="18"/>
        </w:rPr>
        <w:t>Сніданок. Виселення з готелю.</w:t>
      </w:r>
    </w:p>
    <w:p w:rsidR="00680696" w:rsidRDefault="00680696" w:rsidP="00680696">
      <w:pPr>
        <w:pStyle w:val="a8"/>
        <w:spacing w:before="0" w:beforeAutospacing="0" w:after="0" w:afterAutospacing="0"/>
        <w:rPr>
          <w:rFonts w:ascii="Verdana" w:hAnsi="Verdana"/>
          <w:color w:val="212529"/>
          <w:sz w:val="18"/>
          <w:szCs w:val="18"/>
        </w:rPr>
      </w:pPr>
    </w:p>
    <w:p w:rsidR="00EC2A18"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По дорозі в Амстердам пропонуємо відвідати </w:t>
      </w:r>
      <w:r w:rsidRPr="00680696">
        <w:rPr>
          <w:rFonts w:ascii="Verdana" w:hAnsi="Verdana"/>
          <w:b/>
          <w:bCs/>
          <w:color w:val="212529"/>
          <w:sz w:val="18"/>
          <w:szCs w:val="18"/>
        </w:rPr>
        <w:t>екскурсію "Серце Голландії"</w:t>
      </w:r>
      <w:r w:rsidRPr="00680696">
        <w:rPr>
          <w:rFonts w:ascii="Verdana" w:hAnsi="Verdana"/>
          <w:color w:val="212529"/>
          <w:sz w:val="18"/>
          <w:szCs w:val="18"/>
        </w:rPr>
        <w:t> (35 євро для дорослих/30 євро для дітей). Місцеві жителі говорять: "Хто не бачив провінції - той не бачив Голландії"! Ви потрапите в музей під відкритим небом - </w:t>
      </w:r>
      <w:proofErr w:type="spellStart"/>
      <w:r w:rsidRPr="00680696">
        <w:rPr>
          <w:rFonts w:ascii="Verdana" w:hAnsi="Verdana"/>
          <w:b/>
          <w:bCs/>
          <w:color w:val="212529"/>
          <w:sz w:val="18"/>
          <w:szCs w:val="18"/>
        </w:rPr>
        <w:t>Заансе</w:t>
      </w:r>
      <w:proofErr w:type="spellEnd"/>
      <w:r w:rsidRPr="00680696">
        <w:rPr>
          <w:rFonts w:ascii="Verdana" w:hAnsi="Verdana"/>
          <w:b/>
          <w:bCs/>
          <w:color w:val="212529"/>
          <w:sz w:val="18"/>
          <w:szCs w:val="18"/>
        </w:rPr>
        <w:t xml:space="preserve"> </w:t>
      </w:r>
      <w:proofErr w:type="spellStart"/>
      <w:r w:rsidRPr="00680696">
        <w:rPr>
          <w:rFonts w:ascii="Verdana" w:hAnsi="Verdana"/>
          <w:b/>
          <w:bCs/>
          <w:color w:val="212529"/>
          <w:sz w:val="18"/>
          <w:szCs w:val="18"/>
        </w:rPr>
        <w:t>Сханс</w:t>
      </w:r>
      <w:proofErr w:type="spellEnd"/>
      <w:r w:rsidRPr="00680696">
        <w:rPr>
          <w:rFonts w:ascii="Verdana" w:hAnsi="Verdana"/>
          <w:color w:val="212529"/>
          <w:sz w:val="18"/>
          <w:szCs w:val="18"/>
        </w:rPr>
        <w:t xml:space="preserve">. П'ять старовинних млинів прикрашають берег річки </w:t>
      </w:r>
      <w:proofErr w:type="spellStart"/>
      <w:r w:rsidRPr="00680696">
        <w:rPr>
          <w:rFonts w:ascii="Verdana" w:hAnsi="Verdana"/>
          <w:color w:val="212529"/>
          <w:sz w:val="18"/>
          <w:szCs w:val="18"/>
        </w:rPr>
        <w:t>Заан</w:t>
      </w:r>
      <w:proofErr w:type="spellEnd"/>
      <w:r w:rsidRPr="00680696">
        <w:rPr>
          <w:rFonts w:ascii="Verdana" w:hAnsi="Verdana"/>
          <w:color w:val="212529"/>
          <w:sz w:val="18"/>
          <w:szCs w:val="18"/>
        </w:rPr>
        <w:t xml:space="preserve">. Млини в Нідерландах - це життя! Ви дізнаєтесь, як в Нідерландах роблять твердий голландський сир. Звісно, його можна буде скуштувати! Адже в місцевій сироварні виробляють більше 30 видів сирів, серед яких найбільш улюблений голландцями - </w:t>
      </w:r>
      <w:proofErr w:type="spellStart"/>
      <w:r w:rsidRPr="00680696">
        <w:rPr>
          <w:rFonts w:ascii="Verdana" w:hAnsi="Verdana"/>
          <w:color w:val="212529"/>
          <w:sz w:val="18"/>
          <w:szCs w:val="18"/>
        </w:rPr>
        <w:t>Гауда</w:t>
      </w:r>
      <w:proofErr w:type="spellEnd"/>
      <w:r w:rsidRPr="00680696">
        <w:rPr>
          <w:rFonts w:ascii="Verdana" w:hAnsi="Verdana"/>
          <w:color w:val="212529"/>
          <w:sz w:val="18"/>
          <w:szCs w:val="18"/>
        </w:rPr>
        <w:t xml:space="preserve">. Тут можна також його придбати. В іншому павільйоні майстри покажуть, як виробляли колись дерев'яні черевички - </w:t>
      </w:r>
      <w:proofErr w:type="spellStart"/>
      <w:r w:rsidRPr="00680696">
        <w:rPr>
          <w:rFonts w:ascii="Verdana" w:hAnsi="Verdana"/>
          <w:color w:val="212529"/>
          <w:sz w:val="18"/>
          <w:szCs w:val="18"/>
        </w:rPr>
        <w:t>кломпи</w:t>
      </w:r>
      <w:proofErr w:type="spellEnd"/>
      <w:r w:rsidRPr="00680696">
        <w:rPr>
          <w:rFonts w:ascii="Verdana" w:hAnsi="Verdana"/>
          <w:color w:val="212529"/>
          <w:sz w:val="18"/>
          <w:szCs w:val="18"/>
        </w:rPr>
        <w:t>, в яких голландці ходять дотепер!</w:t>
      </w:r>
    </w:p>
    <w:p w:rsidR="00680696" w:rsidRPr="00680696" w:rsidRDefault="00680696" w:rsidP="00680696">
      <w:pPr>
        <w:pStyle w:val="a8"/>
        <w:spacing w:before="0" w:beforeAutospacing="0" w:after="0" w:afterAutospacing="0"/>
        <w:rPr>
          <w:rFonts w:ascii="Verdana" w:hAnsi="Verdana"/>
          <w:color w:val="212529"/>
          <w:sz w:val="18"/>
          <w:szCs w:val="18"/>
        </w:rPr>
      </w:pPr>
    </w:p>
    <w:p w:rsid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 xml:space="preserve">Продовжимо знайомство з Голландією. </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b/>
          <w:color w:val="212529"/>
          <w:sz w:val="18"/>
          <w:szCs w:val="18"/>
        </w:rPr>
        <w:t>Переїзд у</w:t>
      </w:r>
      <w:r w:rsidRPr="00680696">
        <w:rPr>
          <w:rFonts w:ascii="Verdana" w:hAnsi="Verdana"/>
          <w:color w:val="212529"/>
          <w:sz w:val="18"/>
          <w:szCs w:val="18"/>
        </w:rPr>
        <w:t> </w:t>
      </w:r>
      <w:proofErr w:type="spellStart"/>
      <w:r w:rsidRPr="00680696">
        <w:rPr>
          <w:rFonts w:ascii="Verdana" w:hAnsi="Verdana"/>
          <w:b/>
          <w:bCs/>
          <w:color w:val="212529"/>
          <w:sz w:val="18"/>
          <w:szCs w:val="18"/>
        </w:rPr>
        <w:t>Волендам</w:t>
      </w:r>
      <w:proofErr w:type="spellEnd"/>
      <w:r w:rsidRPr="00680696">
        <w:rPr>
          <w:rFonts w:ascii="Verdana" w:hAnsi="Verdana"/>
          <w:color w:val="212529"/>
          <w:sz w:val="18"/>
          <w:szCs w:val="18"/>
        </w:rPr>
        <w:t xml:space="preserve"> - рибацьке містечко на березі моря, де розмістилися дерев'яні будинки в оточенні човнів, яхт та катерів. У цьому затишному місці хочеться оселитися. Місцеві мешканці живуть й досі у відомих дерев'яних будиночках, які коштують дуже дорого. А у вихідні та святкові дні вони одягають національні костюми. Тут у вас буде можливість насолодитися неймовірними </w:t>
      </w:r>
      <w:r w:rsidRPr="00680696">
        <w:rPr>
          <w:rFonts w:ascii="Verdana" w:hAnsi="Verdana"/>
          <w:color w:val="212529"/>
          <w:sz w:val="18"/>
          <w:szCs w:val="18"/>
        </w:rPr>
        <w:lastRenderedPageBreak/>
        <w:t xml:space="preserve">морськими пейзажами та спробувати бутерброд з найсвіжішим </w:t>
      </w:r>
      <w:proofErr w:type="spellStart"/>
      <w:r w:rsidRPr="00680696">
        <w:rPr>
          <w:rFonts w:ascii="Verdana" w:hAnsi="Verdana"/>
          <w:color w:val="212529"/>
          <w:sz w:val="18"/>
          <w:szCs w:val="18"/>
        </w:rPr>
        <w:t>малосолоним</w:t>
      </w:r>
      <w:proofErr w:type="spellEnd"/>
      <w:r w:rsidRPr="00680696">
        <w:rPr>
          <w:rFonts w:ascii="Verdana" w:hAnsi="Verdana"/>
          <w:color w:val="212529"/>
          <w:sz w:val="18"/>
          <w:szCs w:val="18"/>
        </w:rPr>
        <w:t xml:space="preserve"> оселедцем і копченим вугром!</w:t>
      </w:r>
    </w:p>
    <w:p w:rsidR="00EC2A18" w:rsidRPr="00680696" w:rsidRDefault="00EC2A18" w:rsidP="00680696">
      <w:pPr>
        <w:rPr>
          <w:rFonts w:ascii="Verdana" w:hAnsi="Verdana"/>
          <w:color w:val="212529"/>
          <w:sz w:val="18"/>
          <w:szCs w:val="18"/>
        </w:rPr>
      </w:pPr>
    </w:p>
    <w:p w:rsidR="00EC2A18" w:rsidRPr="00680696" w:rsidRDefault="00EC2A18" w:rsidP="00680696">
      <w:pPr>
        <w:spacing w:after="0"/>
        <w:rPr>
          <w:rFonts w:ascii="Verdana" w:hAnsi="Verdana"/>
          <w:color w:val="212529"/>
          <w:sz w:val="18"/>
          <w:szCs w:val="18"/>
        </w:rPr>
      </w:pPr>
      <w:r w:rsidRPr="00680696">
        <w:rPr>
          <w:rFonts w:ascii="Verdana" w:hAnsi="Verdana"/>
          <w:b/>
          <w:bCs/>
          <w:color w:val="212529"/>
          <w:sz w:val="18"/>
          <w:szCs w:val="18"/>
        </w:rPr>
        <w:t>Переїзд в Амстердам.</w:t>
      </w:r>
    </w:p>
    <w:p w:rsidR="00EC2A18" w:rsidRDefault="00EC2A18" w:rsidP="00680696">
      <w:pPr>
        <w:spacing w:after="0"/>
        <w:rPr>
          <w:rFonts w:ascii="Verdana" w:hAnsi="Verdana"/>
          <w:color w:val="212529"/>
          <w:sz w:val="18"/>
          <w:szCs w:val="18"/>
        </w:rPr>
      </w:pPr>
      <w:r w:rsidRPr="00680696">
        <w:rPr>
          <w:rFonts w:ascii="Verdana" w:hAnsi="Verdana"/>
          <w:b/>
          <w:bCs/>
          <w:color w:val="212529"/>
          <w:sz w:val="18"/>
          <w:szCs w:val="18"/>
        </w:rPr>
        <w:br/>
      </w:r>
      <w:r w:rsidR="00977CE4">
        <w:rPr>
          <w:rFonts w:ascii="Verdana" w:hAnsi="Verdana"/>
          <w:color w:val="212529"/>
          <w:sz w:val="18"/>
          <w:szCs w:val="18"/>
        </w:rPr>
        <w:t>В</w:t>
      </w:r>
      <w:r w:rsidRPr="00680696">
        <w:rPr>
          <w:rFonts w:ascii="Verdana" w:hAnsi="Verdana"/>
          <w:color w:val="212529"/>
          <w:sz w:val="18"/>
          <w:szCs w:val="18"/>
        </w:rPr>
        <w:t xml:space="preserve">сіх бажаючих </w:t>
      </w:r>
      <w:r w:rsidR="00977CE4">
        <w:rPr>
          <w:rFonts w:ascii="Verdana" w:hAnsi="Verdana"/>
          <w:color w:val="212529"/>
          <w:sz w:val="18"/>
          <w:szCs w:val="18"/>
        </w:rPr>
        <w:t>запрошуємо на</w:t>
      </w:r>
      <w:r w:rsidRPr="00680696">
        <w:rPr>
          <w:rFonts w:ascii="Verdana" w:hAnsi="Verdana"/>
          <w:color w:val="212529"/>
          <w:sz w:val="18"/>
          <w:szCs w:val="18"/>
        </w:rPr>
        <w:t xml:space="preserve"> оглядову </w:t>
      </w:r>
      <w:r w:rsidRPr="00680696">
        <w:rPr>
          <w:rFonts w:ascii="Verdana" w:hAnsi="Verdana"/>
          <w:b/>
          <w:bCs/>
          <w:color w:val="212529"/>
          <w:sz w:val="18"/>
          <w:szCs w:val="18"/>
        </w:rPr>
        <w:t>екскурсію</w:t>
      </w:r>
      <w:r w:rsidRPr="00680696">
        <w:rPr>
          <w:rFonts w:ascii="Verdana" w:hAnsi="Verdana"/>
          <w:color w:val="212529"/>
          <w:sz w:val="18"/>
          <w:szCs w:val="18"/>
        </w:rPr>
        <w:t> </w:t>
      </w:r>
      <w:r w:rsidRPr="00680696">
        <w:rPr>
          <w:rFonts w:ascii="Verdana" w:hAnsi="Verdana"/>
          <w:b/>
          <w:bCs/>
          <w:color w:val="212529"/>
          <w:sz w:val="18"/>
          <w:szCs w:val="18"/>
        </w:rPr>
        <w:t>"Амстердам - місто свободи"</w:t>
      </w:r>
      <w:r w:rsidRPr="00680696">
        <w:rPr>
          <w:rFonts w:ascii="Verdana" w:hAnsi="Verdana"/>
          <w:color w:val="212529"/>
          <w:sz w:val="18"/>
          <w:szCs w:val="18"/>
        </w:rPr>
        <w:t xml:space="preserve">. Щоб закохатись в Амстердам, треба відчути биття його серця та відчути його душу. Під час екскурсії для вас відкриються всі таємниці міста, вас зачарує площа Дам із Королівським Палацом, ви зазирнете в дворик Історичного музею, побачите </w:t>
      </w:r>
      <w:proofErr w:type="spellStart"/>
      <w:r w:rsidRPr="00680696">
        <w:rPr>
          <w:rFonts w:ascii="Verdana" w:hAnsi="Verdana"/>
          <w:color w:val="212529"/>
          <w:sz w:val="18"/>
          <w:szCs w:val="18"/>
        </w:rPr>
        <w:t>Бегинаж</w:t>
      </w:r>
      <w:proofErr w:type="spellEnd"/>
      <w:r w:rsidRPr="00680696">
        <w:rPr>
          <w:rFonts w:ascii="Verdana" w:hAnsi="Verdana"/>
          <w:color w:val="212529"/>
          <w:sz w:val="18"/>
          <w:szCs w:val="18"/>
        </w:rPr>
        <w:t xml:space="preserve"> (дивовижний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у Венеції. А головною водною магістраллю є канал </w:t>
      </w:r>
      <w:proofErr w:type="spellStart"/>
      <w:r w:rsidRPr="00680696">
        <w:rPr>
          <w:rFonts w:ascii="Verdana" w:hAnsi="Verdana"/>
          <w:color w:val="212529"/>
          <w:sz w:val="18"/>
          <w:szCs w:val="18"/>
        </w:rPr>
        <w:t>Зингель</w:t>
      </w:r>
      <w:proofErr w:type="spellEnd"/>
      <w:r w:rsidRPr="00680696">
        <w:rPr>
          <w:rFonts w:ascii="Verdana" w:hAnsi="Verdana"/>
          <w:color w:val="212529"/>
          <w:sz w:val="18"/>
          <w:szCs w:val="18"/>
        </w:rPr>
        <w:t>, де ви помилуєтеся величезним пливучим квітковим ринком.</w:t>
      </w:r>
    </w:p>
    <w:p w:rsidR="00680696" w:rsidRPr="00680696" w:rsidRDefault="00680696" w:rsidP="00CD7AE4">
      <w:pPr>
        <w:spacing w:after="0"/>
        <w:jc w:val="both"/>
        <w:rPr>
          <w:rFonts w:ascii="Verdana" w:hAnsi="Verdana"/>
          <w:color w:val="212529"/>
          <w:sz w:val="18"/>
          <w:szCs w:val="18"/>
        </w:rPr>
      </w:pPr>
    </w:p>
    <w:p w:rsidR="00EC2A18" w:rsidRDefault="00EC2A18" w:rsidP="00CD7AE4">
      <w:pPr>
        <w:spacing w:after="0"/>
        <w:jc w:val="both"/>
        <w:rPr>
          <w:rFonts w:ascii="Verdana" w:hAnsi="Verdana"/>
          <w:color w:val="212529"/>
          <w:sz w:val="18"/>
          <w:szCs w:val="18"/>
        </w:rPr>
      </w:pPr>
      <w:r w:rsidRPr="00680696">
        <w:rPr>
          <w:rFonts w:ascii="Verdana" w:hAnsi="Verdana"/>
          <w:color w:val="212529"/>
          <w:sz w:val="18"/>
          <w:szCs w:val="18"/>
        </w:rPr>
        <w:t>Вільний час в Амстердамі.</w:t>
      </w:r>
    </w:p>
    <w:p w:rsidR="00680696" w:rsidRPr="00680696" w:rsidRDefault="00680696" w:rsidP="00CD7AE4">
      <w:pPr>
        <w:spacing w:after="0"/>
        <w:jc w:val="both"/>
        <w:rPr>
          <w:rFonts w:ascii="Verdana" w:hAnsi="Verdana"/>
          <w:color w:val="212529"/>
          <w:sz w:val="18"/>
          <w:szCs w:val="18"/>
        </w:rPr>
      </w:pPr>
    </w:p>
    <w:p w:rsidR="00EC2A18" w:rsidRPr="00680696" w:rsidRDefault="00EC2A18" w:rsidP="00680696">
      <w:pPr>
        <w:spacing w:after="0"/>
        <w:rPr>
          <w:rFonts w:ascii="Verdana" w:hAnsi="Verdana"/>
          <w:color w:val="212529"/>
          <w:sz w:val="18"/>
          <w:szCs w:val="18"/>
        </w:rPr>
      </w:pPr>
      <w:r w:rsidRPr="00680696">
        <w:rPr>
          <w:rFonts w:ascii="Verdana" w:hAnsi="Verdana"/>
          <w:color w:val="212529"/>
          <w:sz w:val="18"/>
          <w:szCs w:val="18"/>
        </w:rPr>
        <w:t>Рекомендуємо відвідати</w:t>
      </w:r>
      <w:r w:rsidR="00680696">
        <w:rPr>
          <w:rFonts w:ascii="Verdana" w:hAnsi="Verdana"/>
          <w:b/>
          <w:bCs/>
          <w:color w:val="212529"/>
          <w:sz w:val="18"/>
          <w:szCs w:val="18"/>
        </w:rPr>
        <w:t> п</w:t>
      </w:r>
      <w:r w:rsidRPr="00680696">
        <w:rPr>
          <w:rFonts w:ascii="Verdana" w:hAnsi="Verdana"/>
          <w:b/>
          <w:bCs/>
          <w:color w:val="212529"/>
          <w:sz w:val="18"/>
          <w:szCs w:val="18"/>
        </w:rPr>
        <w:t>рогулянку по каналах Амстердаму на кораблику </w:t>
      </w:r>
      <w:r w:rsidRPr="00680696">
        <w:rPr>
          <w:rFonts w:ascii="Verdana" w:hAnsi="Verdana"/>
          <w:color w:val="212529"/>
          <w:sz w:val="18"/>
          <w:szCs w:val="18"/>
        </w:rPr>
        <w:t xml:space="preserve">(20 євро). Під час прогулянки ви побачите будиночки, що "танцюють", </w:t>
      </w:r>
      <w:proofErr w:type="spellStart"/>
      <w:r w:rsidRPr="00680696">
        <w:rPr>
          <w:rFonts w:ascii="Verdana" w:hAnsi="Verdana"/>
          <w:color w:val="212529"/>
          <w:sz w:val="18"/>
          <w:szCs w:val="18"/>
        </w:rPr>
        <w:t>пропливете</w:t>
      </w:r>
      <w:proofErr w:type="spellEnd"/>
      <w:r w:rsidRPr="00680696">
        <w:rPr>
          <w:rFonts w:ascii="Verdana" w:hAnsi="Verdana"/>
          <w:color w:val="212529"/>
          <w:sz w:val="18"/>
          <w:szCs w:val="18"/>
        </w:rPr>
        <w:t xml:space="preserve"> по найколоритніших каналах Амстердама. Уздовж каналів химерно розташувалися старовинні будівлі з фронтонами всіляких форм, будинки багатих купців XVII століття, старовинні адміністративні будівлі, розкішні маєтки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680696" w:rsidRDefault="00680696" w:rsidP="00CD7AE4">
      <w:pPr>
        <w:spacing w:after="0"/>
        <w:jc w:val="both"/>
        <w:rPr>
          <w:rFonts w:ascii="Verdana" w:hAnsi="Verdana"/>
          <w:color w:val="212529"/>
          <w:sz w:val="18"/>
          <w:szCs w:val="18"/>
        </w:rPr>
      </w:pPr>
    </w:p>
    <w:p w:rsidR="00EC2A18" w:rsidRPr="00680696" w:rsidRDefault="00EC2A18" w:rsidP="00CD7AE4">
      <w:pPr>
        <w:spacing w:after="0"/>
        <w:jc w:val="both"/>
        <w:rPr>
          <w:rFonts w:ascii="Verdana" w:hAnsi="Verdana"/>
          <w:b/>
          <w:color w:val="212529"/>
          <w:sz w:val="18"/>
          <w:szCs w:val="18"/>
        </w:rPr>
      </w:pPr>
      <w:r w:rsidRPr="00680696">
        <w:rPr>
          <w:rFonts w:ascii="Verdana" w:hAnsi="Verdana"/>
          <w:b/>
          <w:color w:val="212529"/>
          <w:sz w:val="18"/>
          <w:szCs w:val="18"/>
        </w:rPr>
        <w:t>Обід/вечеря*.</w:t>
      </w:r>
    </w:p>
    <w:p w:rsidR="00680696" w:rsidRDefault="00680696" w:rsidP="00CD7AE4">
      <w:pPr>
        <w:spacing w:after="0"/>
        <w:jc w:val="both"/>
        <w:rPr>
          <w:rFonts w:ascii="Verdana" w:hAnsi="Verdana"/>
          <w:b/>
          <w:bCs/>
          <w:color w:val="212529"/>
          <w:sz w:val="18"/>
          <w:szCs w:val="18"/>
        </w:rPr>
      </w:pPr>
    </w:p>
    <w:p w:rsidR="00EC2A18" w:rsidRDefault="00EC2A18" w:rsidP="00CD7AE4">
      <w:pPr>
        <w:spacing w:after="0"/>
        <w:jc w:val="both"/>
        <w:rPr>
          <w:rFonts w:ascii="Verdana" w:hAnsi="Verdana"/>
          <w:b/>
          <w:bCs/>
          <w:color w:val="212529"/>
          <w:sz w:val="18"/>
          <w:szCs w:val="18"/>
        </w:rPr>
      </w:pPr>
      <w:r w:rsidRPr="00680696">
        <w:rPr>
          <w:rFonts w:ascii="Verdana" w:hAnsi="Verdana"/>
          <w:b/>
          <w:bCs/>
          <w:color w:val="212529"/>
          <w:sz w:val="18"/>
          <w:szCs w:val="18"/>
        </w:rPr>
        <w:t>Переїзд в готель. Поселення. Ночівля.</w:t>
      </w:r>
    </w:p>
    <w:p w:rsidR="00680696" w:rsidRPr="00680696" w:rsidRDefault="00680696" w:rsidP="00CD7AE4">
      <w:pPr>
        <w:spacing w:after="0"/>
        <w:jc w:val="both"/>
        <w:rPr>
          <w:rFonts w:ascii="Verdana" w:hAnsi="Verdana"/>
          <w:color w:val="212529"/>
          <w:sz w:val="18"/>
          <w:szCs w:val="18"/>
        </w:rPr>
      </w:pPr>
    </w:p>
    <w:p w:rsidR="00EC2A18"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620000" cy="1080000"/>
            <wp:effectExtent l="0" t="0" r="0" b="6350"/>
            <wp:docPr id="29" name="Рисунок 29"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28" name="Рисунок 28"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27" name="Рисунок 27"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80696"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4</w:t>
      </w:r>
      <w:r w:rsidRPr="00680696">
        <w:rPr>
          <w:rFonts w:ascii="Verdana" w:hAnsi="Verdana"/>
          <w:color w:val="FFFFFF"/>
          <w:sz w:val="18"/>
          <w:szCs w:val="18"/>
        </w:rPr>
        <w:t xml:space="preserve"> день</w:t>
      </w:r>
    </w:p>
    <w:p w:rsidR="00EC2A18" w:rsidRPr="00680696" w:rsidRDefault="00EC2A18" w:rsidP="00CD7AE4">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 xml:space="preserve">Королівство тюльпанів </w:t>
      </w:r>
      <w:proofErr w:type="spellStart"/>
      <w:r w:rsidRPr="00680696">
        <w:rPr>
          <w:rFonts w:ascii="Verdana" w:hAnsi="Verdana"/>
          <w:color w:val="FFFFFF"/>
          <w:sz w:val="18"/>
          <w:szCs w:val="18"/>
        </w:rPr>
        <w:t>Кекенгоф</w:t>
      </w:r>
      <w:proofErr w:type="spellEnd"/>
    </w:p>
    <w:p w:rsidR="00680696" w:rsidRDefault="00680696" w:rsidP="00CD7AE4">
      <w:pPr>
        <w:pStyle w:val="a8"/>
        <w:spacing w:before="0" w:beforeAutospacing="0" w:after="0" w:afterAutospacing="0"/>
        <w:rPr>
          <w:rFonts w:ascii="Verdana" w:hAnsi="Verdana"/>
          <w:color w:val="212529"/>
          <w:sz w:val="18"/>
          <w:szCs w:val="18"/>
        </w:rPr>
      </w:pPr>
    </w:p>
    <w:p w:rsidR="00EC2A18" w:rsidRPr="00680696" w:rsidRDefault="00EC2A18" w:rsidP="00CD7AE4">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Сніданок. Виселення з готелю.</w:t>
      </w:r>
    </w:p>
    <w:p w:rsidR="00680696" w:rsidRDefault="00680696" w:rsidP="00CD7AE4">
      <w:pPr>
        <w:pStyle w:val="a8"/>
        <w:spacing w:before="0" w:beforeAutospacing="0" w:after="0" w:afterAutospacing="0"/>
        <w:rPr>
          <w:rFonts w:ascii="Verdana" w:hAnsi="Verdana"/>
          <w:color w:val="212529"/>
          <w:sz w:val="18"/>
          <w:szCs w:val="18"/>
        </w:rPr>
      </w:pPr>
    </w:p>
    <w:p w:rsidR="00680696" w:rsidRDefault="00680696" w:rsidP="00CD7AE4">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 xml:space="preserve">Запрошуємо вас у справжню весняну казку — </w:t>
      </w:r>
      <w:r w:rsidRPr="00680696">
        <w:rPr>
          <w:rFonts w:ascii="Verdana" w:hAnsi="Verdana"/>
          <w:b/>
          <w:color w:val="212529"/>
          <w:sz w:val="18"/>
          <w:szCs w:val="18"/>
        </w:rPr>
        <w:t xml:space="preserve">парк </w:t>
      </w:r>
      <w:proofErr w:type="spellStart"/>
      <w:r w:rsidRPr="00680696">
        <w:rPr>
          <w:rFonts w:ascii="Verdana" w:hAnsi="Verdana"/>
          <w:b/>
          <w:color w:val="212529"/>
          <w:sz w:val="18"/>
          <w:szCs w:val="18"/>
        </w:rPr>
        <w:t>Кекенгоф</w:t>
      </w:r>
      <w:proofErr w:type="spellEnd"/>
      <w:r w:rsidRPr="00680696">
        <w:rPr>
          <w:rFonts w:ascii="Verdana" w:hAnsi="Verdana"/>
          <w:color w:val="212529"/>
          <w:sz w:val="18"/>
          <w:szCs w:val="18"/>
        </w:rPr>
        <w:t xml:space="preserve"> — всесвітньо відоме королівство квітів у Нідерландах (20 євро + </w:t>
      </w:r>
      <w:proofErr w:type="spellStart"/>
      <w:r w:rsidRPr="00680696">
        <w:rPr>
          <w:rFonts w:ascii="Verdana" w:hAnsi="Verdana"/>
          <w:color w:val="212529"/>
          <w:sz w:val="18"/>
          <w:szCs w:val="18"/>
        </w:rPr>
        <w:t>вх</w:t>
      </w:r>
      <w:proofErr w:type="spellEnd"/>
      <w:r w:rsidRPr="00680696">
        <w:rPr>
          <w:rFonts w:ascii="Verdana" w:hAnsi="Verdana"/>
          <w:color w:val="212529"/>
          <w:sz w:val="18"/>
          <w:szCs w:val="18"/>
        </w:rPr>
        <w:t xml:space="preserve">. квиток 25 євро для дорослих/15 євро для дітей до 16 років), </w:t>
      </w:r>
      <w:r w:rsidRPr="00680696">
        <w:rPr>
          <w:rFonts w:ascii="Verdana" w:hAnsi="Verdana"/>
          <w:b/>
          <w:color w:val="212529"/>
          <w:sz w:val="18"/>
          <w:szCs w:val="18"/>
        </w:rPr>
        <w:t>*працює в період з 19.03 по 10.05 - ЗАМОВЛЕННЯ ТА ОПЛАТА ПРИ БРОНЮВАННІ ТУРУ</w:t>
      </w:r>
      <w:r w:rsidRPr="00680696">
        <w:rPr>
          <w:rFonts w:ascii="Verdana" w:hAnsi="Verdana"/>
          <w:color w:val="212529"/>
          <w:sz w:val="18"/>
          <w:szCs w:val="18"/>
        </w:rPr>
        <w:t xml:space="preserve">. </w:t>
      </w:r>
      <w:proofErr w:type="spellStart"/>
      <w:r w:rsidRPr="00680696">
        <w:rPr>
          <w:rFonts w:ascii="Verdana" w:hAnsi="Verdana"/>
          <w:color w:val="212529"/>
          <w:sz w:val="18"/>
          <w:szCs w:val="18"/>
        </w:rPr>
        <w:t>Кекенгоф</w:t>
      </w:r>
      <w:proofErr w:type="spellEnd"/>
      <w:r w:rsidRPr="00680696">
        <w:rPr>
          <w:rFonts w:ascii="Verdana" w:hAnsi="Verdana"/>
          <w:color w:val="212529"/>
          <w:sz w:val="18"/>
          <w:szCs w:val="18"/>
        </w:rPr>
        <w:t xml:space="preserve"> — це 32 гектари бездоганної краси, де щовесни народжується унікальний ландшафтний шедевр. Кожен сезон парк постає в новому образі: талановиті дизайнери створюють яскраві квіткові композиції відповідно до обраної теми року, перетворюючи територію на живу галерею мистецтва. Мільйони тюльпанів, нарцисів, гіацинтів, </w:t>
      </w:r>
      <w:proofErr w:type="spellStart"/>
      <w:r w:rsidRPr="00680696">
        <w:rPr>
          <w:rFonts w:ascii="Verdana" w:hAnsi="Verdana"/>
          <w:color w:val="212529"/>
          <w:sz w:val="18"/>
          <w:szCs w:val="18"/>
        </w:rPr>
        <w:t>фрезій</w:t>
      </w:r>
      <w:proofErr w:type="spellEnd"/>
      <w:r w:rsidRPr="00680696">
        <w:rPr>
          <w:rFonts w:ascii="Verdana" w:hAnsi="Verdana"/>
          <w:color w:val="212529"/>
          <w:sz w:val="18"/>
          <w:szCs w:val="18"/>
        </w:rPr>
        <w:t xml:space="preserve"> та інших весняних квітів розквітають серед вікових дерев, дзеркальних ставків, фонтанів і водоспадів. Але </w:t>
      </w:r>
      <w:proofErr w:type="spellStart"/>
      <w:r w:rsidRPr="00680696">
        <w:rPr>
          <w:rFonts w:ascii="Verdana" w:hAnsi="Verdana"/>
          <w:color w:val="212529"/>
          <w:sz w:val="18"/>
          <w:szCs w:val="18"/>
        </w:rPr>
        <w:t>Кекенгоф</w:t>
      </w:r>
      <w:proofErr w:type="spellEnd"/>
      <w:r w:rsidRPr="00680696">
        <w:rPr>
          <w:rFonts w:ascii="Verdana" w:hAnsi="Verdana"/>
          <w:color w:val="212529"/>
          <w:sz w:val="18"/>
          <w:szCs w:val="18"/>
        </w:rPr>
        <w:t xml:space="preserve"> — це не лише квіти. Це затишні алеї для неспішних прогулянок, мальовничі містки, атмосферні павільйони та куточки, де хочеться зупинитися, вдихнути аромат весни й просто насолодитися моментом. Це місце, яке надихає, закохує з першого погляду та залишає спогади на все життя. Недарма </w:t>
      </w:r>
      <w:proofErr w:type="spellStart"/>
      <w:r w:rsidRPr="00680696">
        <w:rPr>
          <w:rFonts w:ascii="Verdana" w:hAnsi="Verdana"/>
          <w:color w:val="212529"/>
          <w:sz w:val="18"/>
          <w:szCs w:val="18"/>
        </w:rPr>
        <w:t>Кекенгоф</w:t>
      </w:r>
      <w:proofErr w:type="spellEnd"/>
      <w:r w:rsidRPr="00680696">
        <w:rPr>
          <w:rFonts w:ascii="Verdana" w:hAnsi="Verdana"/>
          <w:color w:val="212529"/>
          <w:sz w:val="18"/>
          <w:szCs w:val="18"/>
        </w:rPr>
        <w:t xml:space="preserve"> вважають одним із найкрасивіших парків Європи та справжньою візитівкою весняних Нідерландів.</w:t>
      </w:r>
    </w:p>
    <w:p w:rsidR="00680696" w:rsidRPr="00680696" w:rsidRDefault="00680696" w:rsidP="00CD7AE4">
      <w:pPr>
        <w:pStyle w:val="a8"/>
        <w:spacing w:before="0" w:beforeAutospacing="0" w:after="0" w:afterAutospacing="0"/>
        <w:rPr>
          <w:rFonts w:ascii="Verdana" w:hAnsi="Verdana"/>
          <w:color w:val="212529"/>
          <w:sz w:val="18"/>
          <w:szCs w:val="18"/>
        </w:rPr>
      </w:pPr>
    </w:p>
    <w:p w:rsidR="00EC2A18" w:rsidRPr="00680696" w:rsidRDefault="00EC2A18" w:rsidP="00CD7AE4">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В період коли парк не працює пропонуємо</w:t>
      </w:r>
      <w:r w:rsidRPr="00680696">
        <w:rPr>
          <w:rFonts w:ascii="Verdana" w:hAnsi="Verdana"/>
          <w:b/>
          <w:bCs/>
          <w:color w:val="212529"/>
          <w:sz w:val="18"/>
          <w:szCs w:val="18"/>
        </w:rPr>
        <w:t xml:space="preserve"> екскурсію "Красоти Голландії </w:t>
      </w:r>
      <w:proofErr w:type="spellStart"/>
      <w:r w:rsidRPr="00680696">
        <w:rPr>
          <w:rFonts w:ascii="Verdana" w:hAnsi="Verdana"/>
          <w:b/>
          <w:bCs/>
          <w:color w:val="212529"/>
          <w:sz w:val="18"/>
          <w:szCs w:val="18"/>
        </w:rPr>
        <w:t>Делфт</w:t>
      </w:r>
      <w:proofErr w:type="spellEnd"/>
      <w:r w:rsidRPr="00680696">
        <w:rPr>
          <w:rFonts w:ascii="Verdana" w:hAnsi="Verdana"/>
          <w:b/>
          <w:bCs/>
          <w:color w:val="212529"/>
          <w:sz w:val="18"/>
          <w:szCs w:val="18"/>
        </w:rPr>
        <w:t xml:space="preserve"> і Гаага"</w:t>
      </w:r>
      <w:r w:rsidRPr="00680696">
        <w:rPr>
          <w:rFonts w:ascii="Verdana" w:hAnsi="Verdana"/>
          <w:color w:val="212529"/>
          <w:sz w:val="18"/>
          <w:szCs w:val="18"/>
        </w:rPr>
        <w:t xml:space="preserve"> (45 євро для дорослих/40 євро для дітей). Невелике і затишне місто принців </w:t>
      </w:r>
      <w:proofErr w:type="spellStart"/>
      <w:r w:rsidRPr="00680696">
        <w:rPr>
          <w:rFonts w:ascii="Verdana" w:hAnsi="Verdana"/>
          <w:color w:val="212529"/>
          <w:sz w:val="18"/>
          <w:szCs w:val="18"/>
        </w:rPr>
        <w:t>Делфт</w:t>
      </w:r>
      <w:proofErr w:type="spellEnd"/>
      <w:r w:rsidRPr="00680696">
        <w:rPr>
          <w:rFonts w:ascii="Verdana" w:hAnsi="Verdana"/>
          <w:color w:val="212529"/>
          <w:sz w:val="18"/>
          <w:szCs w:val="18"/>
        </w:rPr>
        <w:t xml:space="preserve"> - відкриє вам величні будівлі і храми уздовж каналів і, звичайно ж, резиденцію герцогів </w:t>
      </w:r>
      <w:proofErr w:type="spellStart"/>
      <w:r w:rsidRPr="00680696">
        <w:rPr>
          <w:rFonts w:ascii="Verdana" w:hAnsi="Verdana"/>
          <w:color w:val="212529"/>
          <w:sz w:val="18"/>
          <w:szCs w:val="18"/>
        </w:rPr>
        <w:t>Оранських</w:t>
      </w:r>
      <w:proofErr w:type="spellEnd"/>
      <w:r w:rsidRPr="00680696">
        <w:rPr>
          <w:rFonts w:ascii="Verdana" w:hAnsi="Verdana"/>
          <w:color w:val="212529"/>
          <w:sz w:val="18"/>
          <w:szCs w:val="18"/>
        </w:rPr>
        <w:t xml:space="preserve">. Ринкова площа міста - найкрасивіша в країні. Відвідавши середньовічний </w:t>
      </w:r>
      <w:proofErr w:type="spellStart"/>
      <w:r w:rsidRPr="00680696">
        <w:rPr>
          <w:rFonts w:ascii="Verdana" w:hAnsi="Verdana"/>
          <w:color w:val="212529"/>
          <w:sz w:val="18"/>
          <w:szCs w:val="18"/>
        </w:rPr>
        <w:t>Делфт</w:t>
      </w:r>
      <w:proofErr w:type="spellEnd"/>
      <w:r w:rsidRPr="00680696">
        <w:rPr>
          <w:rFonts w:ascii="Verdana" w:hAnsi="Verdana"/>
          <w:color w:val="212529"/>
          <w:sz w:val="18"/>
          <w:szCs w:val="18"/>
        </w:rPr>
        <w:t xml:space="preserve">, ви поринете в атмосферу XV-XVI століть. А також вас чекає Гаага. Сьогодні Гаага - це місто зі старовинною архітектурою і особливим шармом мощених вуличок, </w:t>
      </w:r>
      <w:proofErr w:type="spellStart"/>
      <w:r w:rsidRPr="00680696">
        <w:rPr>
          <w:rFonts w:ascii="Verdana" w:hAnsi="Verdana"/>
          <w:color w:val="212529"/>
          <w:sz w:val="18"/>
          <w:szCs w:val="18"/>
        </w:rPr>
        <w:t>типово</w:t>
      </w:r>
      <w:proofErr w:type="spellEnd"/>
      <w:r w:rsidRPr="00680696">
        <w:rPr>
          <w:rFonts w:ascii="Verdana" w:hAnsi="Verdana"/>
          <w:color w:val="212529"/>
          <w:sz w:val="18"/>
          <w:szCs w:val="18"/>
        </w:rPr>
        <w:t xml:space="preserve"> голландських, тісно притиснутих один до одного будинків, з тихим </w:t>
      </w:r>
      <w:r w:rsidRPr="00680696">
        <w:rPr>
          <w:rFonts w:ascii="Verdana" w:hAnsi="Verdana"/>
          <w:color w:val="212529"/>
          <w:sz w:val="18"/>
          <w:szCs w:val="18"/>
        </w:rPr>
        <w:lastRenderedPageBreak/>
        <w:t>розміреним способом життя. З іншого боку - це діловий і політичний центр країни. Тут знаходиться резиденція королівської сім’ї і уряду Нідерландів.</w:t>
      </w:r>
    </w:p>
    <w:p w:rsidR="00680696" w:rsidRDefault="00680696" w:rsidP="00CD7AE4">
      <w:pPr>
        <w:spacing w:after="0"/>
        <w:rPr>
          <w:rFonts w:ascii="Verdana" w:hAnsi="Verdana"/>
          <w:b/>
          <w:bCs/>
          <w:color w:val="212529"/>
          <w:sz w:val="18"/>
          <w:szCs w:val="18"/>
        </w:rPr>
      </w:pPr>
    </w:p>
    <w:p w:rsidR="00EC2A18" w:rsidRPr="00680696" w:rsidRDefault="00EC2A18" w:rsidP="00CD7AE4">
      <w:pPr>
        <w:spacing w:after="0"/>
        <w:rPr>
          <w:rFonts w:ascii="Verdana" w:hAnsi="Verdana"/>
          <w:color w:val="212529"/>
          <w:sz w:val="18"/>
          <w:szCs w:val="18"/>
        </w:rPr>
      </w:pPr>
      <w:r w:rsidRPr="00680696">
        <w:rPr>
          <w:rFonts w:ascii="Verdana" w:hAnsi="Verdana"/>
          <w:b/>
          <w:bCs/>
          <w:color w:val="212529"/>
          <w:sz w:val="18"/>
          <w:szCs w:val="18"/>
        </w:rPr>
        <w:t>Переїзд в Брюссель.</w:t>
      </w:r>
    </w:p>
    <w:p w:rsidR="00EC2A18" w:rsidRPr="00680696" w:rsidRDefault="00EC2A18" w:rsidP="00CD7AE4">
      <w:pPr>
        <w:spacing w:after="0"/>
        <w:rPr>
          <w:rFonts w:ascii="Verdana" w:hAnsi="Verdana"/>
          <w:color w:val="212529"/>
          <w:sz w:val="18"/>
          <w:szCs w:val="18"/>
        </w:rPr>
      </w:pPr>
      <w:r w:rsidRPr="00680696">
        <w:rPr>
          <w:rFonts w:ascii="Verdana" w:hAnsi="Verdana"/>
          <w:b/>
          <w:bCs/>
          <w:color w:val="212529"/>
          <w:sz w:val="18"/>
          <w:szCs w:val="18"/>
        </w:rPr>
        <w:br/>
      </w:r>
      <w:r w:rsidRPr="00680696">
        <w:rPr>
          <w:rFonts w:ascii="Verdana" w:hAnsi="Verdana"/>
          <w:color w:val="212529"/>
          <w:sz w:val="18"/>
          <w:szCs w:val="18"/>
        </w:rPr>
        <w:t>Запрошуємо всіх на оглядову</w:t>
      </w:r>
      <w:r w:rsidRPr="00680696">
        <w:rPr>
          <w:rFonts w:ascii="Verdana" w:hAnsi="Verdana"/>
          <w:b/>
          <w:bCs/>
          <w:color w:val="212529"/>
          <w:sz w:val="18"/>
          <w:szCs w:val="18"/>
        </w:rPr>
        <w:t> екскурсію</w:t>
      </w:r>
      <w:r w:rsidR="00977CE4">
        <w:rPr>
          <w:rFonts w:ascii="Verdana" w:hAnsi="Verdana"/>
          <w:b/>
          <w:bCs/>
          <w:color w:val="212529"/>
          <w:sz w:val="18"/>
          <w:szCs w:val="18"/>
        </w:rPr>
        <w:t xml:space="preserve"> "Брюссель - шоколадна столиця" </w:t>
      </w:r>
      <w:r w:rsidR="00977CE4" w:rsidRPr="00977CE4">
        <w:rPr>
          <w:rFonts w:ascii="Verdana" w:hAnsi="Verdana"/>
          <w:bCs/>
          <w:color w:val="212529"/>
          <w:sz w:val="18"/>
          <w:szCs w:val="18"/>
        </w:rPr>
        <w:t>(20 євро для дорослих / 15 євро для дітей).</w:t>
      </w:r>
      <w:r w:rsidRPr="00977CE4">
        <w:rPr>
          <w:rFonts w:ascii="Verdana" w:hAnsi="Verdana"/>
          <w:bCs/>
          <w:color w:val="212529"/>
          <w:sz w:val="18"/>
          <w:szCs w:val="18"/>
        </w:rPr>
        <w:t> </w:t>
      </w:r>
      <w:r w:rsidRPr="00977CE4">
        <w:rPr>
          <w:rFonts w:ascii="Verdana" w:hAnsi="Verdana"/>
          <w:color w:val="212529"/>
          <w:sz w:val="18"/>
          <w:szCs w:val="18"/>
        </w:rPr>
        <w:t>"Брюссель дав мені натхнення, а його ратуша - це коштовність, накинута на плечі цього справжнього дива", - саме так з бел</w:t>
      </w:r>
      <w:r w:rsidRPr="00680696">
        <w:rPr>
          <w:rFonts w:ascii="Verdana" w:hAnsi="Verdana"/>
          <w:color w:val="212529"/>
          <w:sz w:val="18"/>
          <w:szCs w:val="18"/>
        </w:rPr>
        <w:t>ьгійської еміграції про Брюссель написав Віктор Гюго до своєї дружини. Під час пішохідної екскурсії ви оглянете центральну площу міста - Гранд-</w:t>
      </w:r>
      <w:proofErr w:type="spellStart"/>
      <w:r w:rsidRPr="00680696">
        <w:rPr>
          <w:rFonts w:ascii="Verdana" w:hAnsi="Verdana"/>
          <w:color w:val="212529"/>
          <w:sz w:val="18"/>
          <w:szCs w:val="18"/>
        </w:rPr>
        <w:t>Плас</w:t>
      </w:r>
      <w:proofErr w:type="spellEnd"/>
      <w:r w:rsidRPr="00680696">
        <w:rPr>
          <w:rFonts w:ascii="Verdana" w:hAnsi="Verdana"/>
          <w:color w:val="212529"/>
          <w:sz w:val="18"/>
          <w:szCs w:val="18"/>
        </w:rPr>
        <w:t xml:space="preserve">, яка відноситься до найпрекрасніших площ світу, побачите Королівський палац, Королівський пасаж Св. </w:t>
      </w:r>
      <w:proofErr w:type="spellStart"/>
      <w:r w:rsidRPr="00680696">
        <w:rPr>
          <w:rFonts w:ascii="Verdana" w:hAnsi="Verdana"/>
          <w:color w:val="212529"/>
          <w:sz w:val="18"/>
          <w:szCs w:val="18"/>
        </w:rPr>
        <w:t>Хуберта</w:t>
      </w:r>
      <w:proofErr w:type="spellEnd"/>
      <w:r w:rsidRPr="00680696">
        <w:rPr>
          <w:rFonts w:ascii="Verdana" w:hAnsi="Verdana"/>
          <w:color w:val="212529"/>
          <w:sz w:val="18"/>
          <w:szCs w:val="18"/>
        </w:rPr>
        <w:t>, знамениті будівлі середньовічних купецьких гільдій, пам'ятник "</w:t>
      </w:r>
      <w:proofErr w:type="spellStart"/>
      <w:r w:rsidRPr="00680696">
        <w:rPr>
          <w:rFonts w:ascii="Verdana" w:hAnsi="Verdana"/>
          <w:color w:val="212529"/>
          <w:sz w:val="18"/>
          <w:szCs w:val="18"/>
        </w:rPr>
        <w:t>Маннекен</w:t>
      </w:r>
      <w:proofErr w:type="spellEnd"/>
      <w:r w:rsidRPr="00680696">
        <w:rPr>
          <w:rFonts w:ascii="Verdana" w:hAnsi="Verdana"/>
          <w:color w:val="212529"/>
          <w:sz w:val="18"/>
          <w:szCs w:val="18"/>
        </w:rPr>
        <w:t xml:space="preserve"> Піс", дізнаєтеся, чому дорога до Палацу Правосуддя - найбільша будівля, побудована в ХІХ столітті, - навіває на жителів Брюсселя відчуття легкої тривоги. Ви дізнаєтесь, як змінювався Брюссель протягом століть і помилуєтесь Брюсселем з різних ракурсів! Не забудьте спробувати бельгійський шоколад.</w:t>
      </w:r>
    </w:p>
    <w:p w:rsidR="00680696" w:rsidRDefault="00680696" w:rsidP="00CD7AE4">
      <w:pPr>
        <w:spacing w:after="0"/>
        <w:rPr>
          <w:rFonts w:ascii="Verdana" w:hAnsi="Verdana"/>
          <w:color w:val="212529"/>
          <w:sz w:val="18"/>
          <w:szCs w:val="18"/>
        </w:rPr>
      </w:pPr>
    </w:p>
    <w:p w:rsidR="00EC2A18" w:rsidRPr="00680696" w:rsidRDefault="00EC2A18" w:rsidP="00CD7AE4">
      <w:pPr>
        <w:spacing w:after="0"/>
        <w:rPr>
          <w:rFonts w:ascii="Verdana" w:hAnsi="Verdana"/>
          <w:b/>
          <w:color w:val="212529"/>
          <w:sz w:val="18"/>
          <w:szCs w:val="18"/>
        </w:rPr>
      </w:pPr>
      <w:r w:rsidRPr="00680696">
        <w:rPr>
          <w:rFonts w:ascii="Verdana" w:hAnsi="Verdana"/>
          <w:b/>
          <w:color w:val="212529"/>
          <w:sz w:val="18"/>
          <w:szCs w:val="18"/>
        </w:rPr>
        <w:t>Обід/вечеря*.</w:t>
      </w:r>
    </w:p>
    <w:p w:rsidR="00680696" w:rsidRPr="00680696" w:rsidRDefault="00680696" w:rsidP="00CD7AE4">
      <w:pPr>
        <w:spacing w:after="0"/>
        <w:rPr>
          <w:rFonts w:ascii="Verdana" w:hAnsi="Verdana"/>
          <w:color w:val="212529"/>
          <w:sz w:val="18"/>
          <w:szCs w:val="18"/>
        </w:rPr>
      </w:pPr>
    </w:p>
    <w:p w:rsidR="00EC2A18" w:rsidRDefault="00EC2A18" w:rsidP="00CD7AE4">
      <w:pPr>
        <w:spacing w:after="0"/>
        <w:rPr>
          <w:rFonts w:ascii="Verdana" w:hAnsi="Verdana"/>
          <w:b/>
          <w:bCs/>
          <w:color w:val="212529"/>
          <w:sz w:val="18"/>
          <w:szCs w:val="18"/>
        </w:rPr>
      </w:pPr>
      <w:r w:rsidRPr="00680696">
        <w:rPr>
          <w:rFonts w:ascii="Verdana" w:hAnsi="Verdana"/>
          <w:b/>
          <w:bCs/>
          <w:color w:val="212529"/>
          <w:sz w:val="18"/>
          <w:szCs w:val="18"/>
        </w:rPr>
        <w:t>Переїзд в транзитний готель. Поселення. Ночівля.</w:t>
      </w:r>
    </w:p>
    <w:p w:rsidR="00680696" w:rsidRPr="00680696" w:rsidRDefault="00680696" w:rsidP="00CD7AE4">
      <w:pPr>
        <w:spacing w:after="0"/>
        <w:rPr>
          <w:rFonts w:ascii="Verdana" w:hAnsi="Verdana"/>
          <w:color w:val="212529"/>
          <w:sz w:val="18"/>
          <w:szCs w:val="18"/>
        </w:rPr>
      </w:pPr>
    </w:p>
    <w:p w:rsidR="00EC2A18"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620000" cy="1080000"/>
            <wp:effectExtent l="0" t="0" r="0" b="6350"/>
            <wp:docPr id="25" name="Рисунок 25"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8141" cy="1080000"/>
            <wp:effectExtent l="0" t="0" r="0" b="6350"/>
            <wp:docPr id="24" name="Рисунок 24"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80696"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5</w:t>
      </w:r>
      <w:r w:rsidRPr="00680696">
        <w:rPr>
          <w:rFonts w:ascii="Verdana" w:hAnsi="Verdana"/>
          <w:color w:val="FFFFFF"/>
          <w:sz w:val="18"/>
          <w:szCs w:val="18"/>
        </w:rPr>
        <w:t xml:space="preserve"> день</w:t>
      </w:r>
    </w:p>
    <w:p w:rsidR="00EC2A18" w:rsidRPr="00680696" w:rsidRDefault="00EC2A18" w:rsidP="00CD7AE4">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Париж для всіх</w:t>
      </w:r>
    </w:p>
    <w:p w:rsidR="00680696" w:rsidRDefault="00680696" w:rsidP="00CD7AE4">
      <w:pPr>
        <w:pStyle w:val="a8"/>
        <w:spacing w:before="0" w:beforeAutospacing="0" w:after="0" w:afterAutospacing="0"/>
        <w:jc w:val="both"/>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Сніданок. Виселення з готелю. </w:t>
      </w:r>
      <w:r w:rsidRPr="00680696">
        <w:rPr>
          <w:rFonts w:ascii="Verdana" w:hAnsi="Verdana"/>
          <w:b/>
          <w:bCs/>
          <w:color w:val="212529"/>
          <w:sz w:val="18"/>
          <w:szCs w:val="18"/>
        </w:rPr>
        <w:t>Переїзд в Париж.</w:t>
      </w:r>
    </w:p>
    <w:p w:rsidR="00680696" w:rsidRDefault="00680696" w:rsidP="00CD7AE4">
      <w:pPr>
        <w:pStyle w:val="a8"/>
        <w:spacing w:before="0" w:beforeAutospacing="0" w:after="0" w:afterAutospacing="0"/>
        <w:jc w:val="both"/>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Запрошуємо на оглядову автобусну </w:t>
      </w:r>
      <w:r w:rsidRPr="00680696">
        <w:rPr>
          <w:rFonts w:ascii="Verdana" w:hAnsi="Verdana"/>
          <w:b/>
          <w:bCs/>
          <w:color w:val="212529"/>
          <w:sz w:val="18"/>
          <w:szCs w:val="18"/>
        </w:rPr>
        <w:t>екскурсію "Париж - місто кохання".</w:t>
      </w:r>
      <w:r w:rsidRPr="00680696">
        <w:rPr>
          <w:rFonts w:ascii="Verdana" w:hAnsi="Verdana"/>
          <w:color w:val="212529"/>
          <w:sz w:val="18"/>
          <w:szCs w:val="18"/>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680696">
        <w:rPr>
          <w:rFonts w:ascii="Verdana" w:hAnsi="Verdana"/>
          <w:color w:val="212529"/>
          <w:sz w:val="18"/>
          <w:szCs w:val="18"/>
        </w:rPr>
        <w:t>найромантичніші</w:t>
      </w:r>
      <w:proofErr w:type="spellEnd"/>
      <w:r w:rsidRPr="00680696">
        <w:rPr>
          <w:rFonts w:ascii="Verdana" w:hAnsi="Verdana"/>
          <w:color w:val="212529"/>
          <w:sz w:val="18"/>
          <w:szCs w:val="18"/>
        </w:rPr>
        <w:t xml:space="preserve"> місця. Під час екскурсії у вас буде можливість відвідати Єлисейські Поля, площу Зірки (Шарль де Голль </w:t>
      </w:r>
      <w:proofErr w:type="spellStart"/>
      <w:r w:rsidRPr="00680696">
        <w:rPr>
          <w:rFonts w:ascii="Verdana" w:hAnsi="Verdana"/>
          <w:color w:val="212529"/>
          <w:sz w:val="18"/>
          <w:szCs w:val="18"/>
        </w:rPr>
        <w:t>Етуаль</w:t>
      </w:r>
      <w:proofErr w:type="spellEnd"/>
      <w:r w:rsidRPr="00680696">
        <w:rPr>
          <w:rFonts w:ascii="Verdana" w:hAnsi="Verdana"/>
          <w:color w:val="212529"/>
          <w:sz w:val="18"/>
          <w:szCs w:val="18"/>
        </w:rPr>
        <w:t xml:space="preserve">), Тріумфальну Арку, площу </w:t>
      </w:r>
      <w:proofErr w:type="spellStart"/>
      <w:r w:rsidRPr="00680696">
        <w:rPr>
          <w:rFonts w:ascii="Verdana" w:hAnsi="Verdana"/>
          <w:color w:val="212529"/>
          <w:sz w:val="18"/>
          <w:szCs w:val="18"/>
        </w:rPr>
        <w:t>Трокадеро</w:t>
      </w:r>
      <w:proofErr w:type="spellEnd"/>
      <w:r w:rsidRPr="00680696">
        <w:rPr>
          <w:rFonts w:ascii="Verdana" w:hAnsi="Verdana"/>
          <w:color w:val="212529"/>
          <w:sz w:val="18"/>
          <w:szCs w:val="18"/>
        </w:rPr>
        <w:t xml:space="preserve"> та Ейфелеву Вежу, Марсове поле, Собор Інвалідів, площу </w:t>
      </w:r>
      <w:proofErr w:type="spellStart"/>
      <w:r w:rsidRPr="00680696">
        <w:rPr>
          <w:rFonts w:ascii="Verdana" w:hAnsi="Verdana"/>
          <w:color w:val="212529"/>
          <w:sz w:val="18"/>
          <w:szCs w:val="18"/>
        </w:rPr>
        <w:t>Конкорд</w:t>
      </w:r>
      <w:proofErr w:type="spellEnd"/>
      <w:r w:rsidRPr="00680696">
        <w:rPr>
          <w:rFonts w:ascii="Verdana" w:hAnsi="Verdana"/>
          <w:color w:val="212529"/>
          <w:sz w:val="18"/>
          <w:szCs w:val="18"/>
        </w:rPr>
        <w:t xml:space="preserve">, сад </w:t>
      </w:r>
      <w:proofErr w:type="spellStart"/>
      <w:r w:rsidRPr="00680696">
        <w:rPr>
          <w:rFonts w:ascii="Verdana" w:hAnsi="Verdana"/>
          <w:color w:val="212529"/>
          <w:sz w:val="18"/>
          <w:szCs w:val="18"/>
        </w:rPr>
        <w:t>Тюільрі</w:t>
      </w:r>
      <w:proofErr w:type="spellEnd"/>
      <w:r w:rsidRPr="00680696">
        <w:rPr>
          <w:rFonts w:ascii="Verdana" w:hAnsi="Verdana"/>
          <w:color w:val="212529"/>
          <w:sz w:val="18"/>
          <w:szCs w:val="18"/>
        </w:rPr>
        <w:t>, Латинський квартал, Люксембурзький сад, Оперу та район Великих бульварів.</w:t>
      </w:r>
    </w:p>
    <w:p w:rsidR="00680696" w:rsidRDefault="00680696" w:rsidP="00CD7AE4">
      <w:pPr>
        <w:spacing w:after="0"/>
        <w:jc w:val="both"/>
        <w:rPr>
          <w:rFonts w:ascii="Verdana" w:hAnsi="Verdana"/>
          <w:color w:val="212529"/>
          <w:sz w:val="18"/>
          <w:szCs w:val="18"/>
        </w:rPr>
      </w:pPr>
    </w:p>
    <w:p w:rsidR="00EC2A18" w:rsidRDefault="00CD7AE4" w:rsidP="00CD7AE4">
      <w:pPr>
        <w:spacing w:after="0"/>
        <w:jc w:val="both"/>
        <w:rPr>
          <w:rFonts w:ascii="Verdana" w:hAnsi="Verdana"/>
          <w:color w:val="212529"/>
          <w:sz w:val="18"/>
          <w:szCs w:val="18"/>
        </w:rPr>
      </w:pPr>
      <w:r w:rsidRPr="00680696">
        <w:rPr>
          <w:rFonts w:ascii="Verdana" w:hAnsi="Verdana"/>
          <w:color w:val="212529"/>
          <w:sz w:val="18"/>
          <w:szCs w:val="18"/>
        </w:rPr>
        <w:t>Рекомендуємо відвідати:</w:t>
      </w:r>
    </w:p>
    <w:p w:rsidR="00680696" w:rsidRPr="00680696" w:rsidRDefault="00680696" w:rsidP="00CD7AE4">
      <w:pPr>
        <w:spacing w:after="0"/>
        <w:jc w:val="both"/>
        <w:rPr>
          <w:rFonts w:ascii="Verdana" w:hAnsi="Verdana"/>
          <w:color w:val="212529"/>
          <w:sz w:val="18"/>
          <w:szCs w:val="18"/>
        </w:rPr>
      </w:pPr>
    </w:p>
    <w:p w:rsidR="00EC2A18" w:rsidRPr="00680696" w:rsidRDefault="00EC2A18" w:rsidP="00680696">
      <w:pPr>
        <w:numPr>
          <w:ilvl w:val="0"/>
          <w:numId w:val="2"/>
        </w:numPr>
        <w:spacing w:after="0" w:line="240" w:lineRule="auto"/>
        <w:rPr>
          <w:rFonts w:ascii="Verdana" w:hAnsi="Verdana"/>
          <w:color w:val="212529"/>
          <w:sz w:val="18"/>
          <w:szCs w:val="18"/>
        </w:rPr>
      </w:pPr>
      <w:r w:rsidRPr="00680696">
        <w:rPr>
          <w:rFonts w:ascii="Verdana" w:hAnsi="Verdana"/>
          <w:b/>
          <w:bCs/>
          <w:color w:val="212529"/>
          <w:sz w:val="18"/>
          <w:szCs w:val="18"/>
        </w:rPr>
        <w:t>"Лувр - енциклопедія віків"</w:t>
      </w:r>
      <w:r w:rsidRPr="00680696">
        <w:rPr>
          <w:rFonts w:ascii="Verdana" w:hAnsi="Verdana"/>
          <w:color w:val="212529"/>
          <w:sz w:val="18"/>
          <w:szCs w:val="18"/>
        </w:rPr>
        <w:t> (</w:t>
      </w:r>
      <w:r w:rsidR="0002794C">
        <w:rPr>
          <w:rFonts w:ascii="Verdana" w:eastAsia="Times New Roman" w:hAnsi="Verdana" w:cs="Arial"/>
          <w:color w:val="212529"/>
          <w:sz w:val="18"/>
          <w:szCs w:val="18"/>
          <w:lang w:eastAsia="uk-UA"/>
        </w:rPr>
        <w:t xml:space="preserve">35 євро + </w:t>
      </w:r>
      <w:proofErr w:type="spellStart"/>
      <w:r w:rsidR="0002794C">
        <w:rPr>
          <w:rFonts w:ascii="Verdana" w:eastAsia="Times New Roman" w:hAnsi="Verdana" w:cs="Arial"/>
          <w:color w:val="212529"/>
          <w:sz w:val="18"/>
          <w:szCs w:val="18"/>
          <w:lang w:eastAsia="uk-UA"/>
        </w:rPr>
        <w:t>вх</w:t>
      </w:r>
      <w:proofErr w:type="spellEnd"/>
      <w:r w:rsidR="0002794C">
        <w:rPr>
          <w:rFonts w:ascii="Verdana" w:eastAsia="Times New Roman" w:hAnsi="Verdana" w:cs="Arial"/>
          <w:color w:val="212529"/>
          <w:sz w:val="18"/>
          <w:szCs w:val="18"/>
          <w:lang w:eastAsia="uk-UA"/>
        </w:rPr>
        <w:t xml:space="preserve">. </w:t>
      </w:r>
      <w:proofErr w:type="spellStart"/>
      <w:r w:rsidR="0002794C">
        <w:rPr>
          <w:rFonts w:ascii="Verdana" w:eastAsia="Times New Roman" w:hAnsi="Verdana" w:cs="Arial"/>
          <w:color w:val="212529"/>
          <w:sz w:val="18"/>
          <w:szCs w:val="18"/>
          <w:lang w:eastAsia="uk-UA"/>
        </w:rPr>
        <w:t>кв</w:t>
      </w:r>
      <w:proofErr w:type="spellEnd"/>
      <w:r w:rsidR="0002794C">
        <w:rPr>
          <w:rFonts w:ascii="Verdana" w:eastAsia="Times New Roman" w:hAnsi="Verdana" w:cs="Arial"/>
          <w:color w:val="212529"/>
          <w:sz w:val="18"/>
          <w:szCs w:val="18"/>
          <w:lang w:eastAsia="uk-UA"/>
        </w:rPr>
        <w:t>. 32 євро для дорослих, діти до 17 р. безкоштовно</w:t>
      </w:r>
      <w:r w:rsidRPr="00680696">
        <w:rPr>
          <w:rFonts w:ascii="Verdana" w:hAnsi="Verdana"/>
          <w:color w:val="212529"/>
          <w:sz w:val="18"/>
          <w:szCs w:val="18"/>
        </w:rPr>
        <w:t>) - </w:t>
      </w:r>
      <w:r w:rsidRPr="00680696">
        <w:rPr>
          <w:rFonts w:ascii="Verdana" w:hAnsi="Verdana"/>
          <w:b/>
          <w:bCs/>
          <w:color w:val="212529"/>
          <w:sz w:val="18"/>
          <w:szCs w:val="18"/>
        </w:rPr>
        <w:t>ЗАМОВЛЕННЯ І ОПЛАТА ДО ПОЧАТКУ ТУРУ</w:t>
      </w:r>
      <w:r w:rsidRPr="00680696">
        <w:rPr>
          <w:rFonts w:ascii="Verdana" w:hAnsi="Verdana"/>
          <w:color w:val="212529"/>
          <w:sz w:val="18"/>
          <w:szCs w:val="18"/>
        </w:rPr>
        <w:t>. Це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картину "Мона Ліза" та скульптуру "Венера Мілоська".</w:t>
      </w:r>
      <w:r w:rsidR="00680696">
        <w:rPr>
          <w:rFonts w:ascii="Verdana" w:hAnsi="Verdana"/>
          <w:color w:val="212529"/>
          <w:sz w:val="18"/>
          <w:szCs w:val="18"/>
        </w:rPr>
        <w:br/>
      </w:r>
    </w:p>
    <w:p w:rsidR="00EC2A18" w:rsidRPr="00680696" w:rsidRDefault="00EC2A18" w:rsidP="00680696">
      <w:pPr>
        <w:numPr>
          <w:ilvl w:val="0"/>
          <w:numId w:val="2"/>
        </w:numPr>
        <w:spacing w:after="0" w:line="240" w:lineRule="auto"/>
        <w:rPr>
          <w:rFonts w:ascii="Verdana" w:hAnsi="Verdana"/>
          <w:color w:val="212529"/>
          <w:sz w:val="18"/>
          <w:szCs w:val="18"/>
        </w:rPr>
      </w:pPr>
      <w:r w:rsidRPr="00680696">
        <w:rPr>
          <w:rFonts w:ascii="Verdana" w:hAnsi="Verdana"/>
          <w:b/>
          <w:bCs/>
          <w:color w:val="212529"/>
          <w:sz w:val="18"/>
          <w:szCs w:val="18"/>
        </w:rPr>
        <w:t>круїз на кораблику по таємничій річці Сені </w:t>
      </w:r>
      <w:r w:rsidRPr="00680696">
        <w:rPr>
          <w:rFonts w:ascii="Verdana" w:hAnsi="Verdana"/>
          <w:color w:val="212529"/>
          <w:sz w:val="18"/>
          <w:szCs w:val="18"/>
        </w:rPr>
        <w:t xml:space="preserve">(20 євро для дорослих/ 15 євро для дітей). Сена - не тільки річка, а й, по суті, головна вулиця міста. З корми кораблику ви побачите Ейфелеву вежу і Лувр, </w:t>
      </w:r>
      <w:proofErr w:type="spellStart"/>
      <w:r w:rsidRPr="00680696">
        <w:rPr>
          <w:rFonts w:ascii="Verdana" w:hAnsi="Verdana"/>
          <w:color w:val="212529"/>
          <w:sz w:val="18"/>
          <w:szCs w:val="18"/>
        </w:rPr>
        <w:t>Нотр</w:t>
      </w:r>
      <w:proofErr w:type="spellEnd"/>
      <w:r w:rsidRPr="00680696">
        <w:rPr>
          <w:rFonts w:ascii="Verdana" w:hAnsi="Verdana"/>
          <w:color w:val="212529"/>
          <w:sz w:val="18"/>
          <w:szCs w:val="18"/>
        </w:rPr>
        <w:t xml:space="preserve">-Дам і </w:t>
      </w:r>
      <w:proofErr w:type="spellStart"/>
      <w:r w:rsidRPr="00680696">
        <w:rPr>
          <w:rFonts w:ascii="Verdana" w:hAnsi="Verdana"/>
          <w:color w:val="212529"/>
          <w:sz w:val="18"/>
          <w:szCs w:val="18"/>
        </w:rPr>
        <w:t>Консьержери</w:t>
      </w:r>
      <w:proofErr w:type="spellEnd"/>
      <w:r w:rsidRPr="00680696">
        <w:rPr>
          <w:rFonts w:ascii="Verdana" w:hAnsi="Verdana"/>
          <w:color w:val="212529"/>
          <w:sz w:val="18"/>
          <w:szCs w:val="18"/>
        </w:rPr>
        <w:t xml:space="preserve">, Палац Інвалідів і музей </w:t>
      </w:r>
      <w:proofErr w:type="spellStart"/>
      <w:r w:rsidRPr="00680696">
        <w:rPr>
          <w:rFonts w:ascii="Verdana" w:hAnsi="Verdana"/>
          <w:color w:val="212529"/>
          <w:sz w:val="18"/>
          <w:szCs w:val="18"/>
        </w:rPr>
        <w:t>Орсе</w:t>
      </w:r>
      <w:proofErr w:type="spellEnd"/>
      <w:r w:rsidRPr="00680696">
        <w:rPr>
          <w:rFonts w:ascii="Verdana" w:hAnsi="Verdana"/>
          <w:color w:val="212529"/>
          <w:sz w:val="18"/>
          <w:szCs w:val="18"/>
        </w:rPr>
        <w:t>. А скільки мостів ви зустрінете на своєму шляху... Париж має чим вас здивувати!</w:t>
      </w:r>
      <w:r w:rsidR="00680696">
        <w:rPr>
          <w:rFonts w:ascii="Verdana" w:hAnsi="Verdana"/>
          <w:color w:val="212529"/>
          <w:sz w:val="18"/>
          <w:szCs w:val="18"/>
        </w:rPr>
        <w:br/>
      </w:r>
    </w:p>
    <w:p w:rsidR="00CD7AE4" w:rsidRPr="00680696" w:rsidRDefault="00EC2A18" w:rsidP="00680696">
      <w:pPr>
        <w:numPr>
          <w:ilvl w:val="0"/>
          <w:numId w:val="2"/>
        </w:numPr>
        <w:spacing w:after="0" w:line="240" w:lineRule="auto"/>
        <w:rPr>
          <w:rFonts w:ascii="Verdana" w:hAnsi="Verdana"/>
          <w:color w:val="212529"/>
          <w:sz w:val="18"/>
          <w:szCs w:val="18"/>
        </w:rPr>
      </w:pPr>
      <w:r w:rsidRPr="00680696">
        <w:rPr>
          <w:rFonts w:ascii="Verdana" w:hAnsi="Verdana"/>
          <w:b/>
          <w:bCs/>
          <w:color w:val="212529"/>
          <w:sz w:val="18"/>
          <w:szCs w:val="18"/>
        </w:rPr>
        <w:t>"Вогні нічного Парижу"</w:t>
      </w:r>
      <w:r w:rsidRPr="00680696">
        <w:rPr>
          <w:rFonts w:ascii="Verdana" w:hAnsi="Verdana"/>
          <w:color w:val="212529"/>
          <w:sz w:val="18"/>
          <w:szCs w:val="18"/>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і оглядовий майданчик </w:t>
      </w:r>
      <w:proofErr w:type="spellStart"/>
      <w:r w:rsidRPr="00680696">
        <w:rPr>
          <w:rFonts w:ascii="Verdana" w:hAnsi="Verdana"/>
          <w:color w:val="212529"/>
          <w:sz w:val="18"/>
          <w:szCs w:val="18"/>
        </w:rPr>
        <w:t>Трокадеро</w:t>
      </w:r>
      <w:proofErr w:type="spellEnd"/>
      <w:r w:rsidRPr="00680696">
        <w:rPr>
          <w:rFonts w:ascii="Verdana" w:hAnsi="Verdana"/>
          <w:color w:val="212529"/>
          <w:sz w:val="18"/>
          <w:szCs w:val="18"/>
        </w:rPr>
        <w:t xml:space="preserve">, район Ла Де </w:t>
      </w:r>
      <w:proofErr w:type="spellStart"/>
      <w:r w:rsidRPr="00680696">
        <w:rPr>
          <w:rFonts w:ascii="Verdana" w:hAnsi="Verdana"/>
          <w:color w:val="212529"/>
          <w:sz w:val="18"/>
          <w:szCs w:val="18"/>
        </w:rPr>
        <w:t>Фанс</w:t>
      </w:r>
      <w:proofErr w:type="spellEnd"/>
      <w:r w:rsidRPr="00680696">
        <w:rPr>
          <w:rFonts w:ascii="Verdana" w:hAnsi="Verdana"/>
          <w:color w:val="212529"/>
          <w:sz w:val="18"/>
          <w:szCs w:val="18"/>
        </w:rPr>
        <w:t xml:space="preserve">. По закінченню екскурсії нас зачарує неперевершена красуня - мерехтлива Ейфелева вежа, якою ми милуватимемося з келихом </w:t>
      </w:r>
      <w:r w:rsidRPr="00680696">
        <w:rPr>
          <w:rFonts w:ascii="Verdana" w:hAnsi="Verdana"/>
          <w:color w:val="212529"/>
          <w:sz w:val="18"/>
          <w:szCs w:val="18"/>
        </w:rPr>
        <w:lastRenderedPageBreak/>
        <w:t>шампанського.</w:t>
      </w:r>
      <w:r w:rsidR="00680696">
        <w:rPr>
          <w:rFonts w:ascii="Verdana" w:hAnsi="Verdana"/>
          <w:color w:val="212529"/>
          <w:sz w:val="18"/>
          <w:szCs w:val="18"/>
        </w:rPr>
        <w:br/>
      </w:r>
    </w:p>
    <w:p w:rsidR="00CD7AE4" w:rsidRPr="00680696" w:rsidRDefault="00EC2A18" w:rsidP="00680696">
      <w:pPr>
        <w:numPr>
          <w:ilvl w:val="0"/>
          <w:numId w:val="2"/>
        </w:numPr>
        <w:spacing w:after="0" w:line="240" w:lineRule="auto"/>
        <w:ind w:left="714" w:hanging="357"/>
        <w:rPr>
          <w:rFonts w:ascii="Verdana" w:hAnsi="Verdana"/>
          <w:color w:val="212529"/>
          <w:sz w:val="18"/>
          <w:szCs w:val="18"/>
        </w:rPr>
      </w:pPr>
      <w:r w:rsidRPr="00680696">
        <w:rPr>
          <w:rFonts w:ascii="Verdana" w:hAnsi="Verdana"/>
          <w:b/>
          <w:bCs/>
          <w:color w:val="212529"/>
          <w:sz w:val="18"/>
          <w:szCs w:val="18"/>
        </w:rPr>
        <w:t>підняття на Ейфелеву вежу</w:t>
      </w:r>
      <w:r w:rsidRPr="00680696">
        <w:rPr>
          <w:rFonts w:ascii="Verdana" w:hAnsi="Verdana"/>
          <w:color w:val="212529"/>
          <w:sz w:val="18"/>
          <w:szCs w:val="18"/>
        </w:rPr>
        <w:t> (25 євро для дорослих/20 євро для дітей) - (2й поверх) - </w:t>
      </w:r>
      <w:r w:rsidRPr="00680696">
        <w:rPr>
          <w:rFonts w:ascii="Verdana" w:hAnsi="Verdana"/>
          <w:b/>
          <w:bCs/>
          <w:color w:val="212529"/>
          <w:sz w:val="18"/>
          <w:szCs w:val="18"/>
        </w:rPr>
        <w:t>ЗАМОВЛЕННЯ І ОПЛАТА ДО ПОЧАТКУ ТУРУ.</w:t>
      </w:r>
      <w:r w:rsidRPr="00680696">
        <w:rPr>
          <w:rFonts w:ascii="Verdana" w:hAnsi="Verdana"/>
          <w:color w:val="212529"/>
          <w:sz w:val="18"/>
          <w:szCs w:val="18"/>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680696">
        <w:rPr>
          <w:rFonts w:ascii="Verdana" w:hAnsi="Verdana"/>
          <w:color w:val="212529"/>
          <w:sz w:val="18"/>
          <w:szCs w:val="18"/>
        </w:rPr>
        <w:br/>
      </w:r>
    </w:p>
    <w:p w:rsidR="00EC2A18" w:rsidRPr="00680696" w:rsidRDefault="00EC2A18" w:rsidP="00680696">
      <w:pPr>
        <w:numPr>
          <w:ilvl w:val="0"/>
          <w:numId w:val="2"/>
        </w:numPr>
        <w:spacing w:after="0" w:line="240" w:lineRule="auto"/>
        <w:rPr>
          <w:rFonts w:ascii="Verdana" w:hAnsi="Verdana"/>
          <w:color w:val="212529"/>
          <w:sz w:val="18"/>
          <w:szCs w:val="18"/>
        </w:rPr>
      </w:pPr>
      <w:r w:rsidRPr="00680696">
        <w:rPr>
          <w:rFonts w:ascii="Verdana" w:hAnsi="Verdana"/>
          <w:b/>
          <w:bCs/>
          <w:color w:val="212529"/>
          <w:sz w:val="18"/>
          <w:szCs w:val="18"/>
        </w:rPr>
        <w:t xml:space="preserve">оглядовий майданчик вежі </w:t>
      </w:r>
      <w:proofErr w:type="spellStart"/>
      <w:r w:rsidRPr="00680696">
        <w:rPr>
          <w:rFonts w:ascii="Verdana" w:hAnsi="Verdana"/>
          <w:b/>
          <w:bCs/>
          <w:color w:val="212529"/>
          <w:sz w:val="18"/>
          <w:szCs w:val="18"/>
        </w:rPr>
        <w:t>Монпарнас</w:t>
      </w:r>
      <w:proofErr w:type="spellEnd"/>
      <w:r w:rsidRPr="00680696">
        <w:rPr>
          <w:rFonts w:ascii="Verdana" w:hAnsi="Verdana"/>
          <w:color w:val="212529"/>
          <w:sz w:val="18"/>
          <w:szCs w:val="18"/>
        </w:rPr>
        <w:t> (20 євро), який пропонує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680696" w:rsidRDefault="00680696" w:rsidP="00CD7AE4">
      <w:pPr>
        <w:pStyle w:val="a8"/>
        <w:spacing w:before="0" w:beforeAutospacing="0" w:after="0" w:afterAutospacing="0"/>
        <w:jc w:val="both"/>
        <w:rPr>
          <w:rFonts w:ascii="Verdana" w:hAnsi="Verdana"/>
          <w:color w:val="212529"/>
          <w:sz w:val="18"/>
          <w:szCs w:val="18"/>
        </w:rPr>
      </w:pPr>
    </w:p>
    <w:p w:rsidR="00EC2A18" w:rsidRPr="00680696" w:rsidRDefault="00EC2A18" w:rsidP="00CD7AE4">
      <w:pPr>
        <w:pStyle w:val="a8"/>
        <w:spacing w:before="0" w:beforeAutospacing="0" w:after="0" w:afterAutospacing="0"/>
        <w:jc w:val="both"/>
        <w:rPr>
          <w:rFonts w:ascii="Verdana" w:hAnsi="Verdana"/>
          <w:b/>
          <w:color w:val="212529"/>
          <w:sz w:val="18"/>
          <w:szCs w:val="18"/>
        </w:rPr>
      </w:pPr>
      <w:r w:rsidRPr="00680696">
        <w:rPr>
          <w:rFonts w:ascii="Verdana" w:hAnsi="Verdana"/>
          <w:b/>
          <w:color w:val="212529"/>
          <w:sz w:val="18"/>
          <w:szCs w:val="18"/>
        </w:rPr>
        <w:t>Обід/вечеря*.</w:t>
      </w:r>
    </w:p>
    <w:p w:rsidR="00680696" w:rsidRDefault="00680696" w:rsidP="00CD7AE4">
      <w:pPr>
        <w:spacing w:after="0"/>
        <w:jc w:val="both"/>
        <w:rPr>
          <w:rFonts w:ascii="Verdana" w:hAnsi="Verdana"/>
          <w:b/>
          <w:bCs/>
          <w:color w:val="212529"/>
          <w:sz w:val="18"/>
          <w:szCs w:val="18"/>
        </w:rPr>
      </w:pPr>
    </w:p>
    <w:p w:rsidR="00EC2A18" w:rsidRDefault="00EC2A18" w:rsidP="00CD7AE4">
      <w:pPr>
        <w:spacing w:after="0"/>
        <w:jc w:val="both"/>
        <w:rPr>
          <w:rFonts w:ascii="Verdana" w:hAnsi="Verdana"/>
          <w:b/>
          <w:bCs/>
          <w:color w:val="212529"/>
          <w:sz w:val="18"/>
          <w:szCs w:val="18"/>
        </w:rPr>
      </w:pPr>
      <w:r w:rsidRPr="00680696">
        <w:rPr>
          <w:rFonts w:ascii="Verdana" w:hAnsi="Verdana"/>
          <w:b/>
          <w:bCs/>
          <w:color w:val="212529"/>
          <w:sz w:val="18"/>
          <w:szCs w:val="18"/>
        </w:rPr>
        <w:t>Переїзд в готель. Поселення. Ночівля.</w:t>
      </w:r>
    </w:p>
    <w:p w:rsidR="00680696" w:rsidRPr="00680696" w:rsidRDefault="00680696" w:rsidP="00CD7AE4">
      <w:pPr>
        <w:spacing w:after="0"/>
        <w:jc w:val="both"/>
        <w:rPr>
          <w:rFonts w:ascii="Verdana" w:hAnsi="Verdana"/>
          <w:color w:val="212529"/>
          <w:sz w:val="18"/>
          <w:szCs w:val="18"/>
        </w:rPr>
      </w:pPr>
    </w:p>
    <w:p w:rsidR="00EC2A18"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620000" cy="1080000"/>
            <wp:effectExtent l="0" t="0" r="0" b="6350"/>
            <wp:docPr id="21" name="Рисунок 21"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18" name="Рисунок 18"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680696"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6</w:t>
      </w:r>
      <w:r w:rsidRPr="00680696">
        <w:rPr>
          <w:rFonts w:ascii="Verdana" w:hAnsi="Verdana"/>
          <w:color w:val="FFFFFF"/>
          <w:sz w:val="18"/>
          <w:szCs w:val="18"/>
        </w:rPr>
        <w:t xml:space="preserve"> день</w:t>
      </w:r>
    </w:p>
    <w:p w:rsidR="00EC2A18" w:rsidRPr="00680696" w:rsidRDefault="00EC2A18" w:rsidP="00CD7AE4">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День розваг</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Сніданок. </w:t>
      </w:r>
      <w:r w:rsidRPr="00680696">
        <w:rPr>
          <w:rFonts w:ascii="Verdana" w:hAnsi="Verdana"/>
          <w:b/>
          <w:bCs/>
          <w:color w:val="212529"/>
          <w:sz w:val="18"/>
          <w:szCs w:val="18"/>
        </w:rPr>
        <w:t>Вільний день.</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Всіх запрошуємо зануритись у світ розваг </w:t>
      </w:r>
      <w:r w:rsidRPr="00680696">
        <w:rPr>
          <w:rFonts w:ascii="Verdana" w:hAnsi="Verdana"/>
          <w:b/>
          <w:bCs/>
          <w:color w:val="212529"/>
          <w:sz w:val="18"/>
          <w:szCs w:val="18"/>
        </w:rPr>
        <w:t>Діснейленд</w:t>
      </w:r>
      <w:r w:rsidRPr="00680696">
        <w:rPr>
          <w:rFonts w:ascii="Verdana" w:hAnsi="Verdana"/>
          <w:color w:val="212529"/>
          <w:sz w:val="18"/>
          <w:szCs w:val="18"/>
        </w:rPr>
        <w:t xml:space="preserve"> (20 євро трансфер </w:t>
      </w:r>
      <w:r w:rsidR="00680696" w:rsidRPr="00680696">
        <w:rPr>
          <w:rFonts w:ascii="Verdana" w:hAnsi="Verdana"/>
          <w:color w:val="212529"/>
          <w:sz w:val="18"/>
          <w:szCs w:val="18"/>
        </w:rPr>
        <w:t xml:space="preserve">+ </w:t>
      </w:r>
      <w:proofErr w:type="spellStart"/>
      <w:r w:rsidR="00680696" w:rsidRPr="00680696">
        <w:rPr>
          <w:rFonts w:ascii="Verdana" w:hAnsi="Verdana"/>
          <w:color w:val="212529"/>
          <w:sz w:val="18"/>
          <w:szCs w:val="18"/>
        </w:rPr>
        <w:t>вх</w:t>
      </w:r>
      <w:proofErr w:type="spellEnd"/>
      <w:r w:rsidR="00680696" w:rsidRPr="00680696">
        <w:rPr>
          <w:rFonts w:ascii="Verdana" w:hAnsi="Verdana"/>
          <w:color w:val="212529"/>
          <w:sz w:val="18"/>
          <w:szCs w:val="18"/>
        </w:rPr>
        <w:t xml:space="preserve">. </w:t>
      </w:r>
      <w:proofErr w:type="spellStart"/>
      <w:r w:rsidR="00680696" w:rsidRPr="00680696">
        <w:rPr>
          <w:rFonts w:ascii="Verdana" w:hAnsi="Verdana"/>
          <w:color w:val="212529"/>
          <w:sz w:val="18"/>
          <w:szCs w:val="18"/>
        </w:rPr>
        <w:t>кв</w:t>
      </w:r>
      <w:proofErr w:type="spellEnd"/>
      <w:r w:rsidR="00680696" w:rsidRPr="00680696">
        <w:rPr>
          <w:rFonts w:ascii="Verdana" w:hAnsi="Verdana"/>
          <w:color w:val="212529"/>
          <w:sz w:val="18"/>
          <w:szCs w:val="18"/>
        </w:rPr>
        <w:t xml:space="preserve">. у два парки (вартість </w:t>
      </w:r>
      <w:proofErr w:type="spellStart"/>
      <w:r w:rsidR="00680696" w:rsidRPr="00680696">
        <w:rPr>
          <w:rFonts w:ascii="Verdana" w:hAnsi="Verdana"/>
          <w:color w:val="212529"/>
          <w:sz w:val="18"/>
          <w:szCs w:val="18"/>
        </w:rPr>
        <w:t>вх</w:t>
      </w:r>
      <w:proofErr w:type="spellEnd"/>
      <w:r w:rsidR="00680696" w:rsidRPr="00680696">
        <w:rPr>
          <w:rFonts w:ascii="Verdana" w:hAnsi="Verdana"/>
          <w:color w:val="212529"/>
          <w:sz w:val="18"/>
          <w:szCs w:val="18"/>
        </w:rPr>
        <w:t xml:space="preserve">. квитків на виїзд 21.03.2026 - 65 євро для дітей до 11,99 років / 70 євро для дітей 12-17,99 років / 95 євро для дорослих) - </w:t>
      </w:r>
      <w:r w:rsidR="00680696" w:rsidRPr="00680696">
        <w:rPr>
          <w:rFonts w:ascii="Verdana" w:hAnsi="Verdana"/>
          <w:b/>
          <w:color w:val="212529"/>
          <w:sz w:val="18"/>
          <w:szCs w:val="18"/>
        </w:rPr>
        <w:t>ЗАМОВЛЕННЯ І ОПЛАТА ДО ПОЧАТКУ ТУРУ, *кількість квитків обмежена</w:t>
      </w:r>
      <w:r w:rsidRPr="00680696">
        <w:rPr>
          <w:rFonts w:ascii="Verdana" w:hAnsi="Verdana"/>
          <w:b/>
          <w:color w:val="212529"/>
          <w:sz w:val="18"/>
          <w:szCs w:val="18"/>
        </w:rPr>
        <w:t xml:space="preserve">. </w:t>
      </w:r>
      <w:r w:rsidRPr="00680696">
        <w:rPr>
          <w:rFonts w:ascii="Verdana" w:hAnsi="Verdana"/>
          <w:color w:val="212529"/>
          <w:sz w:val="18"/>
          <w:szCs w:val="18"/>
        </w:rPr>
        <w:t xml:space="preserve">Французький Діснейленд був відкритий в 1992 році і одразу підкорив </w:t>
      </w:r>
      <w:proofErr w:type="spellStart"/>
      <w:r w:rsidRPr="00680696">
        <w:rPr>
          <w:rFonts w:ascii="Verdana" w:hAnsi="Verdana"/>
          <w:color w:val="212529"/>
          <w:sz w:val="18"/>
          <w:szCs w:val="18"/>
        </w:rPr>
        <w:t>сердця</w:t>
      </w:r>
      <w:proofErr w:type="spellEnd"/>
      <w:r w:rsidRPr="00680696">
        <w:rPr>
          <w:rFonts w:ascii="Verdana" w:hAnsi="Verdana"/>
          <w:color w:val="212529"/>
          <w:sz w:val="18"/>
          <w:szCs w:val="18"/>
        </w:rPr>
        <w:t xml:space="preserve"> всіх відвідувачів. Це мрія і дітей, і дорослих. Діснейленд - це цілий світ чудес і розваг. Це величезний комплекс, в який входять </w:t>
      </w:r>
      <w:proofErr w:type="spellStart"/>
      <w:r w:rsidRPr="00680696">
        <w:rPr>
          <w:rFonts w:ascii="Verdana" w:hAnsi="Verdana"/>
          <w:color w:val="212529"/>
          <w:sz w:val="18"/>
          <w:szCs w:val="18"/>
        </w:rPr>
        <w:t>DisneylandPark</w:t>
      </w:r>
      <w:proofErr w:type="spellEnd"/>
      <w:r w:rsidRPr="00680696">
        <w:rPr>
          <w:rFonts w:ascii="Verdana" w:hAnsi="Verdana"/>
          <w:color w:val="212529"/>
          <w:sz w:val="18"/>
          <w:szCs w:val="18"/>
        </w:rPr>
        <w:t xml:space="preserve"> і </w:t>
      </w:r>
      <w:proofErr w:type="spellStart"/>
      <w:r w:rsidRPr="00680696">
        <w:rPr>
          <w:rFonts w:ascii="Verdana" w:hAnsi="Verdana"/>
          <w:color w:val="212529"/>
          <w:sz w:val="18"/>
          <w:szCs w:val="18"/>
        </w:rPr>
        <w:t>WaltDisneyStudiosPark</w:t>
      </w:r>
      <w:proofErr w:type="spellEnd"/>
      <w:r w:rsidRPr="00680696">
        <w:rPr>
          <w:rFonts w:ascii="Verdana" w:hAnsi="Verdana"/>
          <w:color w:val="212529"/>
          <w:sz w:val="18"/>
          <w:szCs w:val="18"/>
        </w:rPr>
        <w:t>, де на будь-який вік та смак ви зможете знайти для себе найкращий атракціон.</w:t>
      </w:r>
    </w:p>
    <w:p w:rsidR="00680696" w:rsidRDefault="00680696" w:rsidP="00680696">
      <w:pPr>
        <w:pStyle w:val="a8"/>
        <w:spacing w:before="0" w:beforeAutospacing="0" w:after="0" w:afterAutospacing="0"/>
        <w:rPr>
          <w:rFonts w:ascii="Verdana" w:hAnsi="Verdana"/>
          <w:b/>
          <w:bCs/>
          <w:color w:val="212529"/>
          <w:sz w:val="18"/>
          <w:szCs w:val="18"/>
        </w:rPr>
      </w:pPr>
    </w:p>
    <w:p w:rsidR="00EC2A18" w:rsidRDefault="00EC2A18" w:rsidP="00680696">
      <w:pPr>
        <w:pStyle w:val="a8"/>
        <w:spacing w:before="0" w:beforeAutospacing="0" w:after="0" w:afterAutospacing="0"/>
        <w:rPr>
          <w:rFonts w:ascii="Verdana" w:hAnsi="Verdana"/>
          <w:b/>
          <w:bCs/>
          <w:color w:val="212529"/>
          <w:sz w:val="18"/>
          <w:szCs w:val="18"/>
        </w:rPr>
      </w:pPr>
      <w:r w:rsidRPr="00680696">
        <w:rPr>
          <w:rFonts w:ascii="Verdana" w:hAnsi="Verdana"/>
          <w:b/>
          <w:bCs/>
          <w:color w:val="212529"/>
          <w:sz w:val="18"/>
          <w:szCs w:val="18"/>
        </w:rPr>
        <w:t>Повернення в готель. Ночівля. </w:t>
      </w:r>
    </w:p>
    <w:p w:rsidR="00680696" w:rsidRPr="00680696" w:rsidRDefault="00680696" w:rsidP="00680696">
      <w:pPr>
        <w:pStyle w:val="a8"/>
        <w:spacing w:before="0" w:beforeAutospacing="0" w:after="0" w:afterAutospacing="0"/>
        <w:rPr>
          <w:rFonts w:ascii="Verdana" w:hAnsi="Verdana"/>
          <w:color w:val="212529"/>
          <w:sz w:val="18"/>
          <w:szCs w:val="18"/>
        </w:rPr>
      </w:pPr>
    </w:p>
    <w:p w:rsidR="00EC2A18" w:rsidRDefault="00EC2A18" w:rsidP="00680696">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917160" cy="1080000"/>
            <wp:effectExtent l="0" t="0" r="6985" b="6350"/>
            <wp:docPr id="17" name="Рисунок 17"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2117647" cy="1080000"/>
            <wp:effectExtent l="0" t="0" r="0" b="6350"/>
            <wp:docPr id="16" name="Рисунок 16"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17647"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917160" cy="1080000"/>
            <wp:effectExtent l="0" t="0" r="6985" b="6350"/>
            <wp:docPr id="14" name="Рисунок 14"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680696"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7</w:t>
      </w:r>
      <w:r w:rsidRPr="00680696">
        <w:rPr>
          <w:rFonts w:ascii="Verdana" w:hAnsi="Verdana"/>
          <w:color w:val="FFFFFF"/>
          <w:sz w:val="18"/>
          <w:szCs w:val="18"/>
        </w:rPr>
        <w:t xml:space="preserve"> день</w:t>
      </w:r>
    </w:p>
    <w:p w:rsidR="00EC2A18" w:rsidRPr="00680696" w:rsidRDefault="00EC2A18" w:rsidP="00680696">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До зустрічі, Париж</w:t>
      </w:r>
    </w:p>
    <w:p w:rsidR="00680696" w:rsidRDefault="00680696" w:rsidP="00CD7AE4">
      <w:pPr>
        <w:pStyle w:val="a8"/>
        <w:spacing w:before="0" w:beforeAutospacing="0" w:after="0" w:afterAutospacing="0"/>
        <w:jc w:val="both"/>
        <w:rPr>
          <w:rFonts w:ascii="Verdana" w:hAnsi="Verdana"/>
          <w:b/>
          <w:bCs/>
          <w:color w:val="212529"/>
          <w:sz w:val="18"/>
          <w:szCs w:val="18"/>
        </w:rPr>
      </w:pPr>
    </w:p>
    <w:p w:rsidR="00EC2A18" w:rsidRPr="00680696" w:rsidRDefault="00EC2A18" w:rsidP="00CD7AE4">
      <w:pPr>
        <w:pStyle w:val="a8"/>
        <w:spacing w:before="0" w:beforeAutospacing="0" w:after="0" w:afterAutospacing="0"/>
        <w:jc w:val="both"/>
        <w:rPr>
          <w:rFonts w:ascii="Verdana" w:hAnsi="Verdana"/>
          <w:color w:val="212529"/>
          <w:sz w:val="18"/>
          <w:szCs w:val="18"/>
        </w:rPr>
      </w:pPr>
      <w:r w:rsidRPr="00680696">
        <w:rPr>
          <w:rFonts w:ascii="Verdana" w:hAnsi="Verdana"/>
          <w:bCs/>
          <w:color w:val="212529"/>
          <w:sz w:val="18"/>
          <w:szCs w:val="18"/>
        </w:rPr>
        <w:t>Сніданок.</w:t>
      </w:r>
      <w:r w:rsidRPr="00680696">
        <w:rPr>
          <w:rFonts w:ascii="Verdana" w:hAnsi="Verdana"/>
          <w:b/>
          <w:bCs/>
          <w:color w:val="212529"/>
          <w:sz w:val="18"/>
          <w:szCs w:val="18"/>
        </w:rPr>
        <w:t> </w:t>
      </w:r>
      <w:r w:rsidRPr="00680696">
        <w:rPr>
          <w:rFonts w:ascii="Verdana" w:hAnsi="Verdana"/>
          <w:color w:val="212529"/>
          <w:sz w:val="18"/>
          <w:szCs w:val="18"/>
        </w:rPr>
        <w:t>Виселення з готелю.</w:t>
      </w:r>
    </w:p>
    <w:p w:rsidR="00680696" w:rsidRDefault="00680696" w:rsidP="00CD7AE4">
      <w:pPr>
        <w:pStyle w:val="a8"/>
        <w:spacing w:before="0" w:beforeAutospacing="0" w:after="0" w:afterAutospacing="0"/>
        <w:jc w:val="both"/>
        <w:rPr>
          <w:rFonts w:ascii="Verdana" w:hAnsi="Verdana"/>
          <w:b/>
          <w:bCs/>
          <w:color w:val="212529"/>
          <w:sz w:val="18"/>
          <w:szCs w:val="18"/>
        </w:rPr>
      </w:pPr>
    </w:p>
    <w:p w:rsidR="00EC2A18" w:rsidRPr="00680696" w:rsidRDefault="00EC2A18" w:rsidP="00CD7AE4">
      <w:pPr>
        <w:pStyle w:val="a8"/>
        <w:spacing w:before="0" w:beforeAutospacing="0" w:after="0" w:afterAutospacing="0"/>
        <w:jc w:val="both"/>
        <w:rPr>
          <w:rFonts w:ascii="Verdana" w:hAnsi="Verdana"/>
          <w:color w:val="212529"/>
          <w:sz w:val="18"/>
          <w:szCs w:val="18"/>
        </w:rPr>
      </w:pPr>
      <w:r w:rsidRPr="00680696">
        <w:rPr>
          <w:rFonts w:ascii="Verdana" w:hAnsi="Verdana"/>
          <w:b/>
          <w:bCs/>
          <w:color w:val="212529"/>
          <w:sz w:val="18"/>
          <w:szCs w:val="18"/>
        </w:rPr>
        <w:t>Вільний час для огляду пам'яток Парижу і Франції. </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Рекомендуємо відвідати екскурсії:</w:t>
      </w:r>
    </w:p>
    <w:p w:rsidR="00EC2A18" w:rsidRPr="00680696" w:rsidRDefault="00EC2A18" w:rsidP="00680696">
      <w:pPr>
        <w:spacing w:after="0"/>
        <w:rPr>
          <w:rFonts w:ascii="Verdana" w:hAnsi="Verdana"/>
          <w:color w:val="212529"/>
          <w:sz w:val="18"/>
          <w:szCs w:val="18"/>
        </w:rPr>
      </w:pPr>
    </w:p>
    <w:p w:rsidR="00EC2A18" w:rsidRPr="00680696" w:rsidRDefault="00EC2A18" w:rsidP="00680696">
      <w:pPr>
        <w:numPr>
          <w:ilvl w:val="0"/>
          <w:numId w:val="3"/>
        </w:numPr>
        <w:spacing w:after="0" w:line="240" w:lineRule="auto"/>
        <w:rPr>
          <w:rFonts w:ascii="Verdana" w:hAnsi="Verdana"/>
          <w:color w:val="212529"/>
          <w:sz w:val="18"/>
          <w:szCs w:val="18"/>
        </w:rPr>
      </w:pPr>
      <w:r w:rsidRPr="00680696">
        <w:rPr>
          <w:rFonts w:ascii="Verdana" w:hAnsi="Verdana"/>
          <w:b/>
          <w:bCs/>
          <w:color w:val="212529"/>
          <w:sz w:val="18"/>
          <w:szCs w:val="18"/>
        </w:rPr>
        <w:lastRenderedPageBreak/>
        <w:t>Версальський палац короля-сонця Людовика XIV</w:t>
      </w:r>
      <w:r w:rsidR="0002794C">
        <w:rPr>
          <w:rFonts w:ascii="Verdana" w:hAnsi="Verdana"/>
          <w:color w:val="212529"/>
          <w:sz w:val="18"/>
          <w:szCs w:val="18"/>
        </w:rPr>
        <w:t xml:space="preserve"> (25 євро + </w:t>
      </w:r>
      <w:proofErr w:type="spellStart"/>
      <w:r w:rsidR="0002794C">
        <w:rPr>
          <w:rFonts w:ascii="Verdana" w:hAnsi="Verdana"/>
          <w:color w:val="212529"/>
          <w:sz w:val="18"/>
          <w:szCs w:val="18"/>
        </w:rPr>
        <w:t>вх</w:t>
      </w:r>
      <w:proofErr w:type="spellEnd"/>
      <w:r w:rsidR="0002794C">
        <w:rPr>
          <w:rFonts w:ascii="Verdana" w:hAnsi="Verdana"/>
          <w:color w:val="212529"/>
          <w:sz w:val="18"/>
          <w:szCs w:val="18"/>
        </w:rPr>
        <w:t>. квиток 25</w:t>
      </w:r>
      <w:r w:rsidRPr="00680696">
        <w:rPr>
          <w:rFonts w:ascii="Verdana" w:hAnsi="Verdana"/>
          <w:color w:val="212529"/>
          <w:sz w:val="18"/>
          <w:szCs w:val="18"/>
        </w:rPr>
        <w:t xml:space="preserve"> євро для дорослих, діти до 17 років безкоштовно) - </w:t>
      </w:r>
      <w:r w:rsidRPr="00680696">
        <w:rPr>
          <w:rFonts w:ascii="Verdana" w:hAnsi="Verdana"/>
          <w:b/>
          <w:bCs/>
          <w:color w:val="212529"/>
          <w:sz w:val="18"/>
          <w:szCs w:val="18"/>
        </w:rPr>
        <w:t>ЗАМОВЛЕННЯ І ОПЛАТА ДО ПОЧАТКУ ТУРУ</w:t>
      </w:r>
      <w:r w:rsidRPr="00680696">
        <w:rPr>
          <w:rFonts w:ascii="Verdana" w:hAnsi="Verdana"/>
          <w:color w:val="212529"/>
          <w:sz w:val="18"/>
          <w:szCs w:val="18"/>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r w:rsidR="00680696">
        <w:rPr>
          <w:rFonts w:ascii="Verdana" w:hAnsi="Verdana"/>
          <w:color w:val="212529"/>
          <w:sz w:val="18"/>
          <w:szCs w:val="18"/>
        </w:rPr>
        <w:br/>
      </w:r>
      <w:bookmarkStart w:id="0" w:name="_GoBack"/>
      <w:bookmarkEnd w:id="0"/>
    </w:p>
    <w:p w:rsidR="00EC2A18" w:rsidRPr="00680696" w:rsidRDefault="00EC2A18" w:rsidP="00680696">
      <w:pPr>
        <w:numPr>
          <w:ilvl w:val="0"/>
          <w:numId w:val="3"/>
        </w:numPr>
        <w:spacing w:after="0" w:line="240" w:lineRule="auto"/>
        <w:rPr>
          <w:rFonts w:ascii="Verdana" w:hAnsi="Verdana"/>
          <w:color w:val="212529"/>
          <w:sz w:val="18"/>
          <w:szCs w:val="18"/>
        </w:rPr>
      </w:pPr>
      <w:r w:rsidRPr="00680696">
        <w:rPr>
          <w:rFonts w:ascii="Verdana" w:hAnsi="Verdana"/>
          <w:b/>
          <w:bCs/>
          <w:color w:val="212529"/>
          <w:sz w:val="18"/>
          <w:szCs w:val="18"/>
        </w:rPr>
        <w:t>"Латинський квартал - таємниці Парижу"</w:t>
      </w:r>
      <w:r w:rsidRPr="00680696">
        <w:rPr>
          <w:rFonts w:ascii="Verdana" w:hAnsi="Verdana"/>
          <w:color w:val="212529"/>
          <w:sz w:val="18"/>
          <w:szCs w:val="18"/>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680696">
        <w:rPr>
          <w:rFonts w:ascii="Verdana" w:hAnsi="Verdana"/>
          <w:color w:val="212529"/>
          <w:sz w:val="18"/>
          <w:szCs w:val="18"/>
        </w:rPr>
        <w:t>Клюні</w:t>
      </w:r>
      <w:proofErr w:type="spellEnd"/>
      <w:r w:rsidRPr="00680696">
        <w:rPr>
          <w:rFonts w:ascii="Verdana" w:hAnsi="Verdana"/>
          <w:color w:val="212529"/>
          <w:sz w:val="18"/>
          <w:szCs w:val="18"/>
        </w:rPr>
        <w:t xml:space="preserve"> - одного з найбільших релігійних і духовних центрів минулого.</w:t>
      </w:r>
      <w:r w:rsidR="00680696">
        <w:rPr>
          <w:rFonts w:ascii="Verdana" w:hAnsi="Verdana"/>
          <w:color w:val="212529"/>
          <w:sz w:val="18"/>
          <w:szCs w:val="18"/>
        </w:rPr>
        <w:br/>
      </w:r>
    </w:p>
    <w:p w:rsidR="00EC2A18" w:rsidRPr="00680696" w:rsidRDefault="00EC2A18" w:rsidP="00680696">
      <w:pPr>
        <w:numPr>
          <w:ilvl w:val="0"/>
          <w:numId w:val="3"/>
        </w:numPr>
        <w:spacing w:after="0" w:line="240" w:lineRule="auto"/>
        <w:rPr>
          <w:rFonts w:ascii="Verdana" w:hAnsi="Verdana"/>
          <w:color w:val="212529"/>
          <w:sz w:val="18"/>
          <w:szCs w:val="18"/>
        </w:rPr>
      </w:pPr>
      <w:r w:rsidRPr="00680696">
        <w:rPr>
          <w:rFonts w:ascii="Verdana" w:hAnsi="Verdana"/>
          <w:b/>
          <w:bCs/>
          <w:color w:val="212529"/>
          <w:sz w:val="18"/>
          <w:szCs w:val="18"/>
        </w:rPr>
        <w:t xml:space="preserve">екскурсію-прогулянку по </w:t>
      </w:r>
      <w:proofErr w:type="spellStart"/>
      <w:r w:rsidRPr="00680696">
        <w:rPr>
          <w:rFonts w:ascii="Verdana" w:hAnsi="Verdana"/>
          <w:b/>
          <w:bCs/>
          <w:color w:val="212529"/>
          <w:sz w:val="18"/>
          <w:szCs w:val="18"/>
        </w:rPr>
        <w:t>Монмартру</w:t>
      </w:r>
      <w:proofErr w:type="spellEnd"/>
      <w:r w:rsidRPr="00680696">
        <w:rPr>
          <w:rFonts w:ascii="Verdana" w:hAnsi="Verdana"/>
          <w:color w:val="212529"/>
          <w:sz w:val="18"/>
          <w:szCs w:val="18"/>
        </w:rPr>
        <w:t xml:space="preserve"> (20 євро для дорослих/15 євро для дітей). </w:t>
      </w:r>
      <w:proofErr w:type="spellStart"/>
      <w:r w:rsidRPr="00680696">
        <w:rPr>
          <w:rFonts w:ascii="Verdana" w:hAnsi="Verdana"/>
          <w:color w:val="212529"/>
          <w:sz w:val="18"/>
          <w:szCs w:val="18"/>
        </w:rPr>
        <w:t>Монмартр</w:t>
      </w:r>
      <w:proofErr w:type="spellEnd"/>
      <w:r w:rsidRPr="00680696">
        <w:rPr>
          <w:rFonts w:ascii="Verdana" w:hAnsi="Verdana"/>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680696">
        <w:rPr>
          <w:rFonts w:ascii="Verdana" w:hAnsi="Verdana"/>
          <w:color w:val="212529"/>
          <w:sz w:val="18"/>
          <w:szCs w:val="18"/>
        </w:rPr>
        <w:t>Сакре</w:t>
      </w:r>
      <w:proofErr w:type="spellEnd"/>
      <w:r w:rsidRPr="00680696">
        <w:rPr>
          <w:rFonts w:ascii="Verdana" w:hAnsi="Verdana"/>
          <w:color w:val="212529"/>
          <w:sz w:val="18"/>
          <w:szCs w:val="18"/>
        </w:rPr>
        <w:t>-Кер, а найбільш улюблене місце туристів - це кабаре "</w:t>
      </w:r>
      <w:proofErr w:type="spellStart"/>
      <w:r w:rsidRPr="00680696">
        <w:rPr>
          <w:rFonts w:ascii="Verdana" w:hAnsi="Verdana"/>
          <w:color w:val="212529"/>
          <w:sz w:val="18"/>
          <w:szCs w:val="18"/>
        </w:rPr>
        <w:t>Мулен</w:t>
      </w:r>
      <w:proofErr w:type="spellEnd"/>
      <w:r w:rsidRPr="00680696">
        <w:rPr>
          <w:rFonts w:ascii="Verdana" w:hAnsi="Verdana"/>
          <w:color w:val="212529"/>
          <w:sz w:val="18"/>
          <w:szCs w:val="18"/>
        </w:rPr>
        <w:t xml:space="preserve"> Руж". </w:t>
      </w:r>
      <w:proofErr w:type="spellStart"/>
      <w:r w:rsidRPr="00680696">
        <w:rPr>
          <w:rFonts w:ascii="Verdana" w:hAnsi="Verdana"/>
          <w:color w:val="212529"/>
          <w:sz w:val="18"/>
          <w:szCs w:val="18"/>
        </w:rPr>
        <w:t>Монмартр</w:t>
      </w:r>
      <w:proofErr w:type="spellEnd"/>
      <w:r w:rsidRPr="00680696">
        <w:rPr>
          <w:rFonts w:ascii="Verdana" w:hAnsi="Verdana"/>
          <w:color w:val="212529"/>
          <w:sz w:val="18"/>
          <w:szCs w:val="18"/>
        </w:rPr>
        <w:t xml:space="preserve"> - це безліч яскравих вітрин і затишних кав'ярень, місце, що вразить вас і залишиться в серці назавжди.</w:t>
      </w:r>
    </w:p>
    <w:p w:rsidR="00680696" w:rsidRDefault="00680696" w:rsidP="00CD7AE4">
      <w:pPr>
        <w:spacing w:after="0"/>
        <w:jc w:val="both"/>
        <w:rPr>
          <w:rFonts w:ascii="Verdana" w:hAnsi="Verdana"/>
          <w:b/>
          <w:bCs/>
          <w:color w:val="212529"/>
          <w:sz w:val="18"/>
          <w:szCs w:val="18"/>
        </w:rPr>
      </w:pPr>
    </w:p>
    <w:p w:rsidR="00EC2A18" w:rsidRDefault="00EC2A18" w:rsidP="00CD7AE4">
      <w:pPr>
        <w:spacing w:after="0"/>
        <w:jc w:val="both"/>
        <w:rPr>
          <w:rFonts w:ascii="Verdana" w:hAnsi="Verdana"/>
          <w:b/>
          <w:bCs/>
          <w:color w:val="212529"/>
          <w:sz w:val="18"/>
          <w:szCs w:val="18"/>
        </w:rPr>
      </w:pPr>
      <w:r w:rsidRPr="00680696">
        <w:rPr>
          <w:rFonts w:ascii="Verdana" w:hAnsi="Verdana"/>
          <w:b/>
          <w:bCs/>
          <w:color w:val="212529"/>
          <w:sz w:val="18"/>
          <w:szCs w:val="18"/>
        </w:rPr>
        <w:t>Переїзд в транзитний готель. Поселення. Ночівля.</w:t>
      </w:r>
    </w:p>
    <w:p w:rsidR="00680696" w:rsidRPr="00680696" w:rsidRDefault="00680696" w:rsidP="00CD7AE4">
      <w:pPr>
        <w:spacing w:after="0"/>
        <w:jc w:val="both"/>
        <w:rPr>
          <w:rFonts w:ascii="Verdana" w:hAnsi="Verdana"/>
          <w:color w:val="212529"/>
          <w:sz w:val="18"/>
          <w:szCs w:val="18"/>
        </w:rPr>
      </w:pPr>
    </w:p>
    <w:p w:rsidR="00EC2A18"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695450" cy="1079500"/>
            <wp:effectExtent l="0" t="0" r="0" b="6350"/>
            <wp:docPr id="13" name="Рисунок 13"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6235"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800225" cy="1079500"/>
            <wp:effectExtent l="0" t="0" r="9525" b="6350"/>
            <wp:docPr id="10" name="Рисунок 10"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1059" cy="1080000"/>
                    </a:xfrm>
                    <a:prstGeom prst="rect">
                      <a:avLst/>
                    </a:prstGeom>
                    <a:noFill/>
                    <a:ln>
                      <a:noFill/>
                    </a:ln>
                  </pic:spPr>
                </pic:pic>
              </a:graphicData>
            </a:graphic>
          </wp:inline>
        </w:drawing>
      </w:r>
    </w:p>
    <w:p w:rsidR="00EC2A18"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8</w:t>
      </w:r>
      <w:r w:rsidRPr="00680696">
        <w:rPr>
          <w:rFonts w:ascii="Verdana" w:hAnsi="Verdana"/>
          <w:color w:val="FFFFFF"/>
          <w:sz w:val="18"/>
          <w:szCs w:val="18"/>
        </w:rPr>
        <w:t xml:space="preserve"> день</w:t>
      </w:r>
    </w:p>
    <w:p w:rsidR="00EC2A18" w:rsidRPr="00680696" w:rsidRDefault="00EC2A18" w:rsidP="00CD7AE4">
      <w:pPr>
        <w:pStyle w:val="6"/>
        <w:shd w:val="clear" w:color="auto" w:fill="49B162"/>
        <w:spacing w:before="0" w:beforeAutospacing="0" w:after="0" w:afterAutospacing="0"/>
        <w:jc w:val="center"/>
        <w:rPr>
          <w:rFonts w:ascii="Verdana" w:hAnsi="Verdana"/>
          <w:color w:val="FFFFFF"/>
          <w:sz w:val="18"/>
          <w:szCs w:val="18"/>
        </w:rPr>
      </w:pPr>
      <w:r w:rsidRPr="00680696">
        <w:rPr>
          <w:rFonts w:ascii="Verdana" w:hAnsi="Verdana"/>
          <w:color w:val="FFFFFF"/>
          <w:sz w:val="18"/>
          <w:szCs w:val="18"/>
        </w:rPr>
        <w:t>Нюрнберг - жива казка</w:t>
      </w:r>
    </w:p>
    <w:p w:rsidR="00680696" w:rsidRDefault="00680696" w:rsidP="00CD7AE4">
      <w:pPr>
        <w:pStyle w:val="a8"/>
        <w:spacing w:before="0" w:beforeAutospacing="0" w:after="0" w:afterAutospacing="0"/>
        <w:jc w:val="both"/>
        <w:rPr>
          <w:rFonts w:ascii="Verdana" w:hAnsi="Verdana"/>
          <w:color w:val="212529"/>
          <w:sz w:val="18"/>
          <w:szCs w:val="18"/>
        </w:rPr>
      </w:pPr>
    </w:p>
    <w:p w:rsidR="00EC2A18"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Сніданок. Виселення з готелю. </w:t>
      </w:r>
      <w:r w:rsidRPr="00680696">
        <w:rPr>
          <w:rFonts w:ascii="Verdana" w:hAnsi="Verdana"/>
          <w:b/>
          <w:bCs/>
          <w:color w:val="212529"/>
          <w:sz w:val="18"/>
          <w:szCs w:val="18"/>
        </w:rPr>
        <w:t>Переїзд в Нюрнберг</w:t>
      </w:r>
      <w:r w:rsidRPr="00680696">
        <w:rPr>
          <w:rFonts w:ascii="Verdana" w:hAnsi="Verdana"/>
          <w:color w:val="212529"/>
          <w:sz w:val="18"/>
          <w:szCs w:val="18"/>
        </w:rPr>
        <w:t>.</w:t>
      </w:r>
    </w:p>
    <w:p w:rsidR="00680696" w:rsidRP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Запрошуємо на оглядову </w:t>
      </w:r>
      <w:r w:rsidRPr="00680696">
        <w:rPr>
          <w:rFonts w:ascii="Verdana" w:hAnsi="Verdana"/>
          <w:b/>
          <w:bCs/>
          <w:color w:val="212529"/>
          <w:sz w:val="18"/>
          <w:szCs w:val="18"/>
        </w:rPr>
        <w:t>екскурсію «Нюрнберг - жива казка» </w:t>
      </w:r>
      <w:r w:rsidRPr="00680696">
        <w:rPr>
          <w:rFonts w:ascii="Verdana" w:hAnsi="Verdana"/>
          <w:color w:val="212529"/>
          <w:sz w:val="18"/>
          <w:szCs w:val="18"/>
        </w:rPr>
        <w:t>(20 євро для дорослих/15 євро для дітей)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 xml:space="preserve">Вільний час. </w:t>
      </w:r>
      <w:r w:rsidRPr="00680696">
        <w:rPr>
          <w:rFonts w:ascii="Verdana" w:hAnsi="Verdana"/>
          <w:b/>
          <w:color w:val="212529"/>
          <w:sz w:val="18"/>
          <w:szCs w:val="18"/>
        </w:rPr>
        <w:t>Обід/вечеря*.</w:t>
      </w:r>
    </w:p>
    <w:p w:rsidR="00EC2A18" w:rsidRPr="00680696" w:rsidRDefault="00EC2A18" w:rsidP="00680696">
      <w:pPr>
        <w:spacing w:after="0"/>
        <w:rPr>
          <w:rFonts w:ascii="Verdana" w:hAnsi="Verdana"/>
          <w:color w:val="212529"/>
          <w:sz w:val="18"/>
          <w:szCs w:val="18"/>
        </w:rPr>
      </w:pPr>
    </w:p>
    <w:p w:rsidR="00EC2A18" w:rsidRDefault="00EC2A18" w:rsidP="00680696">
      <w:pPr>
        <w:spacing w:after="0"/>
        <w:rPr>
          <w:rFonts w:ascii="Verdana" w:hAnsi="Verdana"/>
          <w:b/>
          <w:bCs/>
          <w:color w:val="212529"/>
          <w:sz w:val="18"/>
          <w:szCs w:val="18"/>
        </w:rPr>
      </w:pPr>
      <w:r w:rsidRPr="00680696">
        <w:rPr>
          <w:rFonts w:ascii="Verdana" w:hAnsi="Verdana"/>
          <w:b/>
          <w:bCs/>
          <w:color w:val="212529"/>
          <w:sz w:val="18"/>
          <w:szCs w:val="18"/>
        </w:rPr>
        <w:t>Переїзд в транзитний готель. Поселення. Ночівля.</w:t>
      </w:r>
    </w:p>
    <w:p w:rsidR="00680696" w:rsidRPr="00680696" w:rsidRDefault="00680696" w:rsidP="00680696">
      <w:pPr>
        <w:spacing w:after="0"/>
        <w:rPr>
          <w:rFonts w:ascii="Verdana" w:hAnsi="Verdana"/>
          <w:color w:val="212529"/>
          <w:sz w:val="18"/>
          <w:szCs w:val="18"/>
        </w:rPr>
      </w:pPr>
    </w:p>
    <w:p w:rsidR="00EC2A18"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6" name="Рисунок 6"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C2A18" w:rsidRP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9</w:t>
      </w:r>
      <w:r w:rsidRPr="00680696">
        <w:rPr>
          <w:rFonts w:ascii="Verdana" w:hAnsi="Verdana"/>
          <w:color w:val="FFFFFF"/>
          <w:sz w:val="18"/>
          <w:szCs w:val="18"/>
        </w:rPr>
        <w:t xml:space="preserve"> день</w:t>
      </w:r>
    </w:p>
    <w:p w:rsidR="00EC2A18" w:rsidRPr="00680696" w:rsidRDefault="00EC2A18" w:rsidP="00EC2A18">
      <w:pPr>
        <w:pStyle w:val="6"/>
        <w:shd w:val="clear" w:color="auto" w:fill="49B162"/>
        <w:jc w:val="center"/>
        <w:rPr>
          <w:rFonts w:ascii="Verdana" w:hAnsi="Verdana"/>
          <w:color w:val="FFFFFF"/>
          <w:sz w:val="18"/>
          <w:szCs w:val="18"/>
        </w:rPr>
      </w:pPr>
      <w:r w:rsidRPr="00680696">
        <w:rPr>
          <w:rFonts w:ascii="Verdana" w:hAnsi="Verdana"/>
          <w:color w:val="FFFFFF"/>
          <w:sz w:val="18"/>
          <w:szCs w:val="18"/>
        </w:rPr>
        <w:t>Дрезден - столиця Саксонії</w:t>
      </w:r>
    </w:p>
    <w:p w:rsidR="00EC2A18" w:rsidRDefault="00EC2A18" w:rsidP="00CD7AE4">
      <w:pPr>
        <w:pStyle w:val="a8"/>
        <w:spacing w:before="0" w:beforeAutospacing="0" w:after="0" w:afterAutospacing="0"/>
        <w:jc w:val="both"/>
        <w:rPr>
          <w:rFonts w:ascii="Verdana" w:hAnsi="Verdana"/>
          <w:b/>
          <w:bCs/>
          <w:color w:val="212529"/>
          <w:sz w:val="18"/>
          <w:szCs w:val="18"/>
        </w:rPr>
      </w:pPr>
      <w:r w:rsidRPr="00680696">
        <w:rPr>
          <w:rFonts w:ascii="Verdana" w:hAnsi="Verdana"/>
          <w:color w:val="212529"/>
          <w:sz w:val="18"/>
          <w:szCs w:val="18"/>
        </w:rPr>
        <w:lastRenderedPageBreak/>
        <w:t>Сніданок. Виселення з готелю. </w:t>
      </w:r>
      <w:r w:rsidRPr="00680696">
        <w:rPr>
          <w:rFonts w:ascii="Verdana" w:hAnsi="Verdana"/>
          <w:b/>
          <w:bCs/>
          <w:color w:val="212529"/>
          <w:sz w:val="18"/>
          <w:szCs w:val="18"/>
        </w:rPr>
        <w:t>Переїзд в Дрезден.</w:t>
      </w:r>
    </w:p>
    <w:p w:rsidR="00680696" w:rsidRPr="00680696" w:rsidRDefault="00680696" w:rsidP="00680696">
      <w:pPr>
        <w:pStyle w:val="a8"/>
        <w:spacing w:before="0" w:beforeAutospacing="0" w:after="0" w:afterAutospacing="0"/>
        <w:rPr>
          <w:rFonts w:ascii="Verdana" w:hAnsi="Verdana"/>
          <w:color w:val="212529"/>
          <w:sz w:val="18"/>
          <w:szCs w:val="18"/>
        </w:rPr>
      </w:pPr>
    </w:p>
    <w:p w:rsidR="00EC2A18" w:rsidRPr="00680696" w:rsidRDefault="00EC2A18" w:rsidP="00680696">
      <w:pPr>
        <w:pStyle w:val="a8"/>
        <w:spacing w:before="0" w:beforeAutospacing="0" w:after="0" w:afterAutospacing="0"/>
        <w:rPr>
          <w:rFonts w:ascii="Verdana" w:hAnsi="Verdana"/>
          <w:color w:val="212529"/>
          <w:sz w:val="18"/>
          <w:szCs w:val="18"/>
        </w:rPr>
      </w:pPr>
      <w:r w:rsidRPr="00680696">
        <w:rPr>
          <w:rFonts w:ascii="Verdana" w:hAnsi="Verdana"/>
          <w:color w:val="212529"/>
          <w:sz w:val="18"/>
          <w:szCs w:val="18"/>
        </w:rPr>
        <w:t xml:space="preserve">Запрошуємо на </w:t>
      </w:r>
      <w:r w:rsidRPr="00977CE4">
        <w:rPr>
          <w:rFonts w:ascii="Verdana" w:hAnsi="Verdana"/>
          <w:b/>
          <w:color w:val="212529"/>
          <w:sz w:val="18"/>
          <w:szCs w:val="18"/>
        </w:rPr>
        <w:t>оглядову</w:t>
      </w:r>
      <w:r w:rsidRPr="00680696">
        <w:rPr>
          <w:rFonts w:ascii="Verdana" w:hAnsi="Verdana"/>
          <w:b/>
          <w:bCs/>
          <w:color w:val="212529"/>
          <w:sz w:val="18"/>
          <w:szCs w:val="18"/>
        </w:rPr>
        <w:t> екскурсію «Дрезден - столиця Саксонії»</w:t>
      </w:r>
      <w:r w:rsidR="00977CE4">
        <w:rPr>
          <w:rFonts w:ascii="Verdana" w:hAnsi="Verdana"/>
          <w:color w:val="212529"/>
          <w:sz w:val="18"/>
          <w:szCs w:val="18"/>
        </w:rPr>
        <w:t> </w:t>
      </w:r>
      <w:r w:rsidRPr="00680696">
        <w:rPr>
          <w:rFonts w:ascii="Verdana" w:hAnsi="Verdana"/>
          <w:color w:val="212529"/>
          <w:sz w:val="18"/>
          <w:szCs w:val="18"/>
        </w:rPr>
        <w:t xml:space="preserve">- стара саксонська столиця була знаменитою на всю Європу. Під час екскурсії ви зрозумієте справжню душу старого Дрездена, дізнаєтесь, що приховується за розкішними фасадами </w:t>
      </w:r>
      <w:proofErr w:type="spellStart"/>
      <w:r w:rsidRPr="00680696">
        <w:rPr>
          <w:rFonts w:ascii="Verdana" w:hAnsi="Verdana"/>
          <w:color w:val="212529"/>
          <w:sz w:val="18"/>
          <w:szCs w:val="18"/>
        </w:rPr>
        <w:t>Цвінгера</w:t>
      </w:r>
      <w:proofErr w:type="spellEnd"/>
      <w:r w:rsidRPr="00680696">
        <w:rPr>
          <w:rFonts w:ascii="Verdana" w:hAnsi="Verdana"/>
          <w:color w:val="212529"/>
          <w:sz w:val="18"/>
          <w:szCs w:val="18"/>
        </w:rPr>
        <w:t xml:space="preserve">, прогуляєтесь на відомому «балконі Європи» - терасі </w:t>
      </w:r>
      <w:proofErr w:type="spellStart"/>
      <w:r w:rsidRPr="00680696">
        <w:rPr>
          <w:rFonts w:ascii="Verdana" w:hAnsi="Verdana"/>
          <w:color w:val="212529"/>
          <w:sz w:val="18"/>
          <w:szCs w:val="18"/>
        </w:rPr>
        <w:t>Брюля</w:t>
      </w:r>
      <w:proofErr w:type="spellEnd"/>
      <w:r w:rsidRPr="00680696">
        <w:rPr>
          <w:rFonts w:ascii="Verdana" w:hAnsi="Verdana"/>
          <w:color w:val="212529"/>
          <w:sz w:val="18"/>
          <w:szCs w:val="18"/>
        </w:rPr>
        <w:t xml:space="preserve">, насолодитеся звідти видом на Ельбу, побачите, чи змінилася церква </w:t>
      </w:r>
      <w:proofErr w:type="spellStart"/>
      <w:r w:rsidRPr="00680696">
        <w:rPr>
          <w:rFonts w:ascii="Verdana" w:hAnsi="Verdana"/>
          <w:color w:val="212529"/>
          <w:sz w:val="18"/>
          <w:szCs w:val="18"/>
        </w:rPr>
        <w:t>Фрауенкірхе</w:t>
      </w:r>
      <w:proofErr w:type="spellEnd"/>
      <w:r w:rsidRPr="00680696">
        <w:rPr>
          <w:rFonts w:ascii="Verdana" w:hAnsi="Verdana"/>
          <w:color w:val="212529"/>
          <w:sz w:val="18"/>
          <w:szCs w:val="18"/>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680696" w:rsidRDefault="00680696" w:rsidP="00CD7AE4">
      <w:pPr>
        <w:pStyle w:val="a8"/>
        <w:spacing w:before="0" w:beforeAutospacing="0" w:after="0" w:afterAutospacing="0"/>
        <w:jc w:val="both"/>
        <w:rPr>
          <w:rFonts w:ascii="Verdana" w:hAnsi="Verdana"/>
          <w:color w:val="212529"/>
          <w:sz w:val="18"/>
          <w:szCs w:val="18"/>
        </w:rPr>
      </w:pPr>
    </w:p>
    <w:p w:rsidR="00EC2A18" w:rsidRDefault="00CD7AE4" w:rsidP="00CD7AE4">
      <w:pPr>
        <w:pStyle w:val="a8"/>
        <w:spacing w:before="0" w:beforeAutospacing="0" w:after="0" w:afterAutospacing="0"/>
        <w:jc w:val="both"/>
        <w:rPr>
          <w:rFonts w:ascii="Verdana" w:hAnsi="Verdana"/>
          <w:color w:val="212529"/>
          <w:sz w:val="18"/>
          <w:szCs w:val="18"/>
        </w:rPr>
      </w:pPr>
      <w:r w:rsidRPr="00680696">
        <w:rPr>
          <w:rFonts w:ascii="Verdana" w:hAnsi="Verdana"/>
          <w:color w:val="212529"/>
          <w:sz w:val="18"/>
          <w:szCs w:val="18"/>
        </w:rPr>
        <w:t>Вільний час. А далі пр</w:t>
      </w:r>
      <w:r w:rsidR="00EC2A18" w:rsidRPr="00680696">
        <w:rPr>
          <w:rFonts w:ascii="Verdana" w:hAnsi="Verdana"/>
          <w:color w:val="212529"/>
          <w:sz w:val="18"/>
          <w:szCs w:val="18"/>
        </w:rPr>
        <w:t>опонуємо вам відвідати:</w:t>
      </w:r>
    </w:p>
    <w:p w:rsidR="00680696" w:rsidRPr="00680696" w:rsidRDefault="00680696" w:rsidP="00CD7AE4">
      <w:pPr>
        <w:pStyle w:val="a8"/>
        <w:spacing w:before="0" w:beforeAutospacing="0" w:after="0" w:afterAutospacing="0"/>
        <w:jc w:val="both"/>
        <w:rPr>
          <w:rFonts w:ascii="Verdana" w:hAnsi="Verdana"/>
          <w:color w:val="212529"/>
          <w:sz w:val="18"/>
          <w:szCs w:val="18"/>
        </w:rPr>
      </w:pPr>
    </w:p>
    <w:p w:rsidR="00EC2A18" w:rsidRPr="00680696" w:rsidRDefault="00EC2A18" w:rsidP="00CD7AE4">
      <w:pPr>
        <w:numPr>
          <w:ilvl w:val="0"/>
          <w:numId w:val="4"/>
        </w:numPr>
        <w:spacing w:after="0" w:line="240" w:lineRule="auto"/>
        <w:jc w:val="both"/>
        <w:rPr>
          <w:rFonts w:ascii="Verdana" w:hAnsi="Verdana"/>
          <w:color w:val="212529"/>
          <w:sz w:val="18"/>
          <w:szCs w:val="18"/>
        </w:rPr>
      </w:pPr>
      <w:r w:rsidRPr="00680696">
        <w:rPr>
          <w:rFonts w:ascii="Verdana" w:hAnsi="Verdana"/>
          <w:b/>
          <w:bCs/>
          <w:color w:val="212529"/>
          <w:sz w:val="18"/>
          <w:szCs w:val="18"/>
        </w:rPr>
        <w:t>екскурсію «Дрезденська галерея - головне надбання міста»</w:t>
      </w:r>
      <w:r w:rsidR="00680696">
        <w:rPr>
          <w:rFonts w:ascii="Verdana" w:hAnsi="Verdana"/>
          <w:color w:val="212529"/>
          <w:sz w:val="18"/>
          <w:szCs w:val="18"/>
        </w:rPr>
        <w:t> (15 євро + вхідний квиток 16</w:t>
      </w:r>
      <w:r w:rsidRPr="00680696">
        <w:rPr>
          <w:rFonts w:ascii="Verdana" w:hAnsi="Verdana"/>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680696">
        <w:rPr>
          <w:rFonts w:ascii="Verdana" w:hAnsi="Verdana"/>
          <w:color w:val="212529"/>
          <w:sz w:val="18"/>
          <w:szCs w:val="18"/>
        </w:rPr>
        <w:t>Боттічеллі</w:t>
      </w:r>
      <w:proofErr w:type="spellEnd"/>
      <w:r w:rsidRPr="00680696">
        <w:rPr>
          <w:rFonts w:ascii="Verdana" w:hAnsi="Verdana"/>
          <w:color w:val="212529"/>
          <w:sz w:val="18"/>
          <w:szCs w:val="18"/>
        </w:rPr>
        <w:t xml:space="preserve">, Рафаеля, Веронезе, </w:t>
      </w:r>
      <w:proofErr w:type="spellStart"/>
      <w:r w:rsidRPr="00680696">
        <w:rPr>
          <w:rFonts w:ascii="Verdana" w:hAnsi="Verdana"/>
          <w:color w:val="212529"/>
          <w:sz w:val="18"/>
          <w:szCs w:val="18"/>
        </w:rPr>
        <w:t>Корреджо</w:t>
      </w:r>
      <w:proofErr w:type="spellEnd"/>
      <w:r w:rsidRPr="00680696">
        <w:rPr>
          <w:rFonts w:ascii="Verdana" w:hAnsi="Verdana"/>
          <w:color w:val="212529"/>
          <w:sz w:val="18"/>
          <w:szCs w:val="18"/>
        </w:rPr>
        <w:t xml:space="preserve">, а також можна побачити твори Рубенса, Ван </w:t>
      </w:r>
      <w:proofErr w:type="spellStart"/>
      <w:r w:rsidRPr="00680696">
        <w:rPr>
          <w:rFonts w:ascii="Verdana" w:hAnsi="Verdana"/>
          <w:color w:val="212529"/>
          <w:sz w:val="18"/>
          <w:szCs w:val="18"/>
        </w:rPr>
        <w:t>Дейка</w:t>
      </w:r>
      <w:proofErr w:type="spellEnd"/>
      <w:r w:rsidRPr="00680696">
        <w:rPr>
          <w:rFonts w:ascii="Verdana" w:hAnsi="Verdana"/>
          <w:color w:val="212529"/>
          <w:sz w:val="18"/>
          <w:szCs w:val="18"/>
        </w:rPr>
        <w:t xml:space="preserve">, </w:t>
      </w:r>
      <w:proofErr w:type="spellStart"/>
      <w:r w:rsidRPr="00680696">
        <w:rPr>
          <w:rFonts w:ascii="Verdana" w:hAnsi="Verdana"/>
          <w:color w:val="212529"/>
          <w:sz w:val="18"/>
          <w:szCs w:val="18"/>
        </w:rPr>
        <w:t>Йорданса</w:t>
      </w:r>
      <w:proofErr w:type="spellEnd"/>
      <w:r w:rsidRPr="00680696">
        <w:rPr>
          <w:rFonts w:ascii="Verdana" w:hAnsi="Verdana"/>
          <w:color w:val="212529"/>
          <w:sz w:val="18"/>
          <w:szCs w:val="18"/>
        </w:rPr>
        <w:t xml:space="preserve">. Тут представлені роботи німецьких, іспанських і французьких старовинних художників, серед яких </w:t>
      </w:r>
      <w:proofErr w:type="spellStart"/>
      <w:r w:rsidRPr="00680696">
        <w:rPr>
          <w:rFonts w:ascii="Verdana" w:hAnsi="Verdana"/>
          <w:color w:val="212529"/>
          <w:sz w:val="18"/>
          <w:szCs w:val="18"/>
        </w:rPr>
        <w:t>Дюрер</w:t>
      </w:r>
      <w:proofErr w:type="spellEnd"/>
      <w:r w:rsidRPr="00680696">
        <w:rPr>
          <w:rFonts w:ascii="Verdana" w:hAnsi="Verdana"/>
          <w:color w:val="212529"/>
          <w:sz w:val="18"/>
          <w:szCs w:val="18"/>
        </w:rPr>
        <w:t xml:space="preserve">, </w:t>
      </w:r>
      <w:proofErr w:type="spellStart"/>
      <w:r w:rsidRPr="00680696">
        <w:rPr>
          <w:rFonts w:ascii="Verdana" w:hAnsi="Verdana"/>
          <w:color w:val="212529"/>
          <w:sz w:val="18"/>
          <w:szCs w:val="18"/>
        </w:rPr>
        <w:t>Веласкес</w:t>
      </w:r>
      <w:proofErr w:type="spellEnd"/>
      <w:r w:rsidRPr="00680696">
        <w:rPr>
          <w:rFonts w:ascii="Verdana" w:hAnsi="Verdana"/>
          <w:color w:val="212529"/>
          <w:sz w:val="18"/>
          <w:szCs w:val="18"/>
        </w:rPr>
        <w:t xml:space="preserve">, Гольбейн, </w:t>
      </w:r>
      <w:proofErr w:type="spellStart"/>
      <w:r w:rsidRPr="00680696">
        <w:rPr>
          <w:rFonts w:ascii="Verdana" w:hAnsi="Verdana"/>
          <w:color w:val="212529"/>
          <w:sz w:val="18"/>
          <w:szCs w:val="18"/>
        </w:rPr>
        <w:t>Мурільо</w:t>
      </w:r>
      <w:proofErr w:type="spellEnd"/>
      <w:r w:rsidRPr="00680696">
        <w:rPr>
          <w:rFonts w:ascii="Verdana" w:hAnsi="Verdana"/>
          <w:color w:val="212529"/>
          <w:sz w:val="18"/>
          <w:szCs w:val="18"/>
        </w:rPr>
        <w:t xml:space="preserve">, </w:t>
      </w:r>
      <w:proofErr w:type="spellStart"/>
      <w:r w:rsidRPr="00680696">
        <w:rPr>
          <w:rFonts w:ascii="Verdana" w:hAnsi="Verdana"/>
          <w:color w:val="212529"/>
          <w:sz w:val="18"/>
          <w:szCs w:val="18"/>
        </w:rPr>
        <w:t>Лоррен</w:t>
      </w:r>
      <w:proofErr w:type="spellEnd"/>
      <w:r w:rsidRPr="00680696">
        <w:rPr>
          <w:rFonts w:ascii="Verdana" w:hAnsi="Verdana"/>
          <w:color w:val="212529"/>
          <w:sz w:val="18"/>
          <w:szCs w:val="18"/>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680696">
        <w:rPr>
          <w:rFonts w:ascii="Verdana" w:hAnsi="Verdana"/>
          <w:color w:val="212529"/>
          <w:sz w:val="18"/>
          <w:szCs w:val="18"/>
        </w:rPr>
        <w:t>Сикстинська</w:t>
      </w:r>
      <w:proofErr w:type="spellEnd"/>
      <w:r w:rsidRPr="00680696">
        <w:rPr>
          <w:rFonts w:ascii="Verdana" w:hAnsi="Verdana"/>
          <w:color w:val="212529"/>
          <w:sz w:val="18"/>
          <w:szCs w:val="18"/>
        </w:rPr>
        <w:t xml:space="preserve"> Мадонна» Рафаеля, «Шоколадниця» </w:t>
      </w:r>
      <w:proofErr w:type="spellStart"/>
      <w:r w:rsidRPr="00680696">
        <w:rPr>
          <w:rFonts w:ascii="Verdana" w:hAnsi="Verdana"/>
          <w:color w:val="212529"/>
          <w:sz w:val="18"/>
          <w:szCs w:val="18"/>
        </w:rPr>
        <w:t>Ліотара</w:t>
      </w:r>
      <w:proofErr w:type="spellEnd"/>
      <w:r w:rsidRPr="00680696">
        <w:rPr>
          <w:rFonts w:ascii="Verdana" w:hAnsi="Verdana"/>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r w:rsidR="00680696">
        <w:rPr>
          <w:rFonts w:ascii="Verdana" w:hAnsi="Verdana"/>
          <w:color w:val="212529"/>
          <w:sz w:val="18"/>
          <w:szCs w:val="18"/>
        </w:rPr>
        <w:br/>
      </w:r>
    </w:p>
    <w:p w:rsidR="00EC2A18" w:rsidRPr="00680696" w:rsidRDefault="00EC2A18" w:rsidP="00CD7AE4">
      <w:pPr>
        <w:numPr>
          <w:ilvl w:val="0"/>
          <w:numId w:val="4"/>
        </w:numPr>
        <w:spacing w:before="100" w:beforeAutospacing="1" w:after="100" w:afterAutospacing="1" w:line="240" w:lineRule="auto"/>
        <w:jc w:val="both"/>
        <w:rPr>
          <w:rFonts w:ascii="Verdana" w:hAnsi="Verdana"/>
          <w:color w:val="212529"/>
          <w:sz w:val="18"/>
          <w:szCs w:val="18"/>
        </w:rPr>
      </w:pPr>
      <w:r w:rsidRPr="00680696">
        <w:rPr>
          <w:rFonts w:ascii="Verdana" w:hAnsi="Verdana"/>
          <w:b/>
          <w:bCs/>
          <w:color w:val="212529"/>
          <w:sz w:val="18"/>
          <w:szCs w:val="18"/>
        </w:rPr>
        <w:t>екскурсію в музей Зелене Склепіння</w:t>
      </w:r>
      <w:r w:rsidRPr="00680696">
        <w:rPr>
          <w:rFonts w:ascii="Verdana" w:hAnsi="Verdana"/>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680696">
        <w:rPr>
          <w:rFonts w:ascii="Verdana" w:hAnsi="Verdana"/>
          <w:color w:val="212529"/>
          <w:sz w:val="18"/>
          <w:szCs w:val="18"/>
        </w:rPr>
        <w:t>коштовностей</w:t>
      </w:r>
      <w:proofErr w:type="spellEnd"/>
      <w:r w:rsidRPr="00680696">
        <w:rPr>
          <w:rFonts w:ascii="Verdana" w:hAnsi="Verdana"/>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680696">
        <w:rPr>
          <w:rFonts w:ascii="Verdana" w:hAnsi="Verdana"/>
          <w:color w:val="212529"/>
          <w:sz w:val="18"/>
          <w:szCs w:val="18"/>
        </w:rPr>
        <w:t>Веттинів</w:t>
      </w:r>
      <w:proofErr w:type="spellEnd"/>
      <w:r w:rsidRPr="00680696">
        <w:rPr>
          <w:rFonts w:ascii="Verdana" w:hAnsi="Verdana"/>
          <w:color w:val="212529"/>
          <w:sz w:val="18"/>
          <w:szCs w:val="18"/>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680696">
        <w:rPr>
          <w:rFonts w:ascii="Verdana" w:hAnsi="Verdana"/>
          <w:color w:val="212529"/>
          <w:sz w:val="18"/>
          <w:szCs w:val="18"/>
        </w:rPr>
        <w:t>камені</w:t>
      </w:r>
      <w:proofErr w:type="spellEnd"/>
      <w:r w:rsidRPr="00680696">
        <w:rPr>
          <w:rFonts w:ascii="Verdana" w:hAnsi="Verdana"/>
          <w:color w:val="212529"/>
          <w:sz w:val="18"/>
          <w:szCs w:val="18"/>
        </w:rPr>
        <w:t>.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EC2A18" w:rsidRDefault="00EC2A18" w:rsidP="00EC2A18">
      <w:pPr>
        <w:spacing w:after="0"/>
        <w:rPr>
          <w:rFonts w:ascii="Verdana" w:hAnsi="Verdana"/>
          <w:b/>
          <w:bCs/>
          <w:color w:val="212529"/>
          <w:sz w:val="18"/>
          <w:szCs w:val="18"/>
        </w:rPr>
      </w:pPr>
      <w:r w:rsidRPr="00680696">
        <w:rPr>
          <w:rFonts w:ascii="Verdana" w:hAnsi="Verdana"/>
          <w:b/>
          <w:bCs/>
          <w:color w:val="212529"/>
          <w:sz w:val="18"/>
          <w:szCs w:val="18"/>
        </w:rPr>
        <w:t>Переїзд в Україну. Проходження кордону.</w:t>
      </w:r>
    </w:p>
    <w:p w:rsidR="00680696" w:rsidRPr="00680696" w:rsidRDefault="00680696" w:rsidP="00EC2A18">
      <w:pPr>
        <w:spacing w:after="0"/>
        <w:rPr>
          <w:rFonts w:ascii="Verdana" w:hAnsi="Verdana"/>
          <w:color w:val="212529"/>
          <w:sz w:val="18"/>
          <w:szCs w:val="18"/>
        </w:rPr>
      </w:pPr>
    </w:p>
    <w:p w:rsidR="00EC2A18" w:rsidRPr="00680696" w:rsidRDefault="00EC2A18" w:rsidP="00CD7AE4">
      <w:pPr>
        <w:jc w:val="center"/>
        <w:rPr>
          <w:rFonts w:ascii="Verdana" w:hAnsi="Verdana"/>
          <w:color w:val="212529"/>
          <w:sz w:val="18"/>
          <w:szCs w:val="18"/>
        </w:rPr>
      </w:pPr>
      <w:r w:rsidRPr="00680696">
        <w:rPr>
          <w:rFonts w:ascii="Verdana" w:hAnsi="Verdana"/>
          <w:noProof/>
          <w:color w:val="FFFFFF"/>
          <w:sz w:val="18"/>
          <w:szCs w:val="18"/>
          <w:lang w:eastAsia="uk-UA"/>
        </w:rPr>
        <w:drawing>
          <wp:inline distT="0" distB="0" distL="0" distR="0">
            <wp:extent cx="1917160" cy="1080000"/>
            <wp:effectExtent l="0" t="0" r="6985" b="6350"/>
            <wp:docPr id="5" name="Рисунок 5"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620000" cy="1080000"/>
            <wp:effectExtent l="0" t="0" r="0" b="6350"/>
            <wp:docPr id="4" name="Рисунок 4" descr="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n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680696">
        <w:rPr>
          <w:rFonts w:ascii="Verdana" w:hAnsi="Verdana"/>
          <w:noProof/>
          <w:color w:val="FFFFFF"/>
          <w:sz w:val="18"/>
          <w:szCs w:val="18"/>
          <w:lang w:eastAsia="uk-UA"/>
        </w:rPr>
        <w:drawing>
          <wp:inline distT="0" distB="0" distL="0" distR="0">
            <wp:extent cx="1840909" cy="1080000"/>
            <wp:effectExtent l="0" t="0" r="6985" b="6350"/>
            <wp:docPr id="3" name="Рисунок 3" descr="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n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p>
    <w:p w:rsidR="00680696" w:rsidRDefault="00680696" w:rsidP="00680696">
      <w:pPr>
        <w:pStyle w:val="5"/>
        <w:shd w:val="clear" w:color="auto" w:fill="48509D"/>
        <w:spacing w:before="0" w:beforeAutospacing="0" w:after="0" w:afterAutospacing="0"/>
        <w:jc w:val="center"/>
        <w:rPr>
          <w:rFonts w:ascii="Verdana" w:hAnsi="Verdana"/>
          <w:color w:val="FFFFFF"/>
          <w:sz w:val="18"/>
          <w:szCs w:val="18"/>
        </w:rPr>
      </w:pPr>
      <w:r>
        <w:rPr>
          <w:rFonts w:ascii="Verdana" w:hAnsi="Verdana"/>
          <w:color w:val="FFFFFF"/>
          <w:sz w:val="18"/>
          <w:szCs w:val="18"/>
        </w:rPr>
        <w:t>10</w:t>
      </w:r>
      <w:r w:rsidRPr="00680696">
        <w:rPr>
          <w:rFonts w:ascii="Verdana" w:hAnsi="Verdana"/>
          <w:color w:val="FFFFFF"/>
          <w:sz w:val="18"/>
          <w:szCs w:val="18"/>
        </w:rPr>
        <w:t xml:space="preserve"> день</w:t>
      </w:r>
    </w:p>
    <w:p w:rsidR="00680696" w:rsidRPr="00680696" w:rsidRDefault="00680696" w:rsidP="00680696">
      <w:pPr>
        <w:pStyle w:val="6"/>
        <w:shd w:val="clear" w:color="auto" w:fill="49B162"/>
        <w:jc w:val="center"/>
        <w:rPr>
          <w:rFonts w:ascii="Verdana" w:hAnsi="Verdana"/>
          <w:color w:val="FFFFFF"/>
          <w:sz w:val="18"/>
          <w:szCs w:val="18"/>
        </w:rPr>
      </w:pPr>
      <w:r>
        <w:rPr>
          <w:rFonts w:ascii="Verdana" w:hAnsi="Verdana"/>
          <w:color w:val="FFFFFF"/>
          <w:sz w:val="18"/>
          <w:szCs w:val="18"/>
        </w:rPr>
        <w:t>Повернення додому</w:t>
      </w:r>
    </w:p>
    <w:p w:rsidR="00EC2A18" w:rsidRPr="00680696" w:rsidRDefault="00EC2A18" w:rsidP="00EC2A18">
      <w:pPr>
        <w:pStyle w:val="a8"/>
        <w:rPr>
          <w:rFonts w:ascii="Verdana" w:hAnsi="Verdana"/>
          <w:color w:val="212529"/>
          <w:sz w:val="18"/>
          <w:szCs w:val="18"/>
        </w:rPr>
      </w:pPr>
      <w:r w:rsidRPr="00680696">
        <w:rPr>
          <w:rFonts w:ascii="Verdana" w:hAnsi="Verdana"/>
          <w:color w:val="212529"/>
          <w:sz w:val="18"/>
          <w:szCs w:val="18"/>
        </w:rPr>
        <w:t>Повернення до України.</w:t>
      </w:r>
    </w:p>
    <w:p w:rsidR="00EC2A18" w:rsidRDefault="00EC2A18" w:rsidP="00EC2A18">
      <w:pPr>
        <w:pStyle w:val="a8"/>
        <w:rPr>
          <w:rFonts w:ascii="Verdana" w:hAnsi="Verdana"/>
          <w:color w:val="212529"/>
          <w:sz w:val="18"/>
          <w:szCs w:val="18"/>
        </w:rPr>
      </w:pPr>
      <w:r w:rsidRPr="00680696">
        <w:rPr>
          <w:rFonts w:ascii="Verdana" w:hAnsi="Verdana"/>
          <w:b/>
          <w:bCs/>
          <w:color w:val="212529"/>
          <w:sz w:val="18"/>
          <w:szCs w:val="18"/>
        </w:rPr>
        <w:t>Приїзд в Київ</w:t>
      </w:r>
      <w:r w:rsidRPr="00680696">
        <w:rPr>
          <w:rFonts w:ascii="Verdana" w:hAnsi="Verdana"/>
          <w:color w:val="212529"/>
          <w:sz w:val="18"/>
          <w:szCs w:val="18"/>
        </w:rPr>
        <w:t> в першій половині дня.</w:t>
      </w:r>
    </w:p>
    <w:p w:rsidR="00845BF5" w:rsidRDefault="00845BF5" w:rsidP="00EC2A18">
      <w:pPr>
        <w:pStyle w:val="a8"/>
        <w:rPr>
          <w:rFonts w:ascii="Verdana" w:hAnsi="Verdana"/>
          <w:color w:val="212529"/>
          <w:sz w:val="18"/>
          <w:szCs w:val="18"/>
        </w:rPr>
      </w:pPr>
    </w:p>
    <w:p w:rsidR="00845BF5" w:rsidRDefault="00845BF5" w:rsidP="00EC2A18">
      <w:pPr>
        <w:pStyle w:val="a8"/>
        <w:rPr>
          <w:rFonts w:ascii="Verdana" w:hAnsi="Verdana"/>
          <w:color w:val="212529"/>
          <w:sz w:val="18"/>
          <w:szCs w:val="18"/>
        </w:rPr>
      </w:pPr>
    </w:p>
    <w:p w:rsidR="00845BF5" w:rsidRPr="00680696" w:rsidRDefault="00845BF5" w:rsidP="00EC2A18">
      <w:pPr>
        <w:pStyle w:val="a8"/>
        <w:rPr>
          <w:rFonts w:ascii="Verdana" w:hAnsi="Verdana"/>
          <w:color w:val="212529"/>
          <w:sz w:val="18"/>
          <w:szCs w:val="18"/>
        </w:rPr>
      </w:pPr>
    </w:p>
    <w:p w:rsidR="00845BF5" w:rsidRPr="00632B2F" w:rsidRDefault="00845BF5" w:rsidP="00845BF5">
      <w:pPr>
        <w:pStyle w:val="6"/>
        <w:shd w:val="clear" w:color="auto" w:fill="48509D"/>
        <w:spacing w:before="0"/>
        <w:jc w:val="center"/>
        <w:rPr>
          <w:rFonts w:ascii="Verdana" w:hAnsi="Verdana" w:cstheme="minorHAnsi"/>
          <w:b w:val="0"/>
          <w:color w:val="FFFFFF"/>
          <w:sz w:val="24"/>
          <w:szCs w:val="24"/>
          <w:lang w:val="ru-RU"/>
        </w:rPr>
      </w:pPr>
      <w:r>
        <w:rPr>
          <w:rFonts w:ascii="Verdana" w:hAnsi="Verdana" w:cstheme="minorHAnsi"/>
          <w:color w:val="FFFFFF"/>
          <w:sz w:val="24"/>
          <w:szCs w:val="24"/>
        </w:rPr>
        <w:lastRenderedPageBreak/>
        <w:br/>
      </w:r>
      <w:r w:rsidRPr="00427BBD">
        <w:rPr>
          <w:rFonts w:ascii="Verdana" w:hAnsi="Verdana" w:cstheme="minorHAnsi"/>
          <w:color w:val="FFFFFF"/>
          <w:sz w:val="24"/>
          <w:szCs w:val="24"/>
        </w:rPr>
        <w:t xml:space="preserve">ВАРТІСТЬ ТУРУ </w:t>
      </w:r>
      <w:r>
        <w:rPr>
          <w:rFonts w:ascii="Verdana" w:hAnsi="Verdana" w:cstheme="minorHAnsi"/>
          <w:color w:val="FFFFFF"/>
          <w:sz w:val="24"/>
          <w:szCs w:val="24"/>
        </w:rPr>
        <w:t xml:space="preserve">ПРИ РАННЬОМУ БРОНЮВАННІ </w:t>
      </w:r>
      <w:r>
        <w:rPr>
          <w:rFonts w:ascii="Verdana" w:hAnsi="Verdana" w:cstheme="minorHAnsi"/>
          <w:color w:val="FFFFFF"/>
          <w:sz w:val="24"/>
          <w:szCs w:val="24"/>
        </w:rPr>
        <w:br/>
        <w:t>З</w:t>
      </w:r>
      <w:r w:rsidR="00977CE4">
        <w:rPr>
          <w:rFonts w:ascii="Verdana" w:hAnsi="Verdana" w:cstheme="minorHAnsi"/>
          <w:color w:val="FFFFFF"/>
          <w:sz w:val="24"/>
          <w:szCs w:val="24"/>
        </w:rPr>
        <w:t>А 6 ТИЖНІВ ДО ПОЧАТКУ ТУРУ – 670</w:t>
      </w:r>
      <w:r w:rsidRPr="00427BBD">
        <w:rPr>
          <w:rFonts w:ascii="Verdana" w:hAnsi="Verdana" w:cstheme="minorHAnsi"/>
          <w:color w:val="FFFFFF"/>
          <w:sz w:val="24"/>
          <w:szCs w:val="24"/>
        </w:rPr>
        <w:t xml:space="preserve"> </w:t>
      </w:r>
      <w:r w:rsidRPr="00427BBD">
        <w:rPr>
          <w:rFonts w:ascii="Verdana" w:hAnsi="Verdana" w:cstheme="minorHAnsi"/>
          <w:color w:val="FFFFFF"/>
          <w:sz w:val="24"/>
          <w:szCs w:val="24"/>
          <w:lang w:val="en-US"/>
        </w:rPr>
        <w:t>EUR</w:t>
      </w:r>
      <w:r w:rsidRPr="00845BF5">
        <w:rPr>
          <w:rFonts w:ascii="Verdana" w:hAnsi="Verdana" w:cstheme="minorHAnsi"/>
          <w:color w:val="FFFFFF"/>
          <w:sz w:val="24"/>
          <w:szCs w:val="24"/>
          <w:lang w:val="ru-RU"/>
        </w:rPr>
        <w:br/>
      </w:r>
      <w:r w:rsidRPr="00427BBD">
        <w:rPr>
          <w:rFonts w:ascii="Verdana" w:hAnsi="Verdana" w:cstheme="minorHAnsi"/>
          <w:color w:val="FFFFFF"/>
          <w:sz w:val="24"/>
          <w:szCs w:val="24"/>
          <w:lang w:val="ru-RU"/>
        </w:rPr>
        <w:br/>
      </w:r>
      <w:r w:rsidRPr="00427BBD">
        <w:rPr>
          <w:rFonts w:ascii="Verdana" w:hAnsi="Verdana" w:cstheme="minorHAnsi"/>
          <w:color w:val="FFFFFF"/>
          <w:sz w:val="24"/>
          <w:szCs w:val="24"/>
        </w:rPr>
        <w:t>БАЗОВА ВАРТІСТЬ –</w:t>
      </w:r>
      <w:r w:rsidR="00977CE4">
        <w:rPr>
          <w:rFonts w:ascii="Verdana" w:hAnsi="Verdana" w:cstheme="minorHAnsi"/>
          <w:color w:val="FFFFFF"/>
          <w:sz w:val="24"/>
          <w:szCs w:val="24"/>
          <w:lang w:val="ru-RU"/>
        </w:rPr>
        <w:t xml:space="preserve"> 680</w:t>
      </w:r>
      <w:r w:rsidRPr="00427BBD">
        <w:rPr>
          <w:rFonts w:ascii="Verdana" w:hAnsi="Verdana" w:cstheme="minorHAnsi"/>
          <w:color w:val="FFFFFF"/>
          <w:sz w:val="24"/>
          <w:szCs w:val="24"/>
          <w:lang w:val="ru-RU"/>
        </w:rPr>
        <w:t xml:space="preserve"> </w:t>
      </w:r>
      <w:r w:rsidRPr="00427BBD">
        <w:rPr>
          <w:rFonts w:ascii="Verdana" w:hAnsi="Verdana" w:cstheme="minorHAnsi"/>
          <w:color w:val="FFFFFF"/>
          <w:sz w:val="24"/>
          <w:szCs w:val="24"/>
          <w:lang w:val="en-US"/>
        </w:rPr>
        <w:t>EUR</w:t>
      </w:r>
      <w:r>
        <w:rPr>
          <w:rFonts w:ascii="Verdana" w:hAnsi="Verdana" w:cstheme="minorHAnsi"/>
          <w:color w:val="FFFFFF"/>
          <w:sz w:val="24"/>
          <w:szCs w:val="24"/>
          <w:lang w:val="ru-RU"/>
        </w:rPr>
        <w:br/>
      </w:r>
    </w:p>
    <w:p w:rsidR="00845BF5" w:rsidRDefault="00845BF5" w:rsidP="00845BF5">
      <w:pPr>
        <w:pStyle w:val="a8"/>
        <w:shd w:val="clear" w:color="auto" w:fill="FFFFFF"/>
        <w:spacing w:before="0" w:beforeAutospacing="0" w:after="0" w:afterAutospacing="0"/>
        <w:rPr>
          <w:rFonts w:ascii="Verdana" w:hAnsi="Verdana" w:cstheme="minorHAnsi"/>
          <w:color w:val="212529"/>
          <w:sz w:val="18"/>
          <w:szCs w:val="18"/>
          <w:lang w:val="ru-RU"/>
        </w:rPr>
      </w:pPr>
    </w:p>
    <w:p w:rsidR="00845BF5" w:rsidRPr="00EF44E7" w:rsidRDefault="00845BF5" w:rsidP="00845BF5">
      <w:pPr>
        <w:pStyle w:val="6"/>
        <w:shd w:val="clear" w:color="auto" w:fill="48509D"/>
        <w:spacing w:before="0"/>
        <w:jc w:val="center"/>
        <w:rPr>
          <w:rFonts w:ascii="Verdana" w:hAnsi="Verdana" w:cstheme="minorHAnsi"/>
          <w:b w:val="0"/>
          <w:color w:val="FFFFFF"/>
          <w:sz w:val="18"/>
          <w:szCs w:val="18"/>
        </w:rPr>
      </w:pPr>
      <w:r>
        <w:rPr>
          <w:rFonts w:ascii="Verdana" w:hAnsi="Verdana" w:cstheme="minorHAnsi"/>
          <w:color w:val="FFFFFF"/>
          <w:sz w:val="18"/>
          <w:szCs w:val="18"/>
        </w:rPr>
        <w:t>В</w:t>
      </w:r>
      <w:r w:rsidRPr="00EF44E7">
        <w:rPr>
          <w:rFonts w:ascii="Verdana" w:hAnsi="Verdana" w:cstheme="minorHAnsi"/>
          <w:color w:val="FFFFFF"/>
          <w:sz w:val="18"/>
          <w:szCs w:val="18"/>
        </w:rPr>
        <w:t>ходить у вартість</w:t>
      </w:r>
    </w:p>
    <w:p w:rsidR="00845BF5" w:rsidRDefault="00845BF5" w:rsidP="00845BF5">
      <w:pPr>
        <w:pStyle w:val="a8"/>
        <w:shd w:val="clear" w:color="auto" w:fill="FFFFFF"/>
        <w:spacing w:before="0" w:beforeAutospacing="0" w:after="0" w:afterAutospacing="0"/>
        <w:rPr>
          <w:rFonts w:ascii="Verdana" w:hAnsi="Verdana" w:cstheme="minorHAnsi"/>
          <w:color w:val="212529"/>
          <w:sz w:val="18"/>
          <w:szCs w:val="18"/>
          <w:lang w:val="ru-RU"/>
        </w:rPr>
      </w:pPr>
    </w:p>
    <w:p w:rsidR="00845BF5" w:rsidRPr="00845BF5" w:rsidRDefault="00845BF5" w:rsidP="00845BF5">
      <w:pPr>
        <w:pStyle w:val="a8"/>
        <w:numPr>
          <w:ilvl w:val="0"/>
          <w:numId w:val="7"/>
        </w:numPr>
        <w:shd w:val="clear" w:color="auto" w:fill="FFFFFF"/>
        <w:spacing w:after="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Проїзд</w:t>
      </w:r>
      <w:proofErr w:type="spellEnd"/>
      <w:r w:rsidRPr="00845BF5">
        <w:rPr>
          <w:rFonts w:ascii="Verdana" w:hAnsi="Verdana" w:cstheme="minorHAnsi"/>
          <w:color w:val="212529"/>
          <w:sz w:val="18"/>
          <w:szCs w:val="18"/>
          <w:lang w:val="ru-RU"/>
        </w:rPr>
        <w:t xml:space="preserve"> автобусом з </w:t>
      </w:r>
      <w:proofErr w:type="spellStart"/>
      <w:r w:rsidRPr="00845BF5">
        <w:rPr>
          <w:rFonts w:ascii="Verdana" w:hAnsi="Verdana" w:cstheme="minorHAnsi"/>
          <w:color w:val="212529"/>
          <w:sz w:val="18"/>
          <w:szCs w:val="18"/>
          <w:lang w:val="ru-RU"/>
        </w:rPr>
        <w:t>Києва</w:t>
      </w:r>
      <w:proofErr w:type="spellEnd"/>
      <w:r w:rsidRPr="00845BF5">
        <w:rPr>
          <w:rFonts w:ascii="Verdana" w:hAnsi="Verdana" w:cstheme="minorHAnsi"/>
          <w:color w:val="212529"/>
          <w:sz w:val="18"/>
          <w:szCs w:val="18"/>
          <w:lang w:val="ru-RU"/>
        </w:rPr>
        <w:t xml:space="preserve"> по маршруту туру;</w:t>
      </w:r>
    </w:p>
    <w:p w:rsidR="00845BF5" w:rsidRPr="00845BF5" w:rsidRDefault="00845BF5" w:rsidP="00845BF5">
      <w:pPr>
        <w:pStyle w:val="a8"/>
        <w:numPr>
          <w:ilvl w:val="0"/>
          <w:numId w:val="7"/>
        </w:numPr>
        <w:shd w:val="clear" w:color="auto" w:fill="FFFFFF"/>
        <w:spacing w:after="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Медичне</w:t>
      </w:r>
      <w:proofErr w:type="spellEnd"/>
      <w:r w:rsidRPr="00845BF5">
        <w:rPr>
          <w:rFonts w:ascii="Verdana" w:hAnsi="Verdana" w:cstheme="minorHAnsi"/>
          <w:color w:val="212529"/>
          <w:sz w:val="18"/>
          <w:szCs w:val="18"/>
          <w:lang w:val="ru-RU"/>
        </w:rPr>
        <w:t xml:space="preserve"> </w:t>
      </w:r>
      <w:proofErr w:type="spellStart"/>
      <w:r w:rsidRPr="00845BF5">
        <w:rPr>
          <w:rFonts w:ascii="Verdana" w:hAnsi="Verdana" w:cstheme="minorHAnsi"/>
          <w:color w:val="212529"/>
          <w:sz w:val="18"/>
          <w:szCs w:val="18"/>
          <w:lang w:val="ru-RU"/>
        </w:rPr>
        <w:t>страхування</w:t>
      </w:r>
      <w:proofErr w:type="spellEnd"/>
      <w:r w:rsidRPr="00845BF5">
        <w:rPr>
          <w:rFonts w:ascii="Verdana" w:hAnsi="Verdana" w:cstheme="minorHAnsi"/>
          <w:color w:val="212529"/>
          <w:sz w:val="18"/>
          <w:szCs w:val="18"/>
          <w:lang w:val="ru-RU"/>
        </w:rPr>
        <w:t xml:space="preserve"> для </w:t>
      </w:r>
      <w:proofErr w:type="spellStart"/>
      <w:r w:rsidRPr="00845BF5">
        <w:rPr>
          <w:rFonts w:ascii="Verdana" w:hAnsi="Verdana" w:cstheme="minorHAnsi"/>
          <w:color w:val="212529"/>
          <w:sz w:val="18"/>
          <w:szCs w:val="18"/>
          <w:lang w:val="ru-RU"/>
        </w:rPr>
        <w:t>осіб</w:t>
      </w:r>
      <w:proofErr w:type="spellEnd"/>
      <w:r w:rsidRPr="00845BF5">
        <w:rPr>
          <w:rFonts w:ascii="Verdana" w:hAnsi="Verdana" w:cstheme="minorHAnsi"/>
          <w:color w:val="212529"/>
          <w:sz w:val="18"/>
          <w:szCs w:val="18"/>
          <w:lang w:val="ru-RU"/>
        </w:rPr>
        <w:t xml:space="preserve"> 4-64 </w:t>
      </w:r>
      <w:proofErr w:type="spellStart"/>
      <w:r w:rsidRPr="00845BF5">
        <w:rPr>
          <w:rFonts w:ascii="Verdana" w:hAnsi="Verdana" w:cstheme="minorHAnsi"/>
          <w:color w:val="212529"/>
          <w:sz w:val="18"/>
          <w:szCs w:val="18"/>
          <w:lang w:val="ru-RU"/>
        </w:rPr>
        <w:t>років</w:t>
      </w:r>
      <w:proofErr w:type="spellEnd"/>
      <w:r w:rsidRPr="00845BF5">
        <w:rPr>
          <w:rFonts w:ascii="Verdana" w:hAnsi="Verdana" w:cstheme="minorHAnsi"/>
          <w:color w:val="212529"/>
          <w:sz w:val="18"/>
          <w:szCs w:val="18"/>
          <w:lang w:val="ru-RU"/>
        </w:rPr>
        <w:t>;</w:t>
      </w:r>
    </w:p>
    <w:p w:rsidR="00845BF5" w:rsidRPr="00845BF5" w:rsidRDefault="00845BF5" w:rsidP="00845BF5">
      <w:pPr>
        <w:pStyle w:val="a8"/>
        <w:numPr>
          <w:ilvl w:val="0"/>
          <w:numId w:val="7"/>
        </w:numPr>
        <w:shd w:val="clear" w:color="auto" w:fill="FFFFFF"/>
        <w:spacing w:after="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Проживання</w:t>
      </w:r>
      <w:proofErr w:type="spellEnd"/>
      <w:r w:rsidRPr="00845BF5">
        <w:rPr>
          <w:rFonts w:ascii="Verdana" w:hAnsi="Verdana" w:cstheme="minorHAnsi"/>
          <w:color w:val="212529"/>
          <w:sz w:val="18"/>
          <w:szCs w:val="18"/>
          <w:lang w:val="ru-RU"/>
        </w:rPr>
        <w:t xml:space="preserve"> в </w:t>
      </w:r>
      <w:proofErr w:type="spellStart"/>
      <w:r w:rsidRPr="00845BF5">
        <w:rPr>
          <w:rFonts w:ascii="Verdana" w:hAnsi="Verdana" w:cstheme="minorHAnsi"/>
          <w:color w:val="212529"/>
          <w:sz w:val="18"/>
          <w:szCs w:val="18"/>
          <w:lang w:val="ru-RU"/>
        </w:rPr>
        <w:t>готелях</w:t>
      </w:r>
      <w:proofErr w:type="spellEnd"/>
      <w:r w:rsidRPr="00845BF5">
        <w:rPr>
          <w:rFonts w:ascii="Verdana" w:hAnsi="Verdana" w:cstheme="minorHAnsi"/>
          <w:color w:val="212529"/>
          <w:sz w:val="18"/>
          <w:szCs w:val="18"/>
          <w:lang w:val="ru-RU"/>
        </w:rPr>
        <w:t xml:space="preserve"> </w:t>
      </w:r>
      <w:proofErr w:type="spellStart"/>
      <w:r w:rsidRPr="00845BF5">
        <w:rPr>
          <w:rFonts w:ascii="Verdana" w:hAnsi="Verdana" w:cstheme="minorHAnsi"/>
          <w:color w:val="212529"/>
          <w:sz w:val="18"/>
          <w:szCs w:val="18"/>
          <w:lang w:val="ru-RU"/>
        </w:rPr>
        <w:t>рівнем</w:t>
      </w:r>
      <w:proofErr w:type="spellEnd"/>
      <w:r w:rsidRPr="00845BF5">
        <w:rPr>
          <w:rFonts w:ascii="Verdana" w:hAnsi="Verdana" w:cstheme="minorHAnsi"/>
          <w:color w:val="212529"/>
          <w:sz w:val="18"/>
          <w:szCs w:val="18"/>
          <w:lang w:val="ru-RU"/>
        </w:rPr>
        <w:t xml:space="preserve"> 3*;</w:t>
      </w:r>
    </w:p>
    <w:p w:rsidR="00845BF5" w:rsidRPr="00845BF5" w:rsidRDefault="00845BF5" w:rsidP="00845BF5">
      <w:pPr>
        <w:pStyle w:val="a8"/>
        <w:numPr>
          <w:ilvl w:val="0"/>
          <w:numId w:val="7"/>
        </w:numPr>
        <w:shd w:val="clear" w:color="auto" w:fill="FFFFFF"/>
        <w:spacing w:after="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Харчування</w:t>
      </w:r>
      <w:proofErr w:type="spellEnd"/>
      <w:r w:rsidRPr="00845BF5">
        <w:rPr>
          <w:rFonts w:ascii="Verdana" w:hAnsi="Verdana" w:cstheme="minorHAnsi"/>
          <w:color w:val="212529"/>
          <w:sz w:val="18"/>
          <w:szCs w:val="18"/>
          <w:lang w:val="ru-RU"/>
        </w:rPr>
        <w:t xml:space="preserve"> - </w:t>
      </w:r>
      <w:proofErr w:type="spellStart"/>
      <w:r w:rsidRPr="00845BF5">
        <w:rPr>
          <w:rFonts w:ascii="Verdana" w:hAnsi="Verdana" w:cstheme="minorHAnsi"/>
          <w:color w:val="212529"/>
          <w:sz w:val="18"/>
          <w:szCs w:val="18"/>
          <w:lang w:val="ru-RU"/>
        </w:rPr>
        <w:t>сніданки</w:t>
      </w:r>
      <w:proofErr w:type="spellEnd"/>
      <w:r w:rsidRPr="00845BF5">
        <w:rPr>
          <w:rFonts w:ascii="Verdana" w:hAnsi="Verdana" w:cstheme="minorHAnsi"/>
          <w:color w:val="212529"/>
          <w:sz w:val="18"/>
          <w:szCs w:val="18"/>
          <w:lang w:val="ru-RU"/>
        </w:rPr>
        <w:t xml:space="preserve"> за програмою;</w:t>
      </w:r>
    </w:p>
    <w:p w:rsidR="00845BF5" w:rsidRPr="00845BF5" w:rsidRDefault="00845BF5" w:rsidP="00845BF5">
      <w:pPr>
        <w:pStyle w:val="a8"/>
        <w:numPr>
          <w:ilvl w:val="0"/>
          <w:numId w:val="7"/>
        </w:numPr>
        <w:shd w:val="clear" w:color="auto" w:fill="FFFFFF"/>
        <w:spacing w:after="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Оглядові</w:t>
      </w:r>
      <w:proofErr w:type="spellEnd"/>
      <w:r w:rsidRPr="00845BF5">
        <w:rPr>
          <w:rFonts w:ascii="Verdana" w:hAnsi="Verdana" w:cstheme="minorHAnsi"/>
          <w:color w:val="212529"/>
          <w:sz w:val="18"/>
          <w:szCs w:val="18"/>
          <w:lang w:val="ru-RU"/>
        </w:rPr>
        <w:t xml:space="preserve"> </w:t>
      </w:r>
      <w:proofErr w:type="spellStart"/>
      <w:r w:rsidRPr="00845BF5">
        <w:rPr>
          <w:rFonts w:ascii="Verdana" w:hAnsi="Verdana" w:cstheme="minorHAnsi"/>
          <w:color w:val="212529"/>
          <w:sz w:val="18"/>
          <w:szCs w:val="18"/>
          <w:lang w:val="ru-RU"/>
        </w:rPr>
        <w:t>екскурсії</w:t>
      </w:r>
      <w:proofErr w:type="spellEnd"/>
      <w:r w:rsidRPr="00845BF5">
        <w:rPr>
          <w:rFonts w:ascii="Verdana" w:hAnsi="Verdana" w:cstheme="minorHAnsi"/>
          <w:color w:val="212529"/>
          <w:sz w:val="18"/>
          <w:szCs w:val="18"/>
          <w:lang w:val="ru-RU"/>
        </w:rPr>
        <w:t xml:space="preserve">: </w:t>
      </w:r>
      <w:r w:rsidR="00977CE4">
        <w:rPr>
          <w:rFonts w:ascii="Verdana" w:hAnsi="Verdana" w:cstheme="minorHAnsi"/>
          <w:color w:val="212529"/>
          <w:sz w:val="18"/>
          <w:szCs w:val="18"/>
          <w:lang w:val="ru-RU"/>
        </w:rPr>
        <w:t>Амстердам, Париж, Дрезден;</w:t>
      </w:r>
    </w:p>
    <w:p w:rsidR="00845BF5" w:rsidRDefault="00845BF5" w:rsidP="00845BF5">
      <w:pPr>
        <w:pStyle w:val="a8"/>
        <w:numPr>
          <w:ilvl w:val="0"/>
          <w:numId w:val="7"/>
        </w:numPr>
        <w:shd w:val="clear" w:color="auto" w:fill="FFFFFF"/>
        <w:spacing w:before="0" w:beforeAutospacing="0" w:after="0" w:afterAutospacing="0"/>
        <w:rPr>
          <w:rFonts w:ascii="Verdana" w:hAnsi="Verdana" w:cstheme="minorHAnsi"/>
          <w:color w:val="212529"/>
          <w:sz w:val="18"/>
          <w:szCs w:val="18"/>
          <w:lang w:val="ru-RU"/>
        </w:rPr>
      </w:pPr>
      <w:proofErr w:type="spellStart"/>
      <w:r w:rsidRPr="00845BF5">
        <w:rPr>
          <w:rFonts w:ascii="Verdana" w:hAnsi="Verdana" w:cstheme="minorHAnsi"/>
          <w:color w:val="212529"/>
          <w:sz w:val="18"/>
          <w:szCs w:val="18"/>
          <w:lang w:val="ru-RU"/>
        </w:rPr>
        <w:t>Супровід</w:t>
      </w:r>
      <w:proofErr w:type="spellEnd"/>
      <w:r w:rsidRPr="00845BF5">
        <w:rPr>
          <w:rFonts w:ascii="Verdana" w:hAnsi="Verdana" w:cstheme="minorHAnsi"/>
          <w:color w:val="212529"/>
          <w:sz w:val="18"/>
          <w:szCs w:val="18"/>
          <w:lang w:val="ru-RU"/>
        </w:rPr>
        <w:t xml:space="preserve"> </w:t>
      </w:r>
      <w:proofErr w:type="spellStart"/>
      <w:r w:rsidRPr="00845BF5">
        <w:rPr>
          <w:rFonts w:ascii="Verdana" w:hAnsi="Verdana" w:cstheme="minorHAnsi"/>
          <w:color w:val="212529"/>
          <w:sz w:val="18"/>
          <w:szCs w:val="18"/>
          <w:lang w:val="ru-RU"/>
        </w:rPr>
        <w:t>керівником</w:t>
      </w:r>
      <w:proofErr w:type="spellEnd"/>
      <w:r w:rsidRPr="00845BF5">
        <w:rPr>
          <w:rFonts w:ascii="Verdana" w:hAnsi="Verdana" w:cstheme="minorHAnsi"/>
          <w:color w:val="212529"/>
          <w:sz w:val="18"/>
          <w:szCs w:val="18"/>
          <w:lang w:val="ru-RU"/>
        </w:rPr>
        <w:t xml:space="preserve"> </w:t>
      </w:r>
      <w:proofErr w:type="spellStart"/>
      <w:r w:rsidRPr="00845BF5">
        <w:rPr>
          <w:rFonts w:ascii="Verdana" w:hAnsi="Verdana" w:cstheme="minorHAnsi"/>
          <w:color w:val="212529"/>
          <w:sz w:val="18"/>
          <w:szCs w:val="18"/>
          <w:lang w:val="ru-RU"/>
        </w:rPr>
        <w:t>групи</w:t>
      </w:r>
      <w:proofErr w:type="spellEnd"/>
      <w:r w:rsidRPr="00845BF5">
        <w:rPr>
          <w:rFonts w:ascii="Verdana" w:hAnsi="Verdana" w:cstheme="minorHAnsi"/>
          <w:color w:val="212529"/>
          <w:sz w:val="18"/>
          <w:szCs w:val="18"/>
          <w:lang w:val="ru-RU"/>
        </w:rPr>
        <w:t>.</w:t>
      </w:r>
    </w:p>
    <w:p w:rsidR="00845BF5" w:rsidRDefault="00845BF5" w:rsidP="00845BF5">
      <w:pPr>
        <w:pStyle w:val="a8"/>
        <w:shd w:val="clear" w:color="auto" w:fill="FFFFFF"/>
        <w:spacing w:before="0" w:beforeAutospacing="0" w:after="0" w:afterAutospacing="0"/>
        <w:rPr>
          <w:rFonts w:ascii="Verdana" w:hAnsi="Verdana" w:cstheme="minorHAnsi"/>
          <w:color w:val="212529"/>
          <w:sz w:val="18"/>
          <w:szCs w:val="18"/>
          <w:lang w:val="ru-RU"/>
        </w:rPr>
      </w:pPr>
    </w:p>
    <w:p w:rsidR="00845BF5" w:rsidRPr="00EF44E7" w:rsidRDefault="00845BF5" w:rsidP="00845BF5">
      <w:pPr>
        <w:pStyle w:val="6"/>
        <w:shd w:val="clear" w:color="auto" w:fill="F1874C"/>
        <w:spacing w:before="0"/>
        <w:jc w:val="center"/>
        <w:rPr>
          <w:rFonts w:ascii="Verdana" w:hAnsi="Verdana" w:cstheme="minorHAnsi"/>
          <w:b w:val="0"/>
          <w:color w:val="FFFFFF"/>
          <w:sz w:val="18"/>
          <w:szCs w:val="18"/>
        </w:rPr>
      </w:pPr>
      <w:r w:rsidRPr="00EF44E7">
        <w:rPr>
          <w:rFonts w:ascii="Verdana" w:hAnsi="Verdana" w:cstheme="minorHAnsi"/>
          <w:color w:val="FFFFFF"/>
          <w:sz w:val="18"/>
          <w:szCs w:val="18"/>
        </w:rPr>
        <w:t>Не входить у вартість</w:t>
      </w:r>
    </w:p>
    <w:p w:rsidR="00845BF5" w:rsidRPr="00E737DB" w:rsidRDefault="00845BF5" w:rsidP="00845BF5">
      <w:pPr>
        <w:pStyle w:val="a8"/>
        <w:shd w:val="clear" w:color="auto" w:fill="FFFFFF"/>
        <w:spacing w:before="0" w:beforeAutospacing="0" w:after="0" w:afterAutospacing="0"/>
        <w:rPr>
          <w:rFonts w:ascii="Verdana" w:hAnsi="Verdana" w:cstheme="minorHAnsi"/>
          <w:color w:val="212529"/>
          <w:sz w:val="18"/>
          <w:szCs w:val="18"/>
          <w:lang w:val="ru-RU"/>
        </w:rPr>
      </w:pPr>
    </w:p>
    <w:p w:rsidR="00845BF5"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Курортний збір (оплачується при бронюванні туру) - 24 євро з особи;</w:t>
      </w:r>
    </w:p>
    <w:p w:rsidR="00845BF5"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Медичне страхування для осіб 0-3 та 65-80 років (*уточнюйте у менеджера);</w:t>
      </w:r>
    </w:p>
    <w:p w:rsidR="00845BF5"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Факультативні екскурсії;</w:t>
      </w:r>
    </w:p>
    <w:p w:rsidR="00845BF5"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Вхідні квитки в екскурсійні об’єкти (церкви, собори, музеї тощо);</w:t>
      </w:r>
    </w:p>
    <w:p w:rsidR="00977CE4" w:rsidRDefault="00977CE4" w:rsidP="00977CE4">
      <w:pPr>
        <w:pStyle w:val="a9"/>
        <w:numPr>
          <w:ilvl w:val="0"/>
          <w:numId w:val="8"/>
        </w:numPr>
        <w:rPr>
          <w:rFonts w:ascii="Verdana" w:hAnsi="Verdana"/>
          <w:sz w:val="18"/>
          <w:szCs w:val="18"/>
        </w:rPr>
      </w:pPr>
      <w:r>
        <w:rPr>
          <w:rFonts w:ascii="Verdana" w:hAnsi="Verdana"/>
          <w:sz w:val="18"/>
          <w:szCs w:val="18"/>
        </w:rPr>
        <w:t>Навушники під час екскурсій - 14</w:t>
      </w:r>
      <w:r w:rsidRPr="00977CE4">
        <w:rPr>
          <w:rFonts w:ascii="Verdana" w:hAnsi="Verdana"/>
          <w:sz w:val="18"/>
          <w:szCs w:val="18"/>
        </w:rPr>
        <w:t xml:space="preserve"> євро/тур/особа (</w:t>
      </w:r>
      <w:proofErr w:type="spellStart"/>
      <w:r w:rsidRPr="00977CE4">
        <w:rPr>
          <w:rFonts w:ascii="Verdana" w:hAnsi="Verdana"/>
          <w:sz w:val="18"/>
          <w:szCs w:val="18"/>
        </w:rPr>
        <w:t>обов</w:t>
      </w:r>
      <w:r w:rsidRPr="00977CE4">
        <w:rPr>
          <w:rFonts w:ascii="Arial" w:hAnsi="Arial" w:cs="Arial"/>
          <w:sz w:val="18"/>
          <w:szCs w:val="18"/>
        </w:rPr>
        <w:t>ʼ</w:t>
      </w:r>
      <w:r w:rsidRPr="00977CE4">
        <w:rPr>
          <w:rFonts w:ascii="Verdana" w:hAnsi="Verdana" w:cs="Verdana"/>
          <w:sz w:val="18"/>
          <w:szCs w:val="18"/>
        </w:rPr>
        <w:t>язкова</w:t>
      </w:r>
      <w:proofErr w:type="spellEnd"/>
      <w:r w:rsidRPr="00977CE4">
        <w:rPr>
          <w:rFonts w:ascii="Verdana" w:hAnsi="Verdana"/>
          <w:sz w:val="18"/>
          <w:szCs w:val="18"/>
        </w:rPr>
        <w:t xml:space="preserve"> </w:t>
      </w:r>
      <w:r w:rsidRPr="00977CE4">
        <w:rPr>
          <w:rFonts w:ascii="Verdana" w:hAnsi="Verdana" w:cs="Verdana"/>
          <w:sz w:val="18"/>
          <w:szCs w:val="18"/>
        </w:rPr>
        <w:t>оплата</w:t>
      </w:r>
      <w:r w:rsidRPr="00977CE4">
        <w:rPr>
          <w:rFonts w:ascii="Verdana" w:hAnsi="Verdana"/>
          <w:sz w:val="18"/>
          <w:szCs w:val="18"/>
        </w:rPr>
        <w:t xml:space="preserve"> </w:t>
      </w:r>
      <w:r w:rsidRPr="00977CE4">
        <w:rPr>
          <w:rFonts w:ascii="Verdana" w:hAnsi="Verdana" w:cs="Verdana"/>
          <w:sz w:val="18"/>
          <w:szCs w:val="18"/>
        </w:rPr>
        <w:t>до</w:t>
      </w:r>
      <w:r w:rsidRPr="00977CE4">
        <w:rPr>
          <w:rFonts w:ascii="Verdana" w:hAnsi="Verdana"/>
          <w:sz w:val="18"/>
          <w:szCs w:val="18"/>
        </w:rPr>
        <w:t xml:space="preserve"> </w:t>
      </w:r>
      <w:r w:rsidRPr="00977CE4">
        <w:rPr>
          <w:rFonts w:ascii="Verdana" w:hAnsi="Verdana" w:cs="Verdana"/>
          <w:sz w:val="18"/>
          <w:szCs w:val="18"/>
        </w:rPr>
        <w:t>початку</w:t>
      </w:r>
      <w:r w:rsidRPr="00977CE4">
        <w:rPr>
          <w:rFonts w:ascii="Verdana" w:hAnsi="Verdana"/>
          <w:sz w:val="18"/>
          <w:szCs w:val="18"/>
        </w:rPr>
        <w:t xml:space="preserve"> </w:t>
      </w:r>
      <w:r w:rsidRPr="00977CE4">
        <w:rPr>
          <w:rFonts w:ascii="Verdana" w:hAnsi="Verdana" w:cs="Verdana"/>
          <w:sz w:val="18"/>
          <w:szCs w:val="18"/>
        </w:rPr>
        <w:t>туру</w:t>
      </w:r>
      <w:r w:rsidRPr="00977CE4">
        <w:rPr>
          <w:rFonts w:ascii="Verdana" w:hAnsi="Verdana"/>
          <w:sz w:val="18"/>
          <w:szCs w:val="18"/>
        </w:rPr>
        <w:t>);</w:t>
      </w:r>
    </w:p>
    <w:p w:rsidR="00845BF5" w:rsidRPr="00845BF5" w:rsidRDefault="00845BF5" w:rsidP="00977CE4">
      <w:pPr>
        <w:pStyle w:val="a9"/>
        <w:numPr>
          <w:ilvl w:val="0"/>
          <w:numId w:val="8"/>
        </w:numPr>
        <w:rPr>
          <w:rFonts w:ascii="Verdana" w:hAnsi="Verdana"/>
          <w:sz w:val="18"/>
          <w:szCs w:val="18"/>
        </w:rPr>
      </w:pPr>
      <w:r w:rsidRPr="00845BF5">
        <w:rPr>
          <w:rFonts w:ascii="Verdana" w:hAnsi="Verdana"/>
          <w:sz w:val="18"/>
          <w:szCs w:val="18"/>
        </w:rPr>
        <w:t>Додаткових 8 обідо/вечерь -160 євро (без напоїв) Замовлення та оплата до початку туру;</w:t>
      </w:r>
    </w:p>
    <w:p w:rsidR="00845BF5"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Проїзд громадським транспортом;</w:t>
      </w:r>
    </w:p>
    <w:p w:rsidR="00A13859" w:rsidRPr="00845BF5" w:rsidRDefault="00845BF5" w:rsidP="00845BF5">
      <w:pPr>
        <w:pStyle w:val="a9"/>
        <w:numPr>
          <w:ilvl w:val="0"/>
          <w:numId w:val="8"/>
        </w:numPr>
        <w:rPr>
          <w:rFonts w:ascii="Verdana" w:hAnsi="Verdana"/>
          <w:sz w:val="18"/>
          <w:szCs w:val="18"/>
        </w:rPr>
      </w:pPr>
      <w:r w:rsidRPr="00845BF5">
        <w:rPr>
          <w:rFonts w:ascii="Verdana" w:hAnsi="Verdana"/>
          <w:sz w:val="18"/>
          <w:szCs w:val="18"/>
        </w:rPr>
        <w:t>Особисті витрати.</w:t>
      </w:r>
    </w:p>
    <w:sectPr w:rsidR="00A13859" w:rsidRPr="00845BF5">
      <w:headerReference w:type="default" r:id="rId5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BC" w:rsidRDefault="00390CBC" w:rsidP="00EC2A18">
      <w:pPr>
        <w:spacing w:after="0" w:line="240" w:lineRule="auto"/>
      </w:pPr>
      <w:r>
        <w:separator/>
      </w:r>
    </w:p>
  </w:endnote>
  <w:endnote w:type="continuationSeparator" w:id="0">
    <w:p w:rsidR="00390CBC" w:rsidRDefault="00390CBC" w:rsidP="00EC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BC" w:rsidRDefault="00390CBC" w:rsidP="00EC2A18">
      <w:pPr>
        <w:spacing w:after="0" w:line="240" w:lineRule="auto"/>
      </w:pPr>
      <w:r>
        <w:separator/>
      </w:r>
    </w:p>
  </w:footnote>
  <w:footnote w:type="continuationSeparator" w:id="0">
    <w:p w:rsidR="00390CBC" w:rsidRDefault="00390CBC" w:rsidP="00EC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18" w:rsidRDefault="00EC2A18" w:rsidP="00EC2A18">
    <w:pPr>
      <w:pStyle w:val="1"/>
      <w:tabs>
        <w:tab w:val="num" w:pos="432"/>
      </w:tabs>
      <w:jc w:val="right"/>
      <w:rPr>
        <w:rFonts w:ascii="Tahoma" w:hAnsi="Tahoma" w:cs="Tahoma"/>
        <w:b/>
        <w:bCs/>
        <w:sz w:val="22"/>
        <w:szCs w:val="22"/>
        <w:lang w:val="ru-RU"/>
      </w:rPr>
    </w:pPr>
    <w:r>
      <w:rPr>
        <w:noProof/>
        <w:lang w:eastAsia="uk-UA"/>
      </w:rPr>
      <w:drawing>
        <wp:anchor distT="0" distB="0" distL="114300" distR="114300" simplePos="0" relativeHeight="251659264" behindDoc="0" locked="0" layoutInCell="1" allowOverlap="1" wp14:anchorId="05934652" wp14:editId="7DFD5E99">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hAnsi="Tahoma" w:cs="Tahoma"/>
          <w:color w:val="000000"/>
          <w:sz w:val="22"/>
          <w:szCs w:val="22"/>
          <w:lang w:val="ru-RU"/>
        </w:rPr>
        <w:t>+38 (099) 10 240 10</w:t>
      </w:r>
    </w:hyperlink>
  </w:p>
  <w:p w:rsidR="00EC2A18" w:rsidRDefault="0002794C" w:rsidP="00EC2A18">
    <w:pPr>
      <w:pStyle w:val="a8"/>
      <w:spacing w:before="0" w:beforeAutospacing="0" w:after="0" w:afterAutospacing="0"/>
      <w:jc w:val="right"/>
      <w:rPr>
        <w:rFonts w:ascii="Tahoma" w:hAnsi="Tahoma" w:cs="Tahoma"/>
        <w:color w:val="212529"/>
        <w:sz w:val="22"/>
        <w:szCs w:val="22"/>
        <w:lang w:val="ru-RU"/>
      </w:rPr>
    </w:pPr>
    <w:hyperlink r:id="rId3" w:tooltip="Lifecell" w:history="1">
      <w:r w:rsidR="00EC2A18">
        <w:rPr>
          <w:rStyle w:val="a7"/>
          <w:rFonts w:ascii="Tahoma" w:eastAsiaTheme="majorEastAsia" w:hAnsi="Tahoma" w:cs="Tahoma"/>
          <w:color w:val="000000"/>
          <w:sz w:val="22"/>
          <w:szCs w:val="22"/>
          <w:lang w:val="ru-RU"/>
        </w:rPr>
        <w:t>+38 (093) 700 90 70</w:t>
      </w:r>
    </w:hyperlink>
  </w:p>
  <w:p w:rsidR="00EC2A18" w:rsidRDefault="0002794C" w:rsidP="00EC2A18">
    <w:pPr>
      <w:pStyle w:val="a3"/>
      <w:jc w:val="right"/>
      <w:rPr>
        <w:rFonts w:ascii="Tahoma" w:hAnsi="Tahoma" w:cs="Tahoma"/>
        <w:color w:val="000000"/>
        <w:lang w:val="ru-RU"/>
      </w:rPr>
    </w:pPr>
    <w:hyperlink r:id="rId4" w:tooltip="Kyivstar" w:history="1">
      <w:r w:rsidR="00EC2A18">
        <w:rPr>
          <w:rStyle w:val="a7"/>
          <w:rFonts w:ascii="Tahoma" w:hAnsi="Tahoma" w:cs="Tahoma"/>
          <w:color w:val="000000"/>
          <w:lang w:val="ru-RU"/>
        </w:rPr>
        <w:t>+38 (097) 099 99 94</w:t>
      </w:r>
    </w:hyperlink>
  </w:p>
  <w:p w:rsidR="00EC2A18" w:rsidRPr="00EC2A18" w:rsidRDefault="00EC2A18" w:rsidP="00EC2A18">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430"/>
    <w:multiLevelType w:val="multilevel"/>
    <w:tmpl w:val="4C5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193D"/>
    <w:multiLevelType w:val="multilevel"/>
    <w:tmpl w:val="F47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D1406"/>
    <w:multiLevelType w:val="multilevel"/>
    <w:tmpl w:val="DB14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C5190"/>
    <w:multiLevelType w:val="hybridMultilevel"/>
    <w:tmpl w:val="8438E1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51BAE"/>
    <w:multiLevelType w:val="hybridMultilevel"/>
    <w:tmpl w:val="350A2F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8605B25"/>
    <w:multiLevelType w:val="hybridMultilevel"/>
    <w:tmpl w:val="EC3AF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D061745"/>
    <w:multiLevelType w:val="multilevel"/>
    <w:tmpl w:val="C39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18"/>
    <w:rsid w:val="0002794C"/>
    <w:rsid w:val="00237CFD"/>
    <w:rsid w:val="00390CBC"/>
    <w:rsid w:val="00680696"/>
    <w:rsid w:val="00845BF5"/>
    <w:rsid w:val="00977CE4"/>
    <w:rsid w:val="00B845E6"/>
    <w:rsid w:val="00CD7AE4"/>
    <w:rsid w:val="00DE12F6"/>
    <w:rsid w:val="00EC2A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824B"/>
  <w15:chartTrackingRefBased/>
  <w15:docId w15:val="{1A13A7AB-90A7-4532-8C1E-98BF8C2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C2A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C2A1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5">
    <w:name w:val="heading 5"/>
    <w:basedOn w:val="a"/>
    <w:link w:val="50"/>
    <w:uiPriority w:val="9"/>
    <w:qFormat/>
    <w:rsid w:val="00EC2A18"/>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paragraph" w:styleId="6">
    <w:name w:val="heading 6"/>
    <w:basedOn w:val="a"/>
    <w:link w:val="60"/>
    <w:uiPriority w:val="9"/>
    <w:qFormat/>
    <w:rsid w:val="00EC2A18"/>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A1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2A18"/>
  </w:style>
  <w:style w:type="paragraph" w:styleId="a5">
    <w:name w:val="footer"/>
    <w:basedOn w:val="a"/>
    <w:link w:val="a6"/>
    <w:uiPriority w:val="99"/>
    <w:unhideWhenUsed/>
    <w:rsid w:val="00EC2A1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C2A18"/>
  </w:style>
  <w:style w:type="character" w:customStyle="1" w:styleId="10">
    <w:name w:val="Заголовок 1 Знак"/>
    <w:basedOn w:val="a0"/>
    <w:link w:val="1"/>
    <w:uiPriority w:val="9"/>
    <w:rsid w:val="00EC2A18"/>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semiHidden/>
    <w:unhideWhenUsed/>
    <w:rsid w:val="00EC2A18"/>
    <w:rPr>
      <w:color w:val="0000FF"/>
      <w:u w:val="single"/>
    </w:rPr>
  </w:style>
  <w:style w:type="paragraph" w:styleId="a8">
    <w:name w:val="Normal (Web)"/>
    <w:basedOn w:val="a"/>
    <w:uiPriority w:val="99"/>
    <w:unhideWhenUsed/>
    <w:rsid w:val="00EC2A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EC2A18"/>
    <w:rPr>
      <w:rFonts w:ascii="Times New Roman" w:eastAsia="Times New Roman" w:hAnsi="Times New Roman" w:cs="Times New Roman"/>
      <w:b/>
      <w:bCs/>
      <w:sz w:val="36"/>
      <w:szCs w:val="36"/>
      <w:lang w:eastAsia="uk-UA"/>
    </w:rPr>
  </w:style>
  <w:style w:type="character" w:customStyle="1" w:styleId="50">
    <w:name w:val="Заголовок 5 Знак"/>
    <w:basedOn w:val="a0"/>
    <w:link w:val="5"/>
    <w:uiPriority w:val="9"/>
    <w:rsid w:val="00EC2A18"/>
    <w:rPr>
      <w:rFonts w:ascii="Times New Roman" w:eastAsia="Times New Roman" w:hAnsi="Times New Roman" w:cs="Times New Roman"/>
      <w:b/>
      <w:bCs/>
      <w:sz w:val="20"/>
      <w:szCs w:val="20"/>
      <w:lang w:eastAsia="uk-UA"/>
    </w:rPr>
  </w:style>
  <w:style w:type="character" w:customStyle="1" w:styleId="60">
    <w:name w:val="Заголовок 6 Знак"/>
    <w:basedOn w:val="a0"/>
    <w:link w:val="6"/>
    <w:uiPriority w:val="9"/>
    <w:rsid w:val="00EC2A18"/>
    <w:rPr>
      <w:rFonts w:ascii="Times New Roman" w:eastAsia="Times New Roman" w:hAnsi="Times New Roman" w:cs="Times New Roman"/>
      <w:b/>
      <w:bCs/>
      <w:sz w:val="15"/>
      <w:szCs w:val="15"/>
      <w:lang w:eastAsia="uk-UA"/>
    </w:rPr>
  </w:style>
  <w:style w:type="paragraph" w:styleId="a9">
    <w:name w:val="List Paragraph"/>
    <w:basedOn w:val="a"/>
    <w:uiPriority w:val="34"/>
    <w:qFormat/>
    <w:rsid w:val="00845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12219">
      <w:bodyDiv w:val="1"/>
      <w:marLeft w:val="0"/>
      <w:marRight w:val="0"/>
      <w:marTop w:val="0"/>
      <w:marBottom w:val="0"/>
      <w:divBdr>
        <w:top w:val="none" w:sz="0" w:space="0" w:color="auto"/>
        <w:left w:val="none" w:sz="0" w:space="0" w:color="auto"/>
        <w:bottom w:val="none" w:sz="0" w:space="0" w:color="auto"/>
        <w:right w:val="none" w:sz="0" w:space="0" w:color="auto"/>
      </w:divBdr>
    </w:div>
    <w:div w:id="393744204">
      <w:bodyDiv w:val="1"/>
      <w:marLeft w:val="0"/>
      <w:marRight w:val="0"/>
      <w:marTop w:val="0"/>
      <w:marBottom w:val="0"/>
      <w:divBdr>
        <w:top w:val="none" w:sz="0" w:space="0" w:color="auto"/>
        <w:left w:val="none" w:sz="0" w:space="0" w:color="auto"/>
        <w:bottom w:val="none" w:sz="0" w:space="0" w:color="auto"/>
        <w:right w:val="none" w:sz="0" w:space="0" w:color="auto"/>
      </w:divBdr>
      <w:divsChild>
        <w:div w:id="1501120830">
          <w:marLeft w:val="0"/>
          <w:marRight w:val="0"/>
          <w:marTop w:val="0"/>
          <w:marBottom w:val="0"/>
          <w:divBdr>
            <w:top w:val="none" w:sz="0" w:space="0" w:color="auto"/>
            <w:left w:val="none" w:sz="0" w:space="0" w:color="auto"/>
            <w:bottom w:val="none" w:sz="0" w:space="0" w:color="auto"/>
            <w:right w:val="none" w:sz="0" w:space="0" w:color="auto"/>
          </w:divBdr>
        </w:div>
        <w:div w:id="1960643433">
          <w:marLeft w:val="0"/>
          <w:marRight w:val="0"/>
          <w:marTop w:val="0"/>
          <w:marBottom w:val="0"/>
          <w:divBdr>
            <w:top w:val="none" w:sz="0" w:space="0" w:color="auto"/>
            <w:left w:val="none" w:sz="0" w:space="0" w:color="auto"/>
            <w:bottom w:val="none" w:sz="0" w:space="0" w:color="auto"/>
            <w:right w:val="none" w:sz="0" w:space="0" w:color="auto"/>
          </w:divBdr>
        </w:div>
        <w:div w:id="1457867399">
          <w:marLeft w:val="0"/>
          <w:marRight w:val="0"/>
          <w:marTop w:val="0"/>
          <w:marBottom w:val="0"/>
          <w:divBdr>
            <w:top w:val="none" w:sz="0" w:space="0" w:color="auto"/>
            <w:left w:val="none" w:sz="0" w:space="0" w:color="auto"/>
            <w:bottom w:val="none" w:sz="0" w:space="0" w:color="auto"/>
            <w:right w:val="none" w:sz="0" w:space="0" w:color="auto"/>
          </w:divBdr>
        </w:div>
        <w:div w:id="752628016">
          <w:marLeft w:val="0"/>
          <w:marRight w:val="0"/>
          <w:marTop w:val="0"/>
          <w:marBottom w:val="0"/>
          <w:divBdr>
            <w:top w:val="none" w:sz="0" w:space="0" w:color="auto"/>
            <w:left w:val="none" w:sz="0" w:space="0" w:color="auto"/>
            <w:bottom w:val="none" w:sz="0" w:space="0" w:color="auto"/>
            <w:right w:val="none" w:sz="0" w:space="0" w:color="auto"/>
          </w:divBdr>
        </w:div>
        <w:div w:id="611671543">
          <w:marLeft w:val="0"/>
          <w:marRight w:val="0"/>
          <w:marTop w:val="0"/>
          <w:marBottom w:val="0"/>
          <w:divBdr>
            <w:top w:val="none" w:sz="0" w:space="0" w:color="auto"/>
            <w:left w:val="none" w:sz="0" w:space="0" w:color="auto"/>
            <w:bottom w:val="none" w:sz="0" w:space="0" w:color="auto"/>
            <w:right w:val="none" w:sz="0" w:space="0" w:color="auto"/>
          </w:divBdr>
        </w:div>
        <w:div w:id="1927685108">
          <w:marLeft w:val="0"/>
          <w:marRight w:val="0"/>
          <w:marTop w:val="0"/>
          <w:marBottom w:val="0"/>
          <w:divBdr>
            <w:top w:val="none" w:sz="0" w:space="0" w:color="auto"/>
            <w:left w:val="none" w:sz="0" w:space="0" w:color="auto"/>
            <w:bottom w:val="none" w:sz="0" w:space="0" w:color="auto"/>
            <w:right w:val="none" w:sz="0" w:space="0" w:color="auto"/>
          </w:divBdr>
        </w:div>
        <w:div w:id="1276016799">
          <w:marLeft w:val="0"/>
          <w:marRight w:val="0"/>
          <w:marTop w:val="0"/>
          <w:marBottom w:val="0"/>
          <w:divBdr>
            <w:top w:val="none" w:sz="0" w:space="0" w:color="auto"/>
            <w:left w:val="none" w:sz="0" w:space="0" w:color="auto"/>
            <w:bottom w:val="none" w:sz="0" w:space="0" w:color="auto"/>
            <w:right w:val="none" w:sz="0" w:space="0" w:color="auto"/>
          </w:divBdr>
        </w:div>
      </w:divsChild>
    </w:div>
    <w:div w:id="808668643">
      <w:bodyDiv w:val="1"/>
      <w:marLeft w:val="0"/>
      <w:marRight w:val="0"/>
      <w:marTop w:val="0"/>
      <w:marBottom w:val="0"/>
      <w:divBdr>
        <w:top w:val="none" w:sz="0" w:space="0" w:color="auto"/>
        <w:left w:val="none" w:sz="0" w:space="0" w:color="auto"/>
        <w:bottom w:val="none" w:sz="0" w:space="0" w:color="auto"/>
        <w:right w:val="none" w:sz="0" w:space="0" w:color="auto"/>
      </w:divBdr>
    </w:div>
    <w:div w:id="948664981">
      <w:bodyDiv w:val="1"/>
      <w:marLeft w:val="0"/>
      <w:marRight w:val="0"/>
      <w:marTop w:val="0"/>
      <w:marBottom w:val="0"/>
      <w:divBdr>
        <w:top w:val="none" w:sz="0" w:space="0" w:color="auto"/>
        <w:left w:val="none" w:sz="0" w:space="0" w:color="auto"/>
        <w:bottom w:val="none" w:sz="0" w:space="0" w:color="auto"/>
        <w:right w:val="none" w:sz="0" w:space="0" w:color="auto"/>
      </w:divBdr>
      <w:divsChild>
        <w:div w:id="490802225">
          <w:marLeft w:val="0"/>
          <w:marRight w:val="0"/>
          <w:marTop w:val="0"/>
          <w:marBottom w:val="0"/>
          <w:divBdr>
            <w:top w:val="none" w:sz="0" w:space="0" w:color="auto"/>
            <w:left w:val="none" w:sz="0" w:space="0" w:color="auto"/>
            <w:bottom w:val="none" w:sz="0" w:space="0" w:color="auto"/>
            <w:right w:val="none" w:sz="0" w:space="0" w:color="auto"/>
          </w:divBdr>
          <w:divsChild>
            <w:div w:id="1349259723">
              <w:marLeft w:val="-225"/>
              <w:marRight w:val="-225"/>
              <w:marTop w:val="0"/>
              <w:marBottom w:val="0"/>
              <w:divBdr>
                <w:top w:val="none" w:sz="0" w:space="0" w:color="auto"/>
                <w:left w:val="none" w:sz="0" w:space="0" w:color="auto"/>
                <w:bottom w:val="none" w:sz="0" w:space="0" w:color="auto"/>
                <w:right w:val="none" w:sz="0" w:space="0" w:color="auto"/>
              </w:divBdr>
              <w:divsChild>
                <w:div w:id="1150562950">
                  <w:marLeft w:val="0"/>
                  <w:marRight w:val="0"/>
                  <w:marTop w:val="0"/>
                  <w:marBottom w:val="0"/>
                  <w:divBdr>
                    <w:top w:val="none" w:sz="0" w:space="0" w:color="auto"/>
                    <w:left w:val="none" w:sz="0" w:space="0" w:color="auto"/>
                    <w:bottom w:val="none" w:sz="0" w:space="0" w:color="auto"/>
                    <w:right w:val="none" w:sz="0" w:space="0" w:color="auto"/>
                  </w:divBdr>
                  <w:divsChild>
                    <w:div w:id="1819808494">
                      <w:marLeft w:val="0"/>
                      <w:marRight w:val="0"/>
                      <w:marTop w:val="0"/>
                      <w:marBottom w:val="0"/>
                      <w:divBdr>
                        <w:top w:val="none" w:sz="0" w:space="0" w:color="auto"/>
                        <w:left w:val="none" w:sz="0" w:space="0" w:color="auto"/>
                        <w:bottom w:val="none" w:sz="0" w:space="0" w:color="auto"/>
                        <w:right w:val="none" w:sz="0" w:space="0" w:color="auto"/>
                      </w:divBdr>
                      <w:divsChild>
                        <w:div w:id="165242898">
                          <w:marLeft w:val="0"/>
                          <w:marRight w:val="0"/>
                          <w:marTop w:val="0"/>
                          <w:marBottom w:val="0"/>
                          <w:divBdr>
                            <w:top w:val="none" w:sz="0" w:space="0" w:color="auto"/>
                            <w:left w:val="none" w:sz="0" w:space="0" w:color="auto"/>
                            <w:bottom w:val="none" w:sz="0" w:space="0" w:color="auto"/>
                            <w:right w:val="none" w:sz="0" w:space="0" w:color="auto"/>
                          </w:divBdr>
                        </w:div>
                        <w:div w:id="164130183">
                          <w:marLeft w:val="0"/>
                          <w:marRight w:val="0"/>
                          <w:marTop w:val="0"/>
                          <w:marBottom w:val="0"/>
                          <w:divBdr>
                            <w:top w:val="none" w:sz="0" w:space="0" w:color="auto"/>
                            <w:left w:val="none" w:sz="0" w:space="0" w:color="auto"/>
                            <w:bottom w:val="none" w:sz="0" w:space="0" w:color="auto"/>
                            <w:right w:val="none" w:sz="0" w:space="0" w:color="auto"/>
                          </w:divBdr>
                          <w:divsChild>
                            <w:div w:id="1192918659">
                              <w:marLeft w:val="0"/>
                              <w:marRight w:val="0"/>
                              <w:marTop w:val="0"/>
                              <w:marBottom w:val="0"/>
                              <w:divBdr>
                                <w:top w:val="none" w:sz="0" w:space="0" w:color="auto"/>
                                <w:left w:val="none" w:sz="0" w:space="0" w:color="auto"/>
                                <w:bottom w:val="none" w:sz="0" w:space="0" w:color="auto"/>
                                <w:right w:val="none" w:sz="0" w:space="0" w:color="auto"/>
                              </w:divBdr>
                              <w:divsChild>
                                <w:div w:id="1002972383">
                                  <w:marLeft w:val="0"/>
                                  <w:marRight w:val="0"/>
                                  <w:marTop w:val="0"/>
                                  <w:marBottom w:val="0"/>
                                  <w:divBdr>
                                    <w:top w:val="none" w:sz="0" w:space="0" w:color="auto"/>
                                    <w:left w:val="none" w:sz="0" w:space="0" w:color="auto"/>
                                    <w:bottom w:val="none" w:sz="0" w:space="0" w:color="auto"/>
                                    <w:right w:val="none" w:sz="0" w:space="0" w:color="auto"/>
                                  </w:divBdr>
                                  <w:divsChild>
                                    <w:div w:id="674110088">
                                      <w:marLeft w:val="0"/>
                                      <w:marRight w:val="0"/>
                                      <w:marTop w:val="0"/>
                                      <w:marBottom w:val="0"/>
                                      <w:divBdr>
                                        <w:top w:val="none" w:sz="0" w:space="0" w:color="auto"/>
                                        <w:left w:val="none" w:sz="0" w:space="0" w:color="auto"/>
                                        <w:bottom w:val="none" w:sz="0" w:space="0" w:color="auto"/>
                                        <w:right w:val="none" w:sz="0" w:space="0" w:color="auto"/>
                                      </w:divBdr>
                                    </w:div>
                                    <w:div w:id="1857421356">
                                      <w:marLeft w:val="0"/>
                                      <w:marRight w:val="0"/>
                                      <w:marTop w:val="0"/>
                                      <w:marBottom w:val="0"/>
                                      <w:divBdr>
                                        <w:top w:val="none" w:sz="0" w:space="0" w:color="auto"/>
                                        <w:left w:val="none" w:sz="0" w:space="0" w:color="auto"/>
                                        <w:bottom w:val="none" w:sz="0" w:space="0" w:color="auto"/>
                                        <w:right w:val="none" w:sz="0" w:space="0" w:color="auto"/>
                                      </w:divBdr>
                                    </w:div>
                                    <w:div w:id="584850112">
                                      <w:marLeft w:val="0"/>
                                      <w:marRight w:val="0"/>
                                      <w:marTop w:val="0"/>
                                      <w:marBottom w:val="0"/>
                                      <w:divBdr>
                                        <w:top w:val="none" w:sz="0" w:space="0" w:color="auto"/>
                                        <w:left w:val="none" w:sz="0" w:space="0" w:color="auto"/>
                                        <w:bottom w:val="none" w:sz="0" w:space="0" w:color="auto"/>
                                        <w:right w:val="none" w:sz="0" w:space="0" w:color="auto"/>
                                      </w:divBdr>
                                    </w:div>
                                  </w:divsChild>
                                </w:div>
                                <w:div w:id="550267979">
                                  <w:marLeft w:val="0"/>
                                  <w:marRight w:val="0"/>
                                  <w:marTop w:val="0"/>
                                  <w:marBottom w:val="0"/>
                                  <w:divBdr>
                                    <w:top w:val="none" w:sz="0" w:space="0" w:color="auto"/>
                                    <w:left w:val="none" w:sz="0" w:space="0" w:color="auto"/>
                                    <w:bottom w:val="none" w:sz="0" w:space="0" w:color="auto"/>
                                    <w:right w:val="none" w:sz="0" w:space="0" w:color="auto"/>
                                  </w:divBdr>
                                  <w:divsChild>
                                    <w:div w:id="190265981">
                                      <w:marLeft w:val="0"/>
                                      <w:marRight w:val="0"/>
                                      <w:marTop w:val="0"/>
                                      <w:marBottom w:val="0"/>
                                      <w:divBdr>
                                        <w:top w:val="none" w:sz="0" w:space="0" w:color="auto"/>
                                        <w:left w:val="none" w:sz="0" w:space="0" w:color="auto"/>
                                        <w:bottom w:val="none" w:sz="0" w:space="0" w:color="auto"/>
                                        <w:right w:val="none" w:sz="0" w:space="0" w:color="auto"/>
                                      </w:divBdr>
                                    </w:div>
                                    <w:div w:id="1663698164">
                                      <w:marLeft w:val="0"/>
                                      <w:marRight w:val="0"/>
                                      <w:marTop w:val="0"/>
                                      <w:marBottom w:val="0"/>
                                      <w:divBdr>
                                        <w:top w:val="none" w:sz="0" w:space="0" w:color="auto"/>
                                        <w:left w:val="none" w:sz="0" w:space="0" w:color="auto"/>
                                        <w:bottom w:val="none" w:sz="0" w:space="0" w:color="auto"/>
                                        <w:right w:val="none" w:sz="0" w:space="0" w:color="auto"/>
                                      </w:divBdr>
                                    </w:div>
                                  </w:divsChild>
                                </w:div>
                                <w:div w:id="1686396963">
                                  <w:marLeft w:val="0"/>
                                  <w:marRight w:val="0"/>
                                  <w:marTop w:val="0"/>
                                  <w:marBottom w:val="0"/>
                                  <w:divBdr>
                                    <w:top w:val="none" w:sz="0" w:space="0" w:color="auto"/>
                                    <w:left w:val="none" w:sz="0" w:space="0" w:color="auto"/>
                                    <w:bottom w:val="none" w:sz="0" w:space="0" w:color="auto"/>
                                    <w:right w:val="none" w:sz="0" w:space="0" w:color="auto"/>
                                  </w:divBdr>
                                  <w:divsChild>
                                    <w:div w:id="504906884">
                                      <w:marLeft w:val="0"/>
                                      <w:marRight w:val="0"/>
                                      <w:marTop w:val="0"/>
                                      <w:marBottom w:val="0"/>
                                      <w:divBdr>
                                        <w:top w:val="none" w:sz="0" w:space="0" w:color="auto"/>
                                        <w:left w:val="none" w:sz="0" w:space="0" w:color="auto"/>
                                        <w:bottom w:val="none" w:sz="0" w:space="0" w:color="auto"/>
                                        <w:right w:val="none" w:sz="0" w:space="0" w:color="auto"/>
                                      </w:divBdr>
                                    </w:div>
                                    <w:div w:id="478422024">
                                      <w:marLeft w:val="0"/>
                                      <w:marRight w:val="0"/>
                                      <w:marTop w:val="0"/>
                                      <w:marBottom w:val="0"/>
                                      <w:divBdr>
                                        <w:top w:val="none" w:sz="0" w:space="0" w:color="auto"/>
                                        <w:left w:val="none" w:sz="0" w:space="0" w:color="auto"/>
                                        <w:bottom w:val="none" w:sz="0" w:space="0" w:color="auto"/>
                                        <w:right w:val="none" w:sz="0" w:space="0" w:color="auto"/>
                                      </w:divBdr>
                                    </w:div>
                                    <w:div w:id="1426154034">
                                      <w:marLeft w:val="0"/>
                                      <w:marRight w:val="0"/>
                                      <w:marTop w:val="0"/>
                                      <w:marBottom w:val="0"/>
                                      <w:divBdr>
                                        <w:top w:val="none" w:sz="0" w:space="0" w:color="auto"/>
                                        <w:left w:val="none" w:sz="0" w:space="0" w:color="auto"/>
                                        <w:bottom w:val="none" w:sz="0" w:space="0" w:color="auto"/>
                                        <w:right w:val="none" w:sz="0" w:space="0" w:color="auto"/>
                                      </w:divBdr>
                                    </w:div>
                                    <w:div w:id="1032152592">
                                      <w:marLeft w:val="0"/>
                                      <w:marRight w:val="0"/>
                                      <w:marTop w:val="0"/>
                                      <w:marBottom w:val="0"/>
                                      <w:divBdr>
                                        <w:top w:val="none" w:sz="0" w:space="0" w:color="auto"/>
                                        <w:left w:val="none" w:sz="0" w:space="0" w:color="auto"/>
                                        <w:bottom w:val="none" w:sz="0" w:space="0" w:color="auto"/>
                                        <w:right w:val="none" w:sz="0" w:space="0" w:color="auto"/>
                                      </w:divBdr>
                                    </w:div>
                                    <w:div w:id="240605669">
                                      <w:marLeft w:val="0"/>
                                      <w:marRight w:val="0"/>
                                      <w:marTop w:val="0"/>
                                      <w:marBottom w:val="0"/>
                                      <w:divBdr>
                                        <w:top w:val="none" w:sz="0" w:space="0" w:color="auto"/>
                                        <w:left w:val="none" w:sz="0" w:space="0" w:color="auto"/>
                                        <w:bottom w:val="none" w:sz="0" w:space="0" w:color="auto"/>
                                        <w:right w:val="none" w:sz="0" w:space="0" w:color="auto"/>
                                      </w:divBdr>
                                    </w:div>
                                    <w:div w:id="1169060900">
                                      <w:marLeft w:val="0"/>
                                      <w:marRight w:val="0"/>
                                      <w:marTop w:val="0"/>
                                      <w:marBottom w:val="0"/>
                                      <w:divBdr>
                                        <w:top w:val="none" w:sz="0" w:space="0" w:color="auto"/>
                                        <w:left w:val="none" w:sz="0" w:space="0" w:color="auto"/>
                                        <w:bottom w:val="none" w:sz="0" w:space="0" w:color="auto"/>
                                        <w:right w:val="none" w:sz="0" w:space="0" w:color="auto"/>
                                      </w:divBdr>
                                    </w:div>
                                    <w:div w:id="1171214310">
                                      <w:marLeft w:val="0"/>
                                      <w:marRight w:val="0"/>
                                      <w:marTop w:val="0"/>
                                      <w:marBottom w:val="0"/>
                                      <w:divBdr>
                                        <w:top w:val="none" w:sz="0" w:space="0" w:color="auto"/>
                                        <w:left w:val="none" w:sz="0" w:space="0" w:color="auto"/>
                                        <w:bottom w:val="none" w:sz="0" w:space="0" w:color="auto"/>
                                        <w:right w:val="none" w:sz="0" w:space="0" w:color="auto"/>
                                      </w:divBdr>
                                    </w:div>
                                    <w:div w:id="1057046837">
                                      <w:marLeft w:val="0"/>
                                      <w:marRight w:val="0"/>
                                      <w:marTop w:val="0"/>
                                      <w:marBottom w:val="0"/>
                                      <w:divBdr>
                                        <w:top w:val="none" w:sz="0" w:space="0" w:color="auto"/>
                                        <w:left w:val="none" w:sz="0" w:space="0" w:color="auto"/>
                                        <w:bottom w:val="none" w:sz="0" w:space="0" w:color="auto"/>
                                        <w:right w:val="none" w:sz="0" w:space="0" w:color="auto"/>
                                      </w:divBdr>
                                    </w:div>
                                    <w:div w:id="612178714">
                                      <w:marLeft w:val="0"/>
                                      <w:marRight w:val="0"/>
                                      <w:marTop w:val="0"/>
                                      <w:marBottom w:val="0"/>
                                      <w:divBdr>
                                        <w:top w:val="none" w:sz="0" w:space="0" w:color="auto"/>
                                        <w:left w:val="none" w:sz="0" w:space="0" w:color="auto"/>
                                        <w:bottom w:val="none" w:sz="0" w:space="0" w:color="auto"/>
                                        <w:right w:val="none" w:sz="0" w:space="0" w:color="auto"/>
                                      </w:divBdr>
                                    </w:div>
                                    <w:div w:id="1302614509">
                                      <w:marLeft w:val="0"/>
                                      <w:marRight w:val="0"/>
                                      <w:marTop w:val="0"/>
                                      <w:marBottom w:val="0"/>
                                      <w:divBdr>
                                        <w:top w:val="none" w:sz="0" w:space="0" w:color="auto"/>
                                        <w:left w:val="none" w:sz="0" w:space="0" w:color="auto"/>
                                        <w:bottom w:val="none" w:sz="0" w:space="0" w:color="auto"/>
                                        <w:right w:val="none" w:sz="0" w:space="0" w:color="auto"/>
                                      </w:divBdr>
                                    </w:div>
                                    <w:div w:id="2147041703">
                                      <w:marLeft w:val="0"/>
                                      <w:marRight w:val="0"/>
                                      <w:marTop w:val="0"/>
                                      <w:marBottom w:val="0"/>
                                      <w:divBdr>
                                        <w:top w:val="none" w:sz="0" w:space="0" w:color="auto"/>
                                        <w:left w:val="none" w:sz="0" w:space="0" w:color="auto"/>
                                        <w:bottom w:val="none" w:sz="0" w:space="0" w:color="auto"/>
                                        <w:right w:val="none" w:sz="0" w:space="0" w:color="auto"/>
                                      </w:divBdr>
                                    </w:div>
                                    <w:div w:id="1125733871">
                                      <w:marLeft w:val="0"/>
                                      <w:marRight w:val="0"/>
                                      <w:marTop w:val="0"/>
                                      <w:marBottom w:val="0"/>
                                      <w:divBdr>
                                        <w:top w:val="none" w:sz="0" w:space="0" w:color="auto"/>
                                        <w:left w:val="none" w:sz="0" w:space="0" w:color="auto"/>
                                        <w:bottom w:val="none" w:sz="0" w:space="0" w:color="auto"/>
                                        <w:right w:val="none" w:sz="0" w:space="0" w:color="auto"/>
                                      </w:divBdr>
                                    </w:div>
                                  </w:divsChild>
                                </w:div>
                                <w:div w:id="1032070904">
                                  <w:marLeft w:val="0"/>
                                  <w:marRight w:val="0"/>
                                  <w:marTop w:val="0"/>
                                  <w:marBottom w:val="0"/>
                                  <w:divBdr>
                                    <w:top w:val="none" w:sz="0" w:space="0" w:color="auto"/>
                                    <w:left w:val="none" w:sz="0" w:space="0" w:color="auto"/>
                                    <w:bottom w:val="none" w:sz="0" w:space="0" w:color="auto"/>
                                    <w:right w:val="none" w:sz="0" w:space="0" w:color="auto"/>
                                  </w:divBdr>
                                  <w:divsChild>
                                    <w:div w:id="1154837179">
                                      <w:marLeft w:val="0"/>
                                      <w:marRight w:val="0"/>
                                      <w:marTop w:val="0"/>
                                      <w:marBottom w:val="0"/>
                                      <w:divBdr>
                                        <w:top w:val="none" w:sz="0" w:space="0" w:color="auto"/>
                                        <w:left w:val="none" w:sz="0" w:space="0" w:color="auto"/>
                                        <w:bottom w:val="none" w:sz="0" w:space="0" w:color="auto"/>
                                        <w:right w:val="none" w:sz="0" w:space="0" w:color="auto"/>
                                      </w:divBdr>
                                    </w:div>
                                    <w:div w:id="1034158611">
                                      <w:marLeft w:val="0"/>
                                      <w:marRight w:val="0"/>
                                      <w:marTop w:val="0"/>
                                      <w:marBottom w:val="0"/>
                                      <w:divBdr>
                                        <w:top w:val="none" w:sz="0" w:space="0" w:color="auto"/>
                                        <w:left w:val="none" w:sz="0" w:space="0" w:color="auto"/>
                                        <w:bottom w:val="none" w:sz="0" w:space="0" w:color="auto"/>
                                        <w:right w:val="none" w:sz="0" w:space="0" w:color="auto"/>
                                      </w:divBdr>
                                    </w:div>
                                    <w:div w:id="295527940">
                                      <w:marLeft w:val="0"/>
                                      <w:marRight w:val="0"/>
                                      <w:marTop w:val="0"/>
                                      <w:marBottom w:val="0"/>
                                      <w:divBdr>
                                        <w:top w:val="none" w:sz="0" w:space="0" w:color="auto"/>
                                        <w:left w:val="none" w:sz="0" w:space="0" w:color="auto"/>
                                        <w:bottom w:val="none" w:sz="0" w:space="0" w:color="auto"/>
                                        <w:right w:val="none" w:sz="0" w:space="0" w:color="auto"/>
                                      </w:divBdr>
                                    </w:div>
                                    <w:div w:id="1229802925">
                                      <w:marLeft w:val="0"/>
                                      <w:marRight w:val="0"/>
                                      <w:marTop w:val="0"/>
                                      <w:marBottom w:val="0"/>
                                      <w:divBdr>
                                        <w:top w:val="none" w:sz="0" w:space="0" w:color="auto"/>
                                        <w:left w:val="none" w:sz="0" w:space="0" w:color="auto"/>
                                        <w:bottom w:val="none" w:sz="0" w:space="0" w:color="auto"/>
                                        <w:right w:val="none" w:sz="0" w:space="0" w:color="auto"/>
                                      </w:divBdr>
                                    </w:div>
                                    <w:div w:id="1938556250">
                                      <w:marLeft w:val="0"/>
                                      <w:marRight w:val="0"/>
                                      <w:marTop w:val="0"/>
                                      <w:marBottom w:val="0"/>
                                      <w:divBdr>
                                        <w:top w:val="none" w:sz="0" w:space="0" w:color="auto"/>
                                        <w:left w:val="none" w:sz="0" w:space="0" w:color="auto"/>
                                        <w:bottom w:val="none" w:sz="0" w:space="0" w:color="auto"/>
                                        <w:right w:val="none" w:sz="0" w:space="0" w:color="auto"/>
                                      </w:divBdr>
                                    </w:div>
                                    <w:div w:id="1673874352">
                                      <w:marLeft w:val="0"/>
                                      <w:marRight w:val="0"/>
                                      <w:marTop w:val="0"/>
                                      <w:marBottom w:val="0"/>
                                      <w:divBdr>
                                        <w:top w:val="none" w:sz="0" w:space="0" w:color="auto"/>
                                        <w:left w:val="none" w:sz="0" w:space="0" w:color="auto"/>
                                        <w:bottom w:val="none" w:sz="0" w:space="0" w:color="auto"/>
                                        <w:right w:val="none" w:sz="0" w:space="0" w:color="auto"/>
                                      </w:divBdr>
                                    </w:div>
                                    <w:div w:id="1254823776">
                                      <w:marLeft w:val="0"/>
                                      <w:marRight w:val="0"/>
                                      <w:marTop w:val="0"/>
                                      <w:marBottom w:val="0"/>
                                      <w:divBdr>
                                        <w:top w:val="none" w:sz="0" w:space="0" w:color="auto"/>
                                        <w:left w:val="none" w:sz="0" w:space="0" w:color="auto"/>
                                        <w:bottom w:val="none" w:sz="0" w:space="0" w:color="auto"/>
                                        <w:right w:val="none" w:sz="0" w:space="0" w:color="auto"/>
                                      </w:divBdr>
                                    </w:div>
                                  </w:divsChild>
                                </w:div>
                                <w:div w:id="556891412">
                                  <w:marLeft w:val="0"/>
                                  <w:marRight w:val="0"/>
                                  <w:marTop w:val="0"/>
                                  <w:marBottom w:val="0"/>
                                  <w:divBdr>
                                    <w:top w:val="none" w:sz="0" w:space="0" w:color="auto"/>
                                    <w:left w:val="none" w:sz="0" w:space="0" w:color="auto"/>
                                    <w:bottom w:val="none" w:sz="0" w:space="0" w:color="auto"/>
                                    <w:right w:val="none" w:sz="0" w:space="0" w:color="auto"/>
                                  </w:divBdr>
                                  <w:divsChild>
                                    <w:div w:id="2120369521">
                                      <w:marLeft w:val="0"/>
                                      <w:marRight w:val="0"/>
                                      <w:marTop w:val="0"/>
                                      <w:marBottom w:val="0"/>
                                      <w:divBdr>
                                        <w:top w:val="none" w:sz="0" w:space="0" w:color="auto"/>
                                        <w:left w:val="none" w:sz="0" w:space="0" w:color="auto"/>
                                        <w:bottom w:val="none" w:sz="0" w:space="0" w:color="auto"/>
                                        <w:right w:val="none" w:sz="0" w:space="0" w:color="auto"/>
                                      </w:divBdr>
                                    </w:div>
                                    <w:div w:id="713967818">
                                      <w:marLeft w:val="0"/>
                                      <w:marRight w:val="0"/>
                                      <w:marTop w:val="0"/>
                                      <w:marBottom w:val="0"/>
                                      <w:divBdr>
                                        <w:top w:val="none" w:sz="0" w:space="0" w:color="auto"/>
                                        <w:left w:val="none" w:sz="0" w:space="0" w:color="auto"/>
                                        <w:bottom w:val="none" w:sz="0" w:space="0" w:color="auto"/>
                                        <w:right w:val="none" w:sz="0" w:space="0" w:color="auto"/>
                                      </w:divBdr>
                                    </w:div>
                                    <w:div w:id="2115241766">
                                      <w:marLeft w:val="0"/>
                                      <w:marRight w:val="0"/>
                                      <w:marTop w:val="0"/>
                                      <w:marBottom w:val="0"/>
                                      <w:divBdr>
                                        <w:top w:val="none" w:sz="0" w:space="0" w:color="auto"/>
                                        <w:left w:val="none" w:sz="0" w:space="0" w:color="auto"/>
                                        <w:bottom w:val="none" w:sz="0" w:space="0" w:color="auto"/>
                                        <w:right w:val="none" w:sz="0" w:space="0" w:color="auto"/>
                                      </w:divBdr>
                                    </w:div>
                                    <w:div w:id="899512212">
                                      <w:marLeft w:val="0"/>
                                      <w:marRight w:val="0"/>
                                      <w:marTop w:val="0"/>
                                      <w:marBottom w:val="0"/>
                                      <w:divBdr>
                                        <w:top w:val="none" w:sz="0" w:space="0" w:color="auto"/>
                                        <w:left w:val="none" w:sz="0" w:space="0" w:color="auto"/>
                                        <w:bottom w:val="none" w:sz="0" w:space="0" w:color="auto"/>
                                        <w:right w:val="none" w:sz="0" w:space="0" w:color="auto"/>
                                      </w:divBdr>
                                    </w:div>
                                  </w:divsChild>
                                </w:div>
                                <w:div w:id="243996770">
                                  <w:marLeft w:val="0"/>
                                  <w:marRight w:val="0"/>
                                  <w:marTop w:val="0"/>
                                  <w:marBottom w:val="0"/>
                                  <w:divBdr>
                                    <w:top w:val="none" w:sz="0" w:space="0" w:color="auto"/>
                                    <w:left w:val="none" w:sz="0" w:space="0" w:color="auto"/>
                                    <w:bottom w:val="none" w:sz="0" w:space="0" w:color="auto"/>
                                    <w:right w:val="none" w:sz="0" w:space="0" w:color="auto"/>
                                  </w:divBdr>
                                  <w:divsChild>
                                    <w:div w:id="237978118">
                                      <w:marLeft w:val="0"/>
                                      <w:marRight w:val="0"/>
                                      <w:marTop w:val="0"/>
                                      <w:marBottom w:val="0"/>
                                      <w:divBdr>
                                        <w:top w:val="none" w:sz="0" w:space="0" w:color="auto"/>
                                        <w:left w:val="none" w:sz="0" w:space="0" w:color="auto"/>
                                        <w:bottom w:val="none" w:sz="0" w:space="0" w:color="auto"/>
                                        <w:right w:val="none" w:sz="0" w:space="0" w:color="auto"/>
                                      </w:divBdr>
                                    </w:div>
                                  </w:divsChild>
                                </w:div>
                                <w:div w:id="1143542200">
                                  <w:marLeft w:val="0"/>
                                  <w:marRight w:val="0"/>
                                  <w:marTop w:val="0"/>
                                  <w:marBottom w:val="0"/>
                                  <w:divBdr>
                                    <w:top w:val="none" w:sz="0" w:space="0" w:color="auto"/>
                                    <w:left w:val="none" w:sz="0" w:space="0" w:color="auto"/>
                                    <w:bottom w:val="none" w:sz="0" w:space="0" w:color="auto"/>
                                    <w:right w:val="none" w:sz="0" w:space="0" w:color="auto"/>
                                  </w:divBdr>
                                  <w:divsChild>
                                    <w:div w:id="89278660">
                                      <w:marLeft w:val="0"/>
                                      <w:marRight w:val="0"/>
                                      <w:marTop w:val="0"/>
                                      <w:marBottom w:val="0"/>
                                      <w:divBdr>
                                        <w:top w:val="none" w:sz="0" w:space="0" w:color="auto"/>
                                        <w:left w:val="none" w:sz="0" w:space="0" w:color="auto"/>
                                        <w:bottom w:val="none" w:sz="0" w:space="0" w:color="auto"/>
                                        <w:right w:val="none" w:sz="0" w:space="0" w:color="auto"/>
                                      </w:divBdr>
                                    </w:div>
                                    <w:div w:id="1181507270">
                                      <w:marLeft w:val="0"/>
                                      <w:marRight w:val="0"/>
                                      <w:marTop w:val="0"/>
                                      <w:marBottom w:val="0"/>
                                      <w:divBdr>
                                        <w:top w:val="none" w:sz="0" w:space="0" w:color="auto"/>
                                        <w:left w:val="none" w:sz="0" w:space="0" w:color="auto"/>
                                        <w:bottom w:val="none" w:sz="0" w:space="0" w:color="auto"/>
                                        <w:right w:val="none" w:sz="0" w:space="0" w:color="auto"/>
                                      </w:divBdr>
                                    </w:div>
                                    <w:div w:id="1978754023">
                                      <w:marLeft w:val="0"/>
                                      <w:marRight w:val="0"/>
                                      <w:marTop w:val="0"/>
                                      <w:marBottom w:val="0"/>
                                      <w:divBdr>
                                        <w:top w:val="none" w:sz="0" w:space="0" w:color="auto"/>
                                        <w:left w:val="none" w:sz="0" w:space="0" w:color="auto"/>
                                        <w:bottom w:val="none" w:sz="0" w:space="0" w:color="auto"/>
                                        <w:right w:val="none" w:sz="0" w:space="0" w:color="auto"/>
                                      </w:divBdr>
                                    </w:div>
                                  </w:divsChild>
                                </w:div>
                                <w:div w:id="845512082">
                                  <w:marLeft w:val="0"/>
                                  <w:marRight w:val="0"/>
                                  <w:marTop w:val="0"/>
                                  <w:marBottom w:val="0"/>
                                  <w:divBdr>
                                    <w:top w:val="none" w:sz="0" w:space="0" w:color="auto"/>
                                    <w:left w:val="none" w:sz="0" w:space="0" w:color="auto"/>
                                    <w:bottom w:val="none" w:sz="0" w:space="0" w:color="auto"/>
                                    <w:right w:val="none" w:sz="0" w:space="0" w:color="auto"/>
                                  </w:divBdr>
                                  <w:divsChild>
                                    <w:div w:id="1269778633">
                                      <w:marLeft w:val="0"/>
                                      <w:marRight w:val="0"/>
                                      <w:marTop w:val="0"/>
                                      <w:marBottom w:val="0"/>
                                      <w:divBdr>
                                        <w:top w:val="none" w:sz="0" w:space="0" w:color="auto"/>
                                        <w:left w:val="none" w:sz="0" w:space="0" w:color="auto"/>
                                        <w:bottom w:val="none" w:sz="0" w:space="0" w:color="auto"/>
                                        <w:right w:val="none" w:sz="0" w:space="0" w:color="auto"/>
                                      </w:divBdr>
                                    </w:div>
                                    <w:div w:id="1643341244">
                                      <w:marLeft w:val="0"/>
                                      <w:marRight w:val="0"/>
                                      <w:marTop w:val="0"/>
                                      <w:marBottom w:val="0"/>
                                      <w:divBdr>
                                        <w:top w:val="none" w:sz="0" w:space="0" w:color="auto"/>
                                        <w:left w:val="none" w:sz="0" w:space="0" w:color="auto"/>
                                        <w:bottom w:val="none" w:sz="0" w:space="0" w:color="auto"/>
                                        <w:right w:val="none" w:sz="0" w:space="0" w:color="auto"/>
                                      </w:divBdr>
                                    </w:div>
                                    <w:div w:id="2035645880">
                                      <w:marLeft w:val="0"/>
                                      <w:marRight w:val="0"/>
                                      <w:marTop w:val="0"/>
                                      <w:marBottom w:val="0"/>
                                      <w:divBdr>
                                        <w:top w:val="none" w:sz="0" w:space="0" w:color="auto"/>
                                        <w:left w:val="none" w:sz="0" w:space="0" w:color="auto"/>
                                        <w:bottom w:val="none" w:sz="0" w:space="0" w:color="auto"/>
                                        <w:right w:val="none" w:sz="0" w:space="0" w:color="auto"/>
                                      </w:divBdr>
                                    </w:div>
                                  </w:divsChild>
                                </w:div>
                                <w:div w:id="1362783839">
                                  <w:marLeft w:val="0"/>
                                  <w:marRight w:val="0"/>
                                  <w:marTop w:val="0"/>
                                  <w:marBottom w:val="0"/>
                                  <w:divBdr>
                                    <w:top w:val="none" w:sz="0" w:space="0" w:color="auto"/>
                                    <w:left w:val="none" w:sz="0" w:space="0" w:color="auto"/>
                                    <w:bottom w:val="none" w:sz="0" w:space="0" w:color="auto"/>
                                    <w:right w:val="none" w:sz="0" w:space="0" w:color="auto"/>
                                  </w:divBdr>
                                  <w:divsChild>
                                    <w:div w:id="1011223495">
                                      <w:marLeft w:val="0"/>
                                      <w:marRight w:val="0"/>
                                      <w:marTop w:val="0"/>
                                      <w:marBottom w:val="0"/>
                                      <w:divBdr>
                                        <w:top w:val="none" w:sz="0" w:space="0" w:color="auto"/>
                                        <w:left w:val="none" w:sz="0" w:space="0" w:color="auto"/>
                                        <w:bottom w:val="none" w:sz="0" w:space="0" w:color="auto"/>
                                        <w:right w:val="none" w:sz="0" w:space="0" w:color="auto"/>
                                      </w:divBdr>
                                    </w:div>
                                    <w:div w:id="1612129064">
                                      <w:marLeft w:val="0"/>
                                      <w:marRight w:val="0"/>
                                      <w:marTop w:val="0"/>
                                      <w:marBottom w:val="0"/>
                                      <w:divBdr>
                                        <w:top w:val="none" w:sz="0" w:space="0" w:color="auto"/>
                                        <w:left w:val="none" w:sz="0" w:space="0" w:color="auto"/>
                                        <w:bottom w:val="none" w:sz="0" w:space="0" w:color="auto"/>
                                        <w:right w:val="none" w:sz="0" w:space="0" w:color="auto"/>
                                      </w:divBdr>
                                    </w:div>
                                  </w:divsChild>
                                </w:div>
                                <w:div w:id="16570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S4s5Hy5WY6h9vhKvIjaTRIOPwmaZDOacpzlP20T3.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g81CMXK5lfF1Nq3SHsyM7GdFm0pyxlbcEz0PIGjO.jpeg" TargetMode="External"/><Relationship Id="rId21" Type="http://schemas.openxmlformats.org/officeDocument/2006/relationships/hyperlink" Target="https://sakums.com.ua/storage/watermarked/M5FwxH0vNE0WD9msFSyuz7EPzTLFB1u9yCRoCVGw.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L7nrb1s37dDZKFEBodObahcUZmvt79kFRB9sUec4.jpeg" TargetMode="External"/><Relationship Id="rId50" Type="http://schemas.openxmlformats.org/officeDocument/2006/relationships/image" Target="media/image22.jpeg"/><Relationship Id="rId55" Type="http://schemas.openxmlformats.org/officeDocument/2006/relationships/theme" Target="theme/theme1.xml"/><Relationship Id="rId7" Type="http://schemas.openxmlformats.org/officeDocument/2006/relationships/hyperlink" Target="https://sakums.com.ua/storage/watermarked/G3jusdk0wv1e332trVF39oXrGbqe4YWqvh5Vea6T.jpeg" TargetMode="External"/><Relationship Id="rId12" Type="http://schemas.openxmlformats.org/officeDocument/2006/relationships/image" Target="media/image3.jpeg"/><Relationship Id="rId17" Type="http://schemas.openxmlformats.org/officeDocument/2006/relationships/hyperlink" Target="https://sakums.com.ua/storage/watermarked/ra06rNMiPyczIzjaMvBeqx1OeiXEcCZMdgDRfq8U.jpeg" TargetMode="External"/><Relationship Id="rId25" Type="http://schemas.openxmlformats.org/officeDocument/2006/relationships/hyperlink" Target="https://sakums.com.ua/storage/watermarked/IhpeXU3Le3pD9NNaroo0ut0ukYJViPsvFtlPVSdk.jpeg" TargetMode="External"/><Relationship Id="rId33" Type="http://schemas.openxmlformats.org/officeDocument/2006/relationships/hyperlink" Target="https://sakums.com.ua/storage/watermarked/tMDBoTZUktbmytHeRwEAHP9HjEFkZUNMAndlqhj6.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uemHlwSRuGzVnpjtPqHLz6U0shWwe585MGKLpGMG.jpeg" TargetMode="External"/><Relationship Id="rId41" Type="http://schemas.openxmlformats.org/officeDocument/2006/relationships/hyperlink" Target="https://sakums.com.ua/storage/watermarked/GihcWMMcBe0TIkSSfJcz4p3yQ4zWSxASttGu0U6x.jpe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qKzEvT2xAIDbjcEzYLjpWCOpOXHvrJ96QQPRIOse.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cDvshSwFcX92FzOerNDLfK5KOFau1dAMNuQs6p2d.jpeg" TargetMode="External"/><Relationship Id="rId40" Type="http://schemas.openxmlformats.org/officeDocument/2006/relationships/image" Target="media/image17.jpeg"/><Relationship Id="rId45" Type="http://schemas.openxmlformats.org/officeDocument/2006/relationships/hyperlink" Target="https://sakums.com.ua/storage/watermarked/mTnJMGkVvSgvX1mceh4bNLcphBuit4PredALZjJM.jpeg"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akums.com.ua/storage/watermarked/7vh7tbJeZRb2S2ks3UnAU8XN6OsV2DoWUAGQBhfA.jpeg" TargetMode="External"/><Relationship Id="rId23" Type="http://schemas.openxmlformats.org/officeDocument/2006/relationships/hyperlink" Target="https://sakums.com.ua/storage/watermarked/SwpnSjzdJKH72YG6BgYqwjBqiXKwoh2Y8EzwuhaX.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storage/watermarked/PG1FKWS7SzsVXoOb0wX48DTBS5T8Uv8DL56AmTqG.jpeg" TargetMode="External"/><Relationship Id="rId10" Type="http://schemas.openxmlformats.org/officeDocument/2006/relationships/image" Target="media/image2.jpeg"/><Relationship Id="rId19" Type="http://schemas.openxmlformats.org/officeDocument/2006/relationships/hyperlink" Target="https://sakums.com.ua/storage/watermarked/9I7GzNdSWgtVHsPcidd3ZKSaEdt7Jv3pXfzjvVff.jpeg" TargetMode="External"/><Relationship Id="rId31" Type="http://schemas.openxmlformats.org/officeDocument/2006/relationships/hyperlink" Target="https://sakums.com.ua/storage/watermarked/hQZ3r38m1p31RQKrb6NaWM7aDvz2Nm6KAJh3CXoz.jpeg" TargetMode="External"/><Relationship Id="rId44" Type="http://schemas.openxmlformats.org/officeDocument/2006/relationships/image" Target="media/image19.jpeg"/><Relationship Id="rId52"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https://sakums.com.ua/storage/watermarked/4rvuHxJyiHT8c1CXrY1wCokD68imz6Dqcj02AcK0.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qudc0J1KW36uMf1ThwhFF5WjBFveflc2oy7xhgdA.jpeg" TargetMode="External"/><Relationship Id="rId30" Type="http://schemas.openxmlformats.org/officeDocument/2006/relationships/image" Target="media/image12.jpeg"/><Relationship Id="rId35" Type="http://schemas.openxmlformats.org/officeDocument/2006/relationships/hyperlink" Target="https://sakums.com.ua/storage/watermarked/2EGPJ7jCasZR1ousr7wl6tzDHpxllpq1Msp0aWir.jpeg" TargetMode="External"/><Relationship Id="rId43" Type="http://schemas.openxmlformats.org/officeDocument/2006/relationships/hyperlink" Target="https://sakums.com.ua/storage/watermarked/hy9GBQ1oBBpnSorQDqIkSV8NGgS1xfUl9XmjFS7g.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hyperlink" Target="https://sakums.com.ua/storage/watermarked/u4ARfcAmiyCShWwpzxcDQFBRie8uATYvZxpWCPYd.jpe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4.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10347</Words>
  <Characters>5899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Яковчук</dc:creator>
  <cp:keywords/>
  <dc:description/>
  <cp:lastModifiedBy>Анна Козловець</cp:lastModifiedBy>
  <cp:revision>6</cp:revision>
  <dcterms:created xsi:type="dcterms:W3CDTF">2025-08-28T09:42:00Z</dcterms:created>
  <dcterms:modified xsi:type="dcterms:W3CDTF">2026-02-27T17:08:00Z</dcterms:modified>
</cp:coreProperties>
</file>