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CEDD" w14:textId="77777777" w:rsidR="00477BC4" w:rsidRPr="004D1BEF" w:rsidRDefault="00DF524B" w:rsidP="00477BC4">
      <w:pPr>
        <w:shd w:val="clear" w:color="auto" w:fill="48509D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</w:pPr>
      <w:r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МІЖНАРОДНИЙ ДИТЯЧО-СПОРТИВНИЙ ЦЕНТР </w:t>
      </w:r>
      <w:r w:rsidR="009E71B4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«</w:t>
      </w:r>
      <w:r w:rsidR="00477BC4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РОС</w:t>
      </w:r>
      <w:r w:rsidR="008C6B46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И</w:t>
      </w:r>
      <w:r w:rsidR="00477BC4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Ц</w:t>
      </w:r>
      <w:r w:rsidR="008C6B46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Я</w:t>
      </w:r>
      <w:r w:rsidR="009E71B4" w:rsidRPr="004D1BEF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val="uk-UA"/>
        </w:rPr>
        <w:t>»</w:t>
      </w:r>
    </w:p>
    <w:p w14:paraId="4BF0F9BB" w14:textId="77777777" w:rsidR="00477BC4" w:rsidRPr="004D1BEF" w:rsidRDefault="00DF524B" w:rsidP="00DF524B">
      <w:pPr>
        <w:shd w:val="clear" w:color="auto" w:fill="48509D"/>
        <w:spacing w:before="100" w:beforeAutospacing="1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 xml:space="preserve">курорт – </w:t>
      </w:r>
      <w:proofErr w:type="spellStart"/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Св</w:t>
      </w:r>
      <w:proofErr w:type="spellEnd"/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. Костянтин і Єлена</w:t>
      </w:r>
    </w:p>
    <w:p w14:paraId="76A9681A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</w:pPr>
    </w:p>
    <w:p w14:paraId="5C0BA03C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Особливості туру</w:t>
      </w:r>
    </w:p>
    <w:p w14:paraId="450F0220" w14:textId="77777777" w:rsidR="00DF524B" w:rsidRPr="004D1BEF" w:rsidRDefault="00DF524B" w:rsidP="00DF524B">
      <w:pPr>
        <w:pStyle w:val="a4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зелена територія</w:t>
      </w:r>
    </w:p>
    <w:p w14:paraId="6BD167C7" w14:textId="77777777" w:rsidR="00DF524B" w:rsidRPr="004D1BEF" w:rsidRDefault="00DF524B" w:rsidP="00DF524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зал для спортивних та хореографічних колективів</w:t>
      </w:r>
    </w:p>
    <w:p w14:paraId="5B873B8C" w14:textId="77777777" w:rsidR="00DF524B" w:rsidRPr="004D1BEF" w:rsidRDefault="00DF524B" w:rsidP="00DF524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напів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-олімпійський басейн для плавців</w:t>
      </w:r>
    </w:p>
    <w:p w14:paraId="6E04463E" w14:textId="77777777" w:rsidR="00DF524B" w:rsidRPr="004D1BEF" w:rsidRDefault="00DF524B" w:rsidP="00DF524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проведення міжнародних фестивалів</w:t>
      </w:r>
    </w:p>
    <w:p w14:paraId="3507B74E" w14:textId="77777777" w:rsidR="00DF524B" w:rsidRPr="004D1BEF" w:rsidRDefault="00DF524B" w:rsidP="00DF524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харчування за системою ALL INCLUSIVE</w:t>
      </w:r>
    </w:p>
    <w:p w14:paraId="040FEBB4" w14:textId="77777777" w:rsidR="00DF524B" w:rsidRPr="004D1BEF" w:rsidRDefault="00DF524B" w:rsidP="00F27334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парасольки та шезлонги біла басейну безкоштовно</w:t>
      </w:r>
    </w:p>
    <w:p w14:paraId="71D20CFD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Курорт</w:t>
      </w:r>
    </w:p>
    <w:p w14:paraId="22493362" w14:textId="77777777" w:rsidR="00DF524B" w:rsidRPr="004D1BEF" w:rsidRDefault="00DF524B" w:rsidP="00F273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Курортний комплекс “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Св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. Костянтин і Єлена” - це найстаріший чорноморський курорт Болгарії, в 2008 році йому виповнилося 100 років.</w:t>
      </w:r>
    </w:p>
    <w:p w14:paraId="6D44F89C" w14:textId="77777777" w:rsidR="003B0E0C" w:rsidRPr="004D1BEF" w:rsidRDefault="00DF524B" w:rsidP="00292C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4D7C4893" wp14:editId="33F9099E">
            <wp:extent cx="2008632" cy="1504593"/>
            <wp:effectExtent l="0" t="0" r="0" b="635"/>
            <wp:docPr id="16" name="Рисунок 16" descr="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65" cy="151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73F2C08C" wp14:editId="42D1A602">
            <wp:extent cx="2039407" cy="1504315"/>
            <wp:effectExtent l="0" t="0" r="0" b="635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03" cy="15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7FDA6AF9" wp14:editId="7946C0E6">
            <wp:extent cx="2028825" cy="1511475"/>
            <wp:effectExtent l="0" t="0" r="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4" cy="15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79DA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Розташування</w:t>
      </w:r>
    </w:p>
    <w:p w14:paraId="1C09595E" w14:textId="77777777" w:rsidR="00DF524B" w:rsidRPr="004D1BEF" w:rsidRDefault="00DF524B" w:rsidP="003B0E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 xml:space="preserve">Міжнародний </w:t>
      </w:r>
      <w:proofErr w:type="spellStart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дитячо</w:t>
      </w:r>
      <w:proofErr w:type="spellEnd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-спортивний центр «Росиця»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 в 350 м від берега моря, в парковій зоні КК “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Св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. Костянтин і Єлени”. Віддаленість готелю від проїжджої частини курорту і від інших готелів 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додасть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відпочиваючим спокій, тишу і затишок, що не 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маловажливо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для наших дитячих груп.</w:t>
      </w:r>
    </w:p>
    <w:p w14:paraId="2DB63554" w14:textId="77777777" w:rsidR="00DF524B" w:rsidRPr="004D1BEF" w:rsidRDefault="00DF524B" w:rsidP="003B0E0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У таборі</w:t>
      </w:r>
    </w:p>
    <w:p w14:paraId="4228AA9C" w14:textId="77777777" w:rsidR="00DF524B" w:rsidRPr="004D1BEF" w:rsidRDefault="00DF524B" w:rsidP="003B0E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Професійний </w:t>
      </w:r>
      <w:proofErr w:type="spellStart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напіволімпійський</w:t>
      </w:r>
      <w:proofErr w:type="spellEnd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 xml:space="preserve"> басейн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 для спортивних команд, розмір 25 х 12,5 м (5 доріжок). Власний </w:t>
      </w:r>
      <w:proofErr w:type="spellStart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мініаквапарк</w:t>
      </w:r>
      <w:proofErr w:type="spellEnd"/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 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- 3 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гірки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(у вартості туру), відкрита сцена для проведення фестивалів.</w:t>
      </w:r>
    </w:p>
    <w:p w14:paraId="2D260D5F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95 тримісних номерів, </w:t>
      </w:r>
      <w:r w:rsidR="00615276"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2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номери по 2 людини, і 4 апартаменти по 5/6 чоловік.</w:t>
      </w:r>
    </w:p>
    <w:p w14:paraId="27DBC22A" w14:textId="77777777" w:rsidR="00292C70" w:rsidRPr="004D1BEF" w:rsidRDefault="00292C70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color w:val="212529"/>
          <w:sz w:val="18"/>
          <w:szCs w:val="18"/>
          <w:lang w:val="uk-UA" w:eastAsia="en-US"/>
        </w:rPr>
        <w:t>Футбольне поле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розміром 60м х 38м.</w:t>
      </w:r>
    </w:p>
    <w:p w14:paraId="34B49821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Фо</w:t>
      </w:r>
      <w:r w:rsidR="009C313B"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й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є, рецепція, обмін валют, ресторан, сейф, паркінг, інтернет-зал, зал для тихих ігор і анімації, настільний теніс, більярд, спортінвентар, цілодобовий магазин, цілодобове медичне обслуговування, зона для ігор у волейбол, баскетбол, футбол.</w:t>
      </w:r>
    </w:p>
    <w:p w14:paraId="0F3CFFC9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У 2015 році в готелі були відкриті 2 зали для тематичних занять. Обидві класні кімнати обладнані для навчання. Кожна кімната має 16 місць.</w:t>
      </w:r>
    </w:p>
    <w:p w14:paraId="322D74AC" w14:textId="77777777" w:rsidR="00DF524B" w:rsidRPr="004D1BEF" w:rsidRDefault="00DF524B" w:rsidP="003B0E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2A632DDE" wp14:editId="39E3704C">
            <wp:extent cx="2123630" cy="1509353"/>
            <wp:effectExtent l="0" t="0" r="0" b="0"/>
            <wp:docPr id="12" name="Рисунок 12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81" cy="15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6557D47F" wp14:editId="757FF183">
            <wp:extent cx="1992630" cy="1497238"/>
            <wp:effectExtent l="0" t="0" r="7620" b="8255"/>
            <wp:docPr id="11" name="Рисунок 11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76" cy="15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48612593" wp14:editId="51EB6353">
            <wp:extent cx="2037015" cy="1483995"/>
            <wp:effectExtent l="0" t="0" r="1905" b="1905"/>
            <wp:docPr id="9" name="Рисунок 9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9" cy="14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BC3C" w14:textId="77777777" w:rsidR="003B0E0C" w:rsidRPr="004D1BEF" w:rsidRDefault="003B0E0C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</w:pPr>
    </w:p>
    <w:p w14:paraId="32FF03CB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Пляж</w:t>
      </w:r>
    </w:p>
    <w:p w14:paraId="7C414CD9" w14:textId="622B4C0E" w:rsidR="00DF524B" w:rsidRPr="004D1BEF" w:rsidRDefault="00DF524B" w:rsidP="003B0E0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Спеціально відокремлена зона для дітей, де вони можуть грати і засмагати, за безпекою дітей стежать рятувальники, а за дозвіллям дітей дбають наші аніматори.</w:t>
      </w:r>
      <w:r w:rsidR="00A223D2"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Пляж – парасольки на пляжі безкоштовно.</w:t>
      </w:r>
    </w:p>
    <w:p w14:paraId="702E1352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Розміщення</w:t>
      </w:r>
    </w:p>
    <w:p w14:paraId="32A81F9C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3-місне, в апартаментах (спальня + вітальня) по 5-6 чоловік. </w:t>
      </w:r>
    </w:p>
    <w:p w14:paraId="76D17005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У номерах: </w:t>
      </w: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телефон, телевізор, холодильник, три ліжка, тумбочки, гардероб, кондиціонер, санвузол з </w:t>
      </w: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душем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.</w:t>
      </w:r>
    </w:p>
    <w:p w14:paraId="5BC3738A" w14:textId="77777777" w:rsidR="00DF524B" w:rsidRPr="004D1BEF" w:rsidRDefault="00DF524B" w:rsidP="00DF5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4E4E48B5" wp14:editId="2C4834A0">
            <wp:extent cx="2034540" cy="1524000"/>
            <wp:effectExtent l="0" t="0" r="3810" b="0"/>
            <wp:docPr id="8" name="Рисунок 8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65" cy="15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6917B50A" wp14:editId="4D893572">
            <wp:extent cx="2133600" cy="1533313"/>
            <wp:effectExtent l="0" t="0" r="0" b="0"/>
            <wp:docPr id="7" name="Рисунок 7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15" cy="15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23D43713" wp14:editId="1F519385">
            <wp:extent cx="2009106" cy="1504950"/>
            <wp:effectExtent l="0" t="0" r="0" b="0"/>
            <wp:docPr id="6" name="Рисунок 6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16" cy="15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5B8F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</w:pPr>
    </w:p>
    <w:p w14:paraId="17A96268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Харчування</w:t>
      </w:r>
    </w:p>
    <w:p w14:paraId="5830E128" w14:textId="77777777" w:rsidR="00DF524B" w:rsidRPr="004D1BEF" w:rsidRDefault="00DF524B" w:rsidP="00DF52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212529"/>
          <w:sz w:val="18"/>
          <w:szCs w:val="18"/>
          <w:lang w:val="uk-UA" w:eastAsia="en-US"/>
        </w:rPr>
        <w:t>4-х разове, шведський стіл:</w:t>
      </w:r>
    </w:p>
    <w:p w14:paraId="663AB044" w14:textId="77777777" w:rsidR="00DF524B" w:rsidRPr="004D1BEF" w:rsidRDefault="00DF524B" w:rsidP="002F4D3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сніданок 8:00 – 10:00;</w:t>
      </w:r>
    </w:p>
    <w:p w14:paraId="748920C1" w14:textId="77777777" w:rsidR="00DF524B" w:rsidRPr="004D1BEF" w:rsidRDefault="00DF524B" w:rsidP="00DF5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обід 12:00 – 14:00;</w:t>
      </w:r>
    </w:p>
    <w:p w14:paraId="4BBA7636" w14:textId="77777777" w:rsidR="00DF524B" w:rsidRPr="004D1BEF" w:rsidRDefault="00DF524B" w:rsidP="00DF52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proofErr w:type="spellStart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lunch</w:t>
      </w:r>
      <w:proofErr w:type="spellEnd"/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 xml:space="preserve"> / проміжне харчування 15:00 – 16:00;</w:t>
      </w:r>
    </w:p>
    <w:p w14:paraId="4B55D740" w14:textId="77777777" w:rsidR="00DF524B" w:rsidRPr="004D1BEF" w:rsidRDefault="00DF524B" w:rsidP="00F2733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вечеря 18:00 - 20:00</w:t>
      </w:r>
      <w:r w:rsidR="005E39CA" w:rsidRPr="004D1BEF"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  <w:t>.</w:t>
      </w:r>
    </w:p>
    <w:p w14:paraId="372F7FBA" w14:textId="77777777" w:rsidR="008318C2" w:rsidRPr="004D1BEF" w:rsidRDefault="00DF524B" w:rsidP="00DF5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179510F6" wp14:editId="4CB87752">
            <wp:extent cx="2085404" cy="1562100"/>
            <wp:effectExtent l="0" t="0" r="0" b="0"/>
            <wp:docPr id="4" name="Рисунок 4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45" cy="15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5BC66957" wp14:editId="65C425AA">
            <wp:extent cx="2098119" cy="1571625"/>
            <wp:effectExtent l="0" t="0" r="0" b="0"/>
            <wp:docPr id="3" name="Рисунок 3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9" cy="15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t xml:space="preserve"> </w:t>
      </w:r>
      <w:r w:rsidRPr="004D1BEF">
        <w:rPr>
          <w:rFonts w:ascii="Verdana" w:eastAsia="Times New Roman" w:hAnsi="Verdana" w:cs="Arial"/>
          <w:noProof/>
          <w:color w:val="FFFFFF"/>
          <w:sz w:val="18"/>
          <w:szCs w:val="18"/>
          <w:lang w:val="uk-UA" w:eastAsia="en-US"/>
        </w:rPr>
        <w:drawing>
          <wp:inline distT="0" distB="0" distL="0" distR="0" wp14:anchorId="30E5DCA6" wp14:editId="7D4EA9BD">
            <wp:extent cx="2181225" cy="1562100"/>
            <wp:effectExtent l="0" t="0" r="9525" b="0"/>
            <wp:docPr id="1" name="Рисунок 1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0" cy="15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D55E" w14:textId="77777777" w:rsidR="00F27334" w:rsidRPr="004D1BEF" w:rsidRDefault="00F27334" w:rsidP="00DF5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</w:p>
    <w:p w14:paraId="295D45FA" w14:textId="77777777" w:rsidR="00C711BA" w:rsidRPr="004D1BEF" w:rsidRDefault="008318C2" w:rsidP="00F27334">
      <w:pPr>
        <w:shd w:val="clear" w:color="auto" w:fill="48509D"/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Вартість туру</w:t>
      </w:r>
    </w:p>
    <w:p w14:paraId="7A523E97" w14:textId="0739983D" w:rsidR="003B04CE" w:rsidRPr="004D1BEF" w:rsidRDefault="003B04CE" w:rsidP="003B04C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  <w:r w:rsidRPr="004D1BEF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  <w:lang w:val="uk-UA"/>
        </w:rPr>
        <w:t xml:space="preserve">Акційна вартість туру при умові раннього бронювання - до </w:t>
      </w:r>
      <w:r w:rsidR="00CC5A15" w:rsidRPr="004D1BEF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  <w:lang w:val="uk-UA"/>
        </w:rPr>
        <w:t>3</w:t>
      </w:r>
      <w:r w:rsidRPr="004D1BEF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  <w:lang w:val="uk-UA"/>
        </w:rPr>
        <w:t>0.03.202</w:t>
      </w:r>
      <w:r w:rsidR="00CC5A15" w:rsidRPr="004D1BEF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  <w:lang w:val="uk-UA"/>
        </w:rPr>
        <w:t>2</w:t>
      </w:r>
    </w:p>
    <w:p w14:paraId="40381E97" w14:textId="53ACA4A8" w:rsidR="00C711BA" w:rsidRPr="004D1BEF" w:rsidRDefault="00C711BA" w:rsidP="003B04C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  <w:t>Ціни на автобусні тури:</w:t>
      </w:r>
    </w:p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405"/>
        <w:gridCol w:w="844"/>
        <w:gridCol w:w="844"/>
        <w:gridCol w:w="984"/>
        <w:gridCol w:w="706"/>
        <w:gridCol w:w="984"/>
        <w:gridCol w:w="708"/>
        <w:gridCol w:w="1128"/>
        <w:gridCol w:w="1217"/>
        <w:gridCol w:w="21"/>
      </w:tblGrid>
      <w:tr w:rsidR="004D1BEF" w:rsidRPr="004D1BEF" w14:paraId="2CC117CB" w14:textId="77777777" w:rsidTr="00C477D7">
        <w:trPr>
          <w:gridAfter w:val="1"/>
          <w:wAfter w:w="8" w:type="pct"/>
          <w:trHeight w:val="163"/>
        </w:trPr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32D8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Дала виїзду з Києва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5906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всього днів в турі/ночей в Болгарії</w:t>
            </w:r>
          </w:p>
        </w:tc>
        <w:tc>
          <w:tcPr>
            <w:tcW w:w="81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1471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Ціна 15+1</w:t>
            </w:r>
          </w:p>
        </w:tc>
        <w:tc>
          <w:tcPr>
            <w:tcW w:w="81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FF88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Ціна 15+2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DD9A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Ціна 10+1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31B74" w14:textId="0DAFB0F0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Ц</w:t>
            </w:r>
            <w:r w:rsidR="00B55B79" w:rsidRPr="004D1BE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 xml:space="preserve">на для </w:t>
            </w:r>
            <w:r w:rsidR="00B55B79" w:rsidRPr="004D1BE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ндив</w:t>
            </w:r>
            <w:r w:rsidR="00B55B79" w:rsidRPr="004D1BE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дуальн</w:t>
            </w:r>
            <w:r w:rsidR="00B55B79" w:rsidRPr="004D1BE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и</w:t>
            </w: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х д</w:t>
            </w:r>
            <w:r w:rsidR="00B55B79" w:rsidRPr="004D1BE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r w:rsidRPr="00CC5A15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тей</w:t>
            </w:r>
          </w:p>
        </w:tc>
      </w:tr>
      <w:tr w:rsidR="004D1BEF" w:rsidRPr="004D1BEF" w14:paraId="43981F88" w14:textId="77777777" w:rsidTr="00C477D7">
        <w:trPr>
          <w:gridAfter w:val="1"/>
          <w:wAfter w:w="10" w:type="pct"/>
          <w:trHeight w:val="450"/>
        </w:trPr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06BA9ABF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3FCF3640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40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11D2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до 17,99</w:t>
            </w:r>
          </w:p>
        </w:tc>
        <w:tc>
          <w:tcPr>
            <w:tcW w:w="407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91EB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старші 18</w:t>
            </w:r>
          </w:p>
        </w:tc>
        <w:tc>
          <w:tcPr>
            <w:tcW w:w="47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C246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до 17,99</w:t>
            </w:r>
          </w:p>
        </w:tc>
        <w:tc>
          <w:tcPr>
            <w:tcW w:w="3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C652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старші 18</w:t>
            </w:r>
          </w:p>
        </w:tc>
        <w:tc>
          <w:tcPr>
            <w:tcW w:w="47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0AD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до 17,99</w:t>
            </w:r>
          </w:p>
        </w:tc>
        <w:tc>
          <w:tcPr>
            <w:tcW w:w="34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6F3B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старші 18</w:t>
            </w:r>
          </w:p>
        </w:tc>
        <w:tc>
          <w:tcPr>
            <w:tcW w:w="54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04EA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до 17,99</w:t>
            </w:r>
          </w:p>
        </w:tc>
        <w:tc>
          <w:tcPr>
            <w:tcW w:w="58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740A8" w14:textId="6BC1C364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старш</w:t>
            </w:r>
            <w:r w:rsidR="004D1BEF" w:rsidRPr="004D1BEF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і</w:t>
            </w: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 xml:space="preserve"> 18</w:t>
            </w:r>
          </w:p>
        </w:tc>
      </w:tr>
      <w:tr w:rsidR="004D1BEF" w:rsidRPr="004D1BEF" w14:paraId="67398E9E" w14:textId="77777777" w:rsidTr="00C477D7">
        <w:trPr>
          <w:trHeight w:val="54"/>
        </w:trPr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3DFE8E95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69B0AC5D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40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39D15B81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407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2FB03709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47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163C1F93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3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1B9412EF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47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1AA72E12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34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1A9F3AD0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54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69A001F8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58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3A788114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  <w:tc>
          <w:tcPr>
            <w:tcW w:w="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BFCAB0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38F57A35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3F42" w14:textId="49CC0541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01.06, 04.06, 07.06, 10.06, 13.06,</w:t>
            </w:r>
            <w:r w:rsidRPr="004D1BE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 xml:space="preserve"> </w:t>
            </w: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16.06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4841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D552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290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7B1D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EAA0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D7A0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E395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A118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E280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1734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6B4108A4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2017D940" w14:textId="77777777" w:rsidTr="00C477D7">
        <w:trPr>
          <w:trHeight w:val="312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E1C32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C74F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F260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2CAA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4AA5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72D8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BA70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CC5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5426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380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1306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1C19AD3E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67341237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8C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19.06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7C49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DD4A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290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512E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396F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25FA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CB48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5981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8CBC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685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608847B7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A9EA8C0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BC6E8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A6F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364A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891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380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F58C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E5B1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A023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380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9E9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70F6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7678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179C1A03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34629020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CA86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22.06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5BC1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E2A3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300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6EBC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0230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DFE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176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AC7B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D129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495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3AC1B5A7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3163708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FE7E7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05F4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441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24A3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6500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385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A4A1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9D4F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CA5F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77CB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995E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2FD9D6E7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BAEDAA6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A02F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25.06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045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32BD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310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8D5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CA30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6AAD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3F00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B85F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0587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F668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1BEC84C9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0A51D909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70505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86E2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9AA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3C3A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54A6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4843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05B2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9E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B849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9C89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7F30B30C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29EE733C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E38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28.06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92AF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BC3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6CD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1317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299A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CD70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23F6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F33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355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97A4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5A953A67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97664FD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C79B44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C4AB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AD4C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193A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8B2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9C31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F2F3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32F3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440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8245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425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69D4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450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235D9DAB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71D40EA6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D1CC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01.07, 04.07, 07.07, 10.07, 13.07, 16.07, 19.07, 22.07, 25.07, 28.07, 31.07, 03.08, 06.08, 09.08, 12.08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589C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2A94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5AFE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B504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2545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B0E3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DF24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48FD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01E1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485EA45B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2413DDC" w14:textId="77777777" w:rsidTr="00C477D7">
        <w:trPr>
          <w:trHeight w:val="860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2DD1B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36B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5DA1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C475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9F48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5C42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36E2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5A16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440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E31C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88A1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450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54B581CB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49AF5DEB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EF71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15.08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A02D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C225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E1F7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A43D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8811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E2DB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CD32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E04F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16ABE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01A8F443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3B9B475C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B2E752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1301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15/12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FEE5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385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7CB6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3576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405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C151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18F3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CB0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9003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B0F4F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445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0EA719F3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5BF352E3" w14:textId="77777777" w:rsidTr="00C477D7">
        <w:trPr>
          <w:trHeight w:val="163"/>
        </w:trPr>
        <w:tc>
          <w:tcPr>
            <w:tcW w:w="743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D643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18.08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A35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12/9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92922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BBFB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78CF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335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7379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BA81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C624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33B8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F5594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6402D6B2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3E3A666B" w14:textId="77777777" w:rsidTr="00C477D7">
        <w:trPr>
          <w:trHeight w:val="163"/>
        </w:trPr>
        <w:tc>
          <w:tcPr>
            <w:tcW w:w="743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FC1B5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FE2A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16/13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1810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390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0A9D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14A7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415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2A6A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440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0BF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420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7DE8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445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066D9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430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682D0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455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01553E0F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  <w:tr w:rsidR="004D1BEF" w:rsidRPr="004D1BEF" w14:paraId="4B403CE7" w14:textId="77777777" w:rsidTr="00C477D7">
        <w:trPr>
          <w:trHeight w:val="163"/>
        </w:trPr>
        <w:tc>
          <w:tcPr>
            <w:tcW w:w="7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7EDB6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21.08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7586D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13/10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82A5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325</w:t>
            </w:r>
          </w:p>
        </w:tc>
        <w:tc>
          <w:tcPr>
            <w:tcW w:w="4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DE051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3558C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345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5B8B3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4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6087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350</w:t>
            </w:r>
          </w:p>
        </w:tc>
        <w:tc>
          <w:tcPr>
            <w:tcW w:w="3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2E90B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365</w:t>
            </w:r>
          </w:p>
        </w:tc>
        <w:tc>
          <w:tcPr>
            <w:tcW w:w="5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2835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360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A5198" w14:textId="77777777" w:rsidR="00CC5A15" w:rsidRPr="00CC5A15" w:rsidRDefault="00CC5A15" w:rsidP="00CC5A1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</w:pPr>
            <w:r w:rsidRPr="00CC5A15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375</w:t>
            </w:r>
          </w:p>
        </w:tc>
        <w:tc>
          <w:tcPr>
            <w:tcW w:w="10" w:type="pct"/>
            <w:shd w:val="clear" w:color="auto" w:fill="auto"/>
            <w:vAlign w:val="center"/>
            <w:hideMark/>
          </w:tcPr>
          <w:p w14:paraId="04B913FB" w14:textId="77777777" w:rsidR="00CC5A15" w:rsidRPr="00CC5A15" w:rsidRDefault="00CC5A15" w:rsidP="00CC5A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 w:eastAsia="ru-UA"/>
              </w:rPr>
            </w:pPr>
          </w:p>
        </w:tc>
      </w:tr>
    </w:tbl>
    <w:p w14:paraId="0586C08D" w14:textId="58D9B25D" w:rsidR="00170813" w:rsidRPr="004D1BEF" w:rsidRDefault="00170813" w:rsidP="004D1BE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 w:eastAsia="en-US"/>
        </w:rPr>
        <w:t>Ціни вказані у євро на 1 особу,</w:t>
      </w:r>
    </w:p>
    <w:p w14:paraId="1D958D0F" w14:textId="77777777" w:rsidR="00170813" w:rsidRPr="004D1BEF" w:rsidRDefault="00170813" w:rsidP="0017081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 w:eastAsia="en-US"/>
        </w:rPr>
        <w:t>*Оплата здійснюється в гривнях</w:t>
      </w:r>
      <w:r w:rsidRPr="004D1BEF">
        <w:rPr>
          <w:rFonts w:ascii="Verdana" w:eastAsia="Times New Roman" w:hAnsi="Verdana" w:cs="Arial"/>
          <w:color w:val="555555"/>
          <w:sz w:val="18"/>
          <w:szCs w:val="18"/>
          <w:lang w:val="uk-UA" w:eastAsia="en-US"/>
        </w:rPr>
        <w:t> </w:t>
      </w:r>
    </w:p>
    <w:p w14:paraId="0D5135E5" w14:textId="77777777" w:rsidR="00170813" w:rsidRPr="004D1BEF" w:rsidRDefault="00170813" w:rsidP="0017081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000000"/>
          <w:sz w:val="18"/>
          <w:szCs w:val="18"/>
          <w:lang w:val="uk-UA" w:eastAsia="en-US"/>
        </w:rPr>
        <w:t>ПІД ЗАПИТ МОЖЛИВИЙ ВИЇЗД ТУРИСТІВ З МІСТ:</w:t>
      </w:r>
    </w:p>
    <w:p w14:paraId="7F8D4391" w14:textId="77777777" w:rsidR="00170813" w:rsidRPr="004D1BEF" w:rsidRDefault="00170813" w:rsidP="0017081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  <w:t>-       Харків, Дніпро,  Запоріжжя, Мелітополь, Кривий Ріг, Херсон, Миколаїв з доплатою – 15 євро/особа;</w:t>
      </w:r>
    </w:p>
    <w:p w14:paraId="69660669" w14:textId="77777777" w:rsidR="00170813" w:rsidRPr="004D1BEF" w:rsidRDefault="00170813" w:rsidP="0017081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  <w:t>-       Тернопіль, Мукачево, Ужгород з доплатою – 5 євро/особа;</w:t>
      </w:r>
    </w:p>
    <w:p w14:paraId="2BB0142E" w14:textId="519E433A" w:rsidR="004D1BEF" w:rsidRDefault="00170813" w:rsidP="00C477D7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  <w:t>-       </w:t>
      </w:r>
      <w:r w:rsidRPr="004D1BEF">
        <w:rPr>
          <w:rFonts w:ascii="Verdana" w:eastAsia="Times New Roman" w:hAnsi="Verdana" w:cs="Arial"/>
          <w:b/>
          <w:bCs/>
          <w:color w:val="000000"/>
          <w:sz w:val="18"/>
          <w:szCs w:val="18"/>
          <w:lang w:val="uk-UA" w:eastAsia="en-US"/>
        </w:rPr>
        <w:t>Знижка 10 євро</w:t>
      </w:r>
      <w:r w:rsidRPr="004D1BEF"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  <w:t> для туристів з виїздом зі Львова та Чернівців.</w:t>
      </w:r>
    </w:p>
    <w:p w14:paraId="15974324" w14:textId="66F78162" w:rsidR="004D1BEF" w:rsidRDefault="004D1BEF" w:rsidP="00170813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Arial"/>
          <w:color w:val="000000"/>
          <w:sz w:val="18"/>
          <w:szCs w:val="18"/>
          <w:lang w:val="uk-UA" w:eastAsia="en-US"/>
        </w:rPr>
      </w:pPr>
    </w:p>
    <w:p w14:paraId="320BE158" w14:textId="77777777" w:rsidR="00C477D7" w:rsidRDefault="00C477D7" w:rsidP="00FE657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</w:p>
    <w:p w14:paraId="3C00F791" w14:textId="77777777" w:rsidR="00C477D7" w:rsidRDefault="00C477D7" w:rsidP="00FE657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</w:p>
    <w:p w14:paraId="35550629" w14:textId="77777777" w:rsidR="00C477D7" w:rsidRDefault="00C477D7" w:rsidP="00FE657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</w:p>
    <w:p w14:paraId="42C8B001" w14:textId="0C265344" w:rsidR="00FE657F" w:rsidRDefault="00FE657F" w:rsidP="00FE657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</w:pPr>
      <w:r w:rsidRPr="004D1BEF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  <w:lastRenderedPageBreak/>
        <w:t xml:space="preserve">Ціни на </w:t>
      </w:r>
      <w:proofErr w:type="spellStart"/>
      <w:r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  <w:t>авіа</w:t>
      </w:r>
      <w:r w:rsidRPr="004D1BEF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  <w:t>тури</w:t>
      </w:r>
      <w:proofErr w:type="spellEnd"/>
      <w:r w:rsidRPr="004D1BEF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 w:eastAsia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513"/>
        <w:gridCol w:w="696"/>
        <w:gridCol w:w="846"/>
        <w:gridCol w:w="696"/>
        <w:gridCol w:w="846"/>
        <w:gridCol w:w="696"/>
        <w:gridCol w:w="846"/>
        <w:gridCol w:w="1112"/>
        <w:gridCol w:w="1250"/>
      </w:tblGrid>
      <w:tr w:rsidR="00FE657F" w:rsidRPr="00FE657F" w14:paraId="34ACC391" w14:textId="77777777" w:rsidTr="00FE657F">
        <w:trPr>
          <w:trHeight w:val="600"/>
          <w:jc w:val="center"/>
        </w:trPr>
        <w:tc>
          <w:tcPr>
            <w:tcW w:w="9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64185" w14:textId="3CE9E1CA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>виліт</w:t>
            </w:r>
            <w:proofErr w:type="spellEnd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>кожної</w:t>
            </w:r>
            <w:proofErr w:type="spellEnd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 xml:space="preserve"> п</w:t>
            </w:r>
            <w:r w:rsidR="008272E8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’</w:t>
            </w:r>
            <w:proofErr w:type="spellStart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>ятниці</w:t>
            </w:r>
            <w:proofErr w:type="spellEnd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 xml:space="preserve"> з 10.06.2022</w:t>
            </w:r>
          </w:p>
        </w:tc>
        <w:tc>
          <w:tcPr>
            <w:tcW w:w="72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3967" w14:textId="6F918B4D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>вс</w:t>
            </w:r>
            <w:proofErr w:type="spellEnd"/>
            <w:r w:rsidR="0075503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UA"/>
              </w:rPr>
              <w:t>ь</w:t>
            </w:r>
            <w:r w:rsidRPr="00FE657F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  <w:t>го ночей в Болгар</w:t>
            </w:r>
            <w:proofErr w:type="spellStart"/>
            <w:r w:rsidR="00755033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 w:eastAsia="ru-UA"/>
              </w:rPr>
              <w:t>ії</w:t>
            </w:r>
            <w:proofErr w:type="spellEnd"/>
          </w:p>
        </w:tc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2CCBA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Ціна</w:t>
            </w:r>
            <w:proofErr w:type="spellEnd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 xml:space="preserve"> 15+1</w:t>
            </w:r>
          </w:p>
        </w:tc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4F121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Ціна</w:t>
            </w:r>
            <w:proofErr w:type="spellEnd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 xml:space="preserve"> 15+2</w:t>
            </w:r>
          </w:p>
        </w:tc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37F0A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Ціна</w:t>
            </w:r>
            <w:proofErr w:type="spellEnd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 xml:space="preserve"> 10+1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8CBC" w14:textId="0CFA611C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Ц</w:t>
            </w:r>
            <w:r w:rsidR="0075503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 xml:space="preserve">на для </w:t>
            </w:r>
            <w:r w:rsidR="0075503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ндив</w:t>
            </w:r>
            <w:proofErr w:type="spellEnd"/>
            <w:r w:rsidR="0075503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дуальн</w:t>
            </w:r>
            <w:proofErr w:type="spellEnd"/>
            <w:r w:rsidR="0075503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и</w:t>
            </w:r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х д</w:t>
            </w:r>
            <w:r w:rsidR="0075503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uk-UA" w:eastAsia="ru-UA"/>
              </w:rPr>
              <w:t>і</w:t>
            </w:r>
            <w:proofErr w:type="spellStart"/>
            <w:r w:rsidRPr="00FE657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ru-UA" w:eastAsia="ru-UA"/>
              </w:rPr>
              <w:t>тей</w:t>
            </w:r>
            <w:proofErr w:type="spellEnd"/>
          </w:p>
        </w:tc>
      </w:tr>
      <w:tr w:rsidR="00FE657F" w:rsidRPr="00FE657F" w14:paraId="505A11B5" w14:textId="77777777" w:rsidTr="00FE657F">
        <w:trPr>
          <w:trHeight w:val="450"/>
          <w:jc w:val="center"/>
        </w:trPr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75F26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</w:pPr>
          </w:p>
        </w:tc>
        <w:tc>
          <w:tcPr>
            <w:tcW w:w="72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14:paraId="7B6A2DF6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</w:pP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22B8E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до 17,99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DC3B9" w14:textId="7E08DF0D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старш</w:t>
            </w:r>
            <w:proofErr w:type="spellEnd"/>
            <w:r w:rsidR="00755033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і</w:t>
            </w: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 xml:space="preserve"> 18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A6194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до 17,99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E4EA4" w14:textId="6C7FF1BA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старш</w:t>
            </w:r>
            <w:proofErr w:type="spellEnd"/>
            <w:r w:rsidR="00755033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і</w:t>
            </w: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 xml:space="preserve"> 18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BEEA7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до 17,99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F46EB" w14:textId="6C659D3A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старш</w:t>
            </w:r>
            <w:proofErr w:type="spellEnd"/>
            <w:r w:rsidR="00755033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і</w:t>
            </w: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 xml:space="preserve"> 18</w:t>
            </w:r>
          </w:p>
        </w:tc>
        <w:tc>
          <w:tcPr>
            <w:tcW w:w="5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0A5CD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до 17,99</w:t>
            </w:r>
          </w:p>
        </w:tc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569D6" w14:textId="5E628A7B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proofErr w:type="spellStart"/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старш</w:t>
            </w:r>
            <w:proofErr w:type="spellEnd"/>
            <w:r w:rsidR="00755033">
              <w:rPr>
                <w:rFonts w:ascii="Verdana" w:eastAsia="Times New Roman" w:hAnsi="Verdana" w:cs="Arial"/>
                <w:sz w:val="18"/>
                <w:szCs w:val="18"/>
                <w:lang w:val="uk-UA" w:eastAsia="ru-UA"/>
              </w:rPr>
              <w:t>і</w:t>
            </w: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 xml:space="preserve"> 18</w:t>
            </w:r>
          </w:p>
        </w:tc>
      </w:tr>
      <w:tr w:rsidR="00FE657F" w:rsidRPr="00FE657F" w14:paraId="03DA3889" w14:textId="77777777" w:rsidTr="00FE657F">
        <w:trPr>
          <w:trHeight w:val="315"/>
          <w:jc w:val="center"/>
        </w:trPr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662ADE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</w:pPr>
          </w:p>
        </w:tc>
        <w:tc>
          <w:tcPr>
            <w:tcW w:w="7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73F85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7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CA5FC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420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89821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430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0ECD3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440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3565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455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F15E4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445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7C07E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460</w:t>
            </w:r>
          </w:p>
        </w:tc>
        <w:tc>
          <w:tcPr>
            <w:tcW w:w="5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0747F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455</w:t>
            </w:r>
          </w:p>
        </w:tc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1F3FD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470</w:t>
            </w:r>
          </w:p>
        </w:tc>
      </w:tr>
      <w:tr w:rsidR="00FE657F" w:rsidRPr="00FE657F" w14:paraId="1618D6B4" w14:textId="77777777" w:rsidTr="00FE657F">
        <w:trPr>
          <w:trHeight w:val="315"/>
          <w:jc w:val="center"/>
        </w:trPr>
        <w:tc>
          <w:tcPr>
            <w:tcW w:w="9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78A8D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ru-UA" w:eastAsia="ru-UA"/>
              </w:rPr>
            </w:pPr>
          </w:p>
        </w:tc>
        <w:tc>
          <w:tcPr>
            <w:tcW w:w="7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B388F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14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5B105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600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FC50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620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04753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630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D392F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655</w:t>
            </w:r>
          </w:p>
        </w:tc>
        <w:tc>
          <w:tcPr>
            <w:tcW w:w="3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87A2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635</w:t>
            </w:r>
          </w:p>
        </w:tc>
        <w:tc>
          <w:tcPr>
            <w:tcW w:w="40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173D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660</w:t>
            </w:r>
          </w:p>
        </w:tc>
        <w:tc>
          <w:tcPr>
            <w:tcW w:w="5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73A47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645</w:t>
            </w:r>
          </w:p>
        </w:tc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9BB1" w14:textId="77777777" w:rsidR="00FE657F" w:rsidRPr="00FE657F" w:rsidRDefault="00FE657F" w:rsidP="00FE65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</w:pPr>
            <w:r w:rsidRPr="00FE657F">
              <w:rPr>
                <w:rFonts w:ascii="Verdana" w:eastAsia="Times New Roman" w:hAnsi="Verdana" w:cs="Arial"/>
                <w:sz w:val="18"/>
                <w:szCs w:val="18"/>
                <w:lang w:val="ru-UA" w:eastAsia="ru-UA"/>
              </w:rPr>
              <w:t>670</w:t>
            </w:r>
          </w:p>
        </w:tc>
      </w:tr>
    </w:tbl>
    <w:p w14:paraId="402B8D7B" w14:textId="77777777" w:rsidR="004D1BEF" w:rsidRPr="004D1BEF" w:rsidRDefault="004D1BEF" w:rsidP="00C477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uk-UA" w:eastAsia="en-US"/>
        </w:rPr>
      </w:pPr>
    </w:p>
    <w:p w14:paraId="54FC2202" w14:textId="77777777" w:rsidR="00477BC4" w:rsidRPr="004D1BEF" w:rsidRDefault="00477BC4" w:rsidP="00C477D7">
      <w:pPr>
        <w:shd w:val="clear" w:color="auto" w:fill="48509D"/>
        <w:spacing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Входить у вартість</w:t>
      </w:r>
    </w:p>
    <w:p w14:paraId="67B18E17" w14:textId="77777777" w:rsidR="00477BC4" w:rsidRPr="004D1BEF" w:rsidRDefault="00477BC4" w:rsidP="00C711B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sz w:val="18"/>
          <w:szCs w:val="18"/>
          <w:lang w:val="uk-UA"/>
        </w:rPr>
        <w:t>автобус:</w:t>
      </w:r>
    </w:p>
    <w:p w14:paraId="21A4E4F8" w14:textId="77777777" w:rsidR="00477BC4" w:rsidRPr="004D1BEF" w:rsidRDefault="00477BC4" w:rsidP="00C711BA">
      <w:pPr>
        <w:numPr>
          <w:ilvl w:val="0"/>
          <w:numId w:val="1"/>
        </w:numPr>
        <w:spacing w:after="0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проїзд на автобусі </w:t>
      </w:r>
      <w:proofErr w:type="spellStart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єврокласу</w:t>
      </w:r>
      <w:proofErr w:type="spellEnd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,</w:t>
      </w:r>
    </w:p>
    <w:p w14:paraId="4DF0C50D" w14:textId="77777777" w:rsidR="00477BC4" w:rsidRPr="004D1BEF" w:rsidRDefault="00477BC4" w:rsidP="00477B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проживання в готелі, розміщення в 3-х </w:t>
      </w:r>
      <w:proofErr w:type="spellStart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місних</w:t>
      </w:r>
      <w:proofErr w:type="spellEnd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 номерах;</w:t>
      </w:r>
    </w:p>
    <w:p w14:paraId="28C45E17" w14:textId="32119200" w:rsidR="00477BC4" w:rsidRPr="004D1BEF" w:rsidRDefault="00477BC4" w:rsidP="00477B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харчування - 4-х разове, шведський стіл;</w:t>
      </w:r>
    </w:p>
    <w:p w14:paraId="671AC677" w14:textId="2036EE22" w:rsidR="00A223D2" w:rsidRPr="004D1BEF" w:rsidRDefault="00A223D2" w:rsidP="00477B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анімаційна програма;</w:t>
      </w:r>
    </w:p>
    <w:p w14:paraId="105A4E15" w14:textId="77777777" w:rsidR="00477BC4" w:rsidRPr="004D1BEF" w:rsidRDefault="00477BC4" w:rsidP="00477B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курортна такса;</w:t>
      </w:r>
    </w:p>
    <w:p w14:paraId="7372382B" w14:textId="77777777" w:rsidR="00477BC4" w:rsidRPr="004D1BEF" w:rsidRDefault="00477BC4" w:rsidP="00477B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медичне страхування.</w:t>
      </w:r>
    </w:p>
    <w:p w14:paraId="7FE1C0D4" w14:textId="77777777" w:rsidR="00477BC4" w:rsidRPr="004D1BEF" w:rsidRDefault="00477BC4" w:rsidP="00C711B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sz w:val="18"/>
          <w:szCs w:val="18"/>
          <w:lang w:val="uk-UA"/>
        </w:rPr>
        <w:t>авіа:</w:t>
      </w:r>
    </w:p>
    <w:p w14:paraId="12AF84EC" w14:textId="77777777" w:rsidR="00477BC4" w:rsidRPr="004D1BEF" w:rsidRDefault="00477BC4" w:rsidP="00C711BA">
      <w:pPr>
        <w:numPr>
          <w:ilvl w:val="0"/>
          <w:numId w:val="2"/>
        </w:numPr>
        <w:spacing w:after="0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авіапереліт;</w:t>
      </w:r>
    </w:p>
    <w:p w14:paraId="728B079B" w14:textId="77777777" w:rsidR="00477BC4" w:rsidRPr="004D1BEF" w:rsidRDefault="00477BC4" w:rsidP="00C711BA">
      <w:pPr>
        <w:numPr>
          <w:ilvl w:val="0"/>
          <w:numId w:val="2"/>
        </w:numPr>
        <w:spacing w:after="0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трансфер аеропорт - готель - аеропорт;</w:t>
      </w:r>
    </w:p>
    <w:p w14:paraId="5AAFB626" w14:textId="77777777" w:rsidR="00477BC4" w:rsidRPr="004D1BEF" w:rsidRDefault="00477BC4" w:rsidP="00477B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проживання в готелі, розміщення в 3-х </w:t>
      </w:r>
      <w:proofErr w:type="spellStart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місних</w:t>
      </w:r>
      <w:proofErr w:type="spellEnd"/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 номерах;</w:t>
      </w:r>
    </w:p>
    <w:p w14:paraId="22FD48A0" w14:textId="77777777" w:rsidR="009000BC" w:rsidRPr="004D1BEF" w:rsidRDefault="00477BC4" w:rsidP="009000B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харчування 4-х разове, шведський стіл;</w:t>
      </w:r>
    </w:p>
    <w:p w14:paraId="2ED14980" w14:textId="5D3B6F1A" w:rsidR="00A223D2" w:rsidRPr="004D1BEF" w:rsidRDefault="009000BC" w:rsidP="009000B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анімаційна програма;</w:t>
      </w:r>
    </w:p>
    <w:p w14:paraId="6C084BE2" w14:textId="77777777" w:rsidR="00477BC4" w:rsidRPr="004D1BEF" w:rsidRDefault="00477BC4" w:rsidP="00477B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курортна такса;</w:t>
      </w:r>
    </w:p>
    <w:p w14:paraId="15540960" w14:textId="77777777" w:rsidR="00477BC4" w:rsidRPr="004D1BEF" w:rsidRDefault="00477BC4" w:rsidP="00477BC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медичне страхування.</w:t>
      </w:r>
    </w:p>
    <w:p w14:paraId="53F86D7C" w14:textId="77777777" w:rsidR="00477BC4" w:rsidRPr="004D1BEF" w:rsidRDefault="00477BC4" w:rsidP="00477BC4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Не входить у вартість</w:t>
      </w:r>
    </w:p>
    <w:p w14:paraId="7C8CFE11" w14:textId="77777777" w:rsidR="00477BC4" w:rsidRPr="004D1BEF" w:rsidRDefault="00477BC4" w:rsidP="00477BC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депозит </w:t>
      </w:r>
      <w:r w:rsidR="00513D96" w:rsidRPr="004D1BEF">
        <w:rPr>
          <w:rFonts w:ascii="Verdana" w:eastAsia="Times New Roman" w:hAnsi="Verdana" w:cs="Times New Roman"/>
          <w:sz w:val="18"/>
          <w:szCs w:val="18"/>
          <w:lang w:val="uk-UA"/>
        </w:rPr>
        <w:t>20</w:t>
      </w:r>
      <w:r w:rsidR="007C1A65"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 євро. При нанесенні матеріального збитку майну готелю (в номерах або на території) депозит знімається з туриста. При відсутності ушкоджень або втрати майна, депозит повертається перед від'їздом;</w:t>
      </w:r>
    </w:p>
    <w:p w14:paraId="47FBD214" w14:textId="77777777" w:rsidR="00477BC4" w:rsidRPr="004D1BEF" w:rsidRDefault="00477BC4" w:rsidP="00477BC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екскурсії;</w:t>
      </w:r>
    </w:p>
    <w:p w14:paraId="22B72581" w14:textId="77777777" w:rsidR="00477BC4" w:rsidRPr="004D1BEF" w:rsidRDefault="00477BC4" w:rsidP="00477BC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сухий</w:t>
      </w:r>
      <w:r w:rsidR="00095330"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 пайок на </w:t>
      </w:r>
      <w:proofErr w:type="spellStart"/>
      <w:r w:rsidR="00095330" w:rsidRPr="004D1BEF">
        <w:rPr>
          <w:rFonts w:ascii="Verdana" w:eastAsia="Times New Roman" w:hAnsi="Verdana" w:cs="Times New Roman"/>
          <w:sz w:val="18"/>
          <w:szCs w:val="18"/>
          <w:lang w:val="uk-UA"/>
        </w:rPr>
        <w:t>зворотню</w:t>
      </w:r>
      <w:proofErr w:type="spellEnd"/>
      <w:r w:rsidR="00095330" w:rsidRPr="004D1BEF">
        <w:rPr>
          <w:rFonts w:ascii="Verdana" w:eastAsia="Times New Roman" w:hAnsi="Verdana" w:cs="Times New Roman"/>
          <w:sz w:val="18"/>
          <w:szCs w:val="18"/>
          <w:lang w:val="uk-UA"/>
        </w:rPr>
        <w:t xml:space="preserve"> дорогу - 10 є</w:t>
      </w:r>
      <w:r w:rsidRPr="004D1BEF">
        <w:rPr>
          <w:rFonts w:ascii="Verdana" w:eastAsia="Times New Roman" w:hAnsi="Verdana" w:cs="Times New Roman"/>
          <w:sz w:val="18"/>
          <w:szCs w:val="18"/>
          <w:lang w:val="uk-UA"/>
        </w:rPr>
        <w:t>вро</w:t>
      </w:r>
      <w:r w:rsidR="00095330" w:rsidRPr="004D1BEF">
        <w:rPr>
          <w:rFonts w:ascii="Verdana" w:eastAsia="Times New Roman" w:hAnsi="Verdana" w:cs="Times New Roman"/>
          <w:sz w:val="18"/>
          <w:szCs w:val="18"/>
          <w:lang w:val="uk-UA"/>
        </w:rPr>
        <w:t>.</w:t>
      </w:r>
    </w:p>
    <w:p w14:paraId="67269057" w14:textId="77777777" w:rsidR="00804E47" w:rsidRPr="004D1BEF" w:rsidRDefault="008272E8" w:rsidP="00170813">
      <w:p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val="uk-UA"/>
        </w:rPr>
      </w:pPr>
    </w:p>
    <w:sectPr w:rsidR="00804E47" w:rsidRPr="004D1BEF" w:rsidSect="00831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F1"/>
    <w:multiLevelType w:val="hybridMultilevel"/>
    <w:tmpl w:val="219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A2C"/>
    <w:multiLevelType w:val="multilevel"/>
    <w:tmpl w:val="E52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379E0"/>
    <w:multiLevelType w:val="multilevel"/>
    <w:tmpl w:val="A28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C13F7"/>
    <w:multiLevelType w:val="multilevel"/>
    <w:tmpl w:val="34F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81E27"/>
    <w:multiLevelType w:val="hybridMultilevel"/>
    <w:tmpl w:val="C7F8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5096"/>
    <w:multiLevelType w:val="multilevel"/>
    <w:tmpl w:val="C43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C4"/>
    <w:rsid w:val="00014287"/>
    <w:rsid w:val="00095330"/>
    <w:rsid w:val="000C1651"/>
    <w:rsid w:val="00170813"/>
    <w:rsid w:val="00236BCF"/>
    <w:rsid w:val="00292C70"/>
    <w:rsid w:val="002F4D3F"/>
    <w:rsid w:val="003025A7"/>
    <w:rsid w:val="00335BB0"/>
    <w:rsid w:val="003B04CE"/>
    <w:rsid w:val="003B0E0C"/>
    <w:rsid w:val="003F6081"/>
    <w:rsid w:val="00477BC4"/>
    <w:rsid w:val="004D1BEF"/>
    <w:rsid w:val="00513D96"/>
    <w:rsid w:val="005B7097"/>
    <w:rsid w:val="005E39CA"/>
    <w:rsid w:val="00615276"/>
    <w:rsid w:val="00701836"/>
    <w:rsid w:val="00755033"/>
    <w:rsid w:val="007C1A65"/>
    <w:rsid w:val="008272E8"/>
    <w:rsid w:val="008318C2"/>
    <w:rsid w:val="0086421C"/>
    <w:rsid w:val="008C6B46"/>
    <w:rsid w:val="008D00E8"/>
    <w:rsid w:val="009000BC"/>
    <w:rsid w:val="009C313B"/>
    <w:rsid w:val="009E71B4"/>
    <w:rsid w:val="00A223D2"/>
    <w:rsid w:val="00B4119E"/>
    <w:rsid w:val="00B55B79"/>
    <w:rsid w:val="00C477D7"/>
    <w:rsid w:val="00C711BA"/>
    <w:rsid w:val="00CC5A15"/>
    <w:rsid w:val="00D03731"/>
    <w:rsid w:val="00D35F21"/>
    <w:rsid w:val="00DF524B"/>
    <w:rsid w:val="00EC267A"/>
    <w:rsid w:val="00F21324"/>
    <w:rsid w:val="00F27334"/>
    <w:rsid w:val="00F819A2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BD4"/>
  <w15:chartTrackingRefBased/>
  <w15:docId w15:val="{7871F381-C60D-4B0B-8931-C748833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477B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B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477B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7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18C2"/>
    <w:pPr>
      <w:ind w:left="720"/>
      <w:contextualSpacing/>
    </w:pPr>
  </w:style>
  <w:style w:type="character" w:customStyle="1" w:styleId="leftcaption">
    <w:name w:val="left_caption"/>
    <w:basedOn w:val="a0"/>
    <w:rsid w:val="0017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77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2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06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5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4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9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8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kums.com.ua/storage/watermarked/E9mBY3iQTJA1KpD9UN6qet3ad8w8lEKldzxwWyUo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SLTu8BcwWzRNlNkPrFcRw5GeodIf6NqlNKwdiR5o.jpeg" TargetMode="External"/><Relationship Id="rId7" Type="http://schemas.openxmlformats.org/officeDocument/2006/relationships/hyperlink" Target="https://sakums.com.ua/storage/watermarked/OJDpkW7HCgna1NckFCXebs07ay6HiX87dwm0gDWm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akums.com.ua/storage/watermarked/FOlCzsL7eZK9QoHZwWWuUr8y9pfYkbXVkZIt9wgi.jpeg" TargetMode="External"/><Relationship Id="rId25" Type="http://schemas.openxmlformats.org/officeDocument/2006/relationships/hyperlink" Target="https://sakums.com.ua/storage/watermarked/U0aG7RfCYLkEVUFMoYDAWE3564kBqFNEEMy50hdk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kums.com.ua/storage/watermarked/OLOcLGh0FLq9amlho4bzQ14iKenb5hUazwtrATiD.jpe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akums.com.ua/storage/watermarked/6Hc54X0z7ZHjgPwF7ahkrKVrk5EF9zQnhCuAfyF9.jpeg" TargetMode="External"/><Relationship Id="rId15" Type="http://schemas.openxmlformats.org/officeDocument/2006/relationships/hyperlink" Target="https://sakums.com.ua/storage/watermarked/VzkYcaQyshl4MHaEJ6LgytWqQ4Axlzs9AC8J6o6e.jpeg" TargetMode="External"/><Relationship Id="rId23" Type="http://schemas.openxmlformats.org/officeDocument/2006/relationships/hyperlink" Target="https://sakums.com.ua/storage/watermarked/hNJZL9Kmd1D6CoQnQwLR0ekHBBGrmJpvZw5r7U1C.jpe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akums.com.ua/storage/watermarked/wiAGZYJKn1vB59lHJl1b62s3NHJM8hWN65Os90Hl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OGHh2khMqt56Ov9SH018vgqR45IVkWFLat1ADJ8u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akums.com.ua/storage/watermarked/kC2XpptNjxzKnj7A0Pzf4lQTYVzhYE1Y3ahT8XNh.jp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Sakums</cp:lastModifiedBy>
  <cp:revision>51</cp:revision>
  <dcterms:created xsi:type="dcterms:W3CDTF">2020-06-02T14:50:00Z</dcterms:created>
  <dcterms:modified xsi:type="dcterms:W3CDTF">2022-01-13T13:22:00Z</dcterms:modified>
</cp:coreProperties>
</file>