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C11503" w:rsidRDefault="00AF5A95" w:rsidP="00082494">
      <w:pPr>
        <w:jc w:val="center"/>
        <w:rPr>
          <w:rFonts w:ascii="Verdana" w:hAnsi="Verdana"/>
          <w:b/>
          <w:sz w:val="24"/>
          <w:szCs w:val="24"/>
        </w:rPr>
      </w:pPr>
      <w:r w:rsidRPr="00AF5A95">
        <w:rPr>
          <w:rFonts w:ascii="Verdana" w:hAnsi="Verdana"/>
          <w:b/>
          <w:sz w:val="24"/>
          <w:szCs w:val="24"/>
        </w:rPr>
        <w:t>ШВЕЙЦАРІЯ - АЛЬПІЙСЬКА БЕЗДОГАННІСТЬ</w:t>
      </w:r>
      <w:r w:rsidR="00880FB2">
        <w:rPr>
          <w:rFonts w:ascii="Verdana" w:hAnsi="Verdana"/>
          <w:b/>
          <w:sz w:val="24"/>
          <w:szCs w:val="24"/>
        </w:rPr>
        <w:t xml:space="preserve"> (</w:t>
      </w:r>
      <w:r w:rsidRPr="00AF5A95">
        <w:rPr>
          <w:rFonts w:ascii="Verdana" w:hAnsi="Verdana"/>
          <w:b/>
          <w:sz w:val="24"/>
          <w:szCs w:val="24"/>
        </w:rPr>
        <w:t>шкільні канікули )</w:t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AF5A95" w:rsidRPr="00AF5A95" w:rsidRDefault="00F27F40" w:rsidP="00AF5A9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Наша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подорож</w:t>
      </w:r>
      <w:proofErr w:type="spellEnd"/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починається</w:t>
      </w:r>
      <w:proofErr w:type="spellEnd"/>
    </w:p>
    <w:p w:rsidR="005621C3" w:rsidRDefault="005621C3" w:rsidP="00431C6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</w:rPr>
        <w:t>Прибуття в Мукачево.</w:t>
      </w:r>
      <w:r w:rsidRPr="005621C3">
        <w:rPr>
          <w:rFonts w:ascii="Verdana" w:hAnsi="Verdana" w:cstheme="minorHAnsi"/>
          <w:color w:val="212529"/>
          <w:sz w:val="18"/>
          <w:szCs w:val="20"/>
        </w:rPr>
        <w:t xml:space="preserve"> Зустріч представником компанії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Сакумс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 xml:space="preserve"> біля автобусу (автобус буде подано на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парковку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 xml:space="preserve"> на привокзальній площі).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  <w:r w:rsidRPr="005621C3">
        <w:rPr>
          <w:rFonts w:ascii="Verdana" w:hAnsi="Verdana" w:cstheme="minorHAnsi"/>
          <w:color w:val="212529"/>
          <w:sz w:val="18"/>
          <w:szCs w:val="20"/>
        </w:rPr>
        <w:t>Орієнтовний час збору туристів - 06:40. Посадка в комфортабельний автобус.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  <w:r w:rsidRPr="005621C3">
        <w:rPr>
          <w:rFonts w:ascii="Verdana" w:hAnsi="Verdana" w:cstheme="minorHAnsi"/>
          <w:color w:val="212529"/>
          <w:sz w:val="18"/>
          <w:szCs w:val="20"/>
        </w:rPr>
        <w:t>Виїзд на кордон о 07:00. Час виїзду може змінюватись, просимо перед бронюванням туру уточнювати.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  <w:r w:rsidRPr="005621C3">
        <w:rPr>
          <w:rFonts w:ascii="Verdana" w:hAnsi="Verdana" w:cstheme="minorHAnsi"/>
          <w:color w:val="212529"/>
          <w:sz w:val="18"/>
          <w:szCs w:val="20"/>
        </w:rPr>
        <w:t xml:space="preserve">По дорозі пропонуємо відвідати </w:t>
      </w:r>
      <w:r w:rsidRPr="005621C3">
        <w:rPr>
          <w:rFonts w:ascii="Verdana" w:hAnsi="Verdana" w:cstheme="minorHAnsi"/>
          <w:b/>
          <w:color w:val="212529"/>
          <w:sz w:val="18"/>
          <w:szCs w:val="20"/>
        </w:rPr>
        <w:t>термальне диво «Угорське Памуккале» - Егерсалок! (25 євро для дорослих/20 євро для дітей до 14 років)</w:t>
      </w:r>
      <w:r w:rsidRPr="005621C3">
        <w:rPr>
          <w:rFonts w:ascii="Verdana" w:hAnsi="Verdana" w:cstheme="minorHAnsi"/>
          <w:color w:val="212529"/>
          <w:sz w:val="18"/>
          <w:szCs w:val="20"/>
        </w:rPr>
        <w:t xml:space="preserve">. Біля підніжжя гір розташовується не просто купальня, а цілий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спа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кв. 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  <w:r w:rsidRPr="005621C3">
        <w:rPr>
          <w:rFonts w:ascii="Verdana" w:hAnsi="Verdana" w:cstheme="minorHAnsi"/>
          <w:color w:val="212529"/>
          <w:sz w:val="18"/>
          <w:szCs w:val="20"/>
        </w:rPr>
        <w:t xml:space="preserve">Пропонуємо вам відвідати </w:t>
      </w:r>
      <w:r w:rsidRPr="005621C3">
        <w:rPr>
          <w:rFonts w:ascii="Verdana" w:hAnsi="Verdana" w:cstheme="minorHAnsi"/>
          <w:b/>
          <w:color w:val="212529"/>
          <w:sz w:val="18"/>
          <w:szCs w:val="20"/>
        </w:rPr>
        <w:t>дегустацію в "Долині Красунь" (20 євро для дорослих - дегустація вин та гуляш/18 євро для дітей - гуляш та солодкі напої)</w:t>
      </w:r>
      <w:r w:rsidRPr="005621C3">
        <w:rPr>
          <w:rFonts w:ascii="Verdana" w:hAnsi="Verdana" w:cstheme="minorHAnsi"/>
          <w:color w:val="212529"/>
          <w:sz w:val="18"/>
          <w:szCs w:val="20"/>
        </w:rPr>
        <w:t>. Запрошуємо у винний край - м. Егер. Саме тут виготовляють широко відоме червоне вино «Бичача кров». У вас буде нагода спробувати це вино, а також багато інших - білий мускат «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Оттонель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 xml:space="preserve">», сухе вино «Дівчина з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Егера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>», червоний «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Цвайнгер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>», дуже духмяне десертне вино під назвою «Мелора» та ексклюзивне «солодке льодове вино Каберне-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</w:rPr>
        <w:t>Совіньйон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</w:rPr>
        <w:t>». Все це у невеликому винному погребі, де господар пригостить вас винами різних сортів і, звичайно, угорською національною стравою - гуляш. Також ви зможете взяти участь в конкурсах і виграти чудові призи!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color w:val="212529"/>
          <w:sz w:val="18"/>
          <w:szCs w:val="20"/>
        </w:rPr>
      </w:pP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b/>
          <w:color w:val="212529"/>
          <w:sz w:val="18"/>
          <w:szCs w:val="20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</w:rPr>
        <w:t>Вечеря*.</w:t>
      </w:r>
    </w:p>
    <w:p w:rsidR="005621C3" w:rsidRP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b/>
          <w:color w:val="212529"/>
          <w:sz w:val="18"/>
          <w:szCs w:val="20"/>
        </w:rPr>
      </w:pPr>
    </w:p>
    <w:p w:rsid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b/>
          <w:color w:val="212529"/>
          <w:sz w:val="18"/>
          <w:szCs w:val="20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5621C3" w:rsidRDefault="005621C3" w:rsidP="005621C3">
      <w:pPr>
        <w:shd w:val="clear" w:color="auto" w:fill="FFFFFF"/>
        <w:spacing w:after="0" w:line="240" w:lineRule="auto"/>
        <w:rPr>
          <w:rFonts w:ascii="Verdana" w:hAnsi="Verdana" w:cstheme="minorHAnsi"/>
          <w:b/>
          <w:color w:val="212529"/>
          <w:sz w:val="18"/>
          <w:szCs w:val="20"/>
        </w:rPr>
      </w:pPr>
    </w:p>
    <w:p w:rsidR="005621C3" w:rsidRDefault="005621C3" w:rsidP="005621C3">
      <w:pPr>
        <w:shd w:val="clear" w:color="auto" w:fill="FFFFFF"/>
        <w:spacing w:after="0" w:line="240" w:lineRule="auto"/>
        <w:jc w:val="center"/>
        <w:rPr>
          <w:rFonts w:ascii="Verdana" w:hAnsi="Verdana" w:cstheme="minorHAnsi"/>
          <w:b/>
          <w:color w:val="212529"/>
          <w:sz w:val="18"/>
          <w:szCs w:val="20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  <w:lang w:eastAsia="uk-UA"/>
        </w:rPr>
        <w:drawing>
          <wp:inline distT="0" distB="0" distL="0" distR="0" wp14:anchorId="05310610" wp14:editId="44C24231">
            <wp:extent cx="1485900" cy="1079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WsOf4cAPoILFDf5Mlh2cQKpchA8J6ELfd2aoNF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94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eastAsia="uk-UA"/>
        </w:rPr>
        <w:drawing>
          <wp:inline distT="0" distB="0" distL="0" distR="0" wp14:anchorId="0A196D75" wp14:editId="0C88E551">
            <wp:extent cx="1657350" cy="1079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Df7Csm5tH0ROaLOArE95jG0NpljTUJxMRtDYPa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2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eastAsia="uk-UA"/>
        </w:rPr>
        <w:drawing>
          <wp:inline distT="0" distB="0" distL="0" distR="0" wp14:anchorId="339572EE" wp14:editId="0766D8E0">
            <wp:extent cx="1552575" cy="10795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SSrY9kLAtaVHwDFpbaqusP8BnbgdbKrOkwyqR1R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6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eastAsia="uk-UA"/>
        </w:rPr>
        <w:drawing>
          <wp:inline distT="0" distB="0" distL="0" distR="0" wp14:anchorId="0F9AB6A3" wp14:editId="3D5D339A">
            <wp:extent cx="15049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8WJR8YZUBSlUhalOS3UrKqil9AcuXai49NSCLvf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C3" w:rsidRPr="005621C3" w:rsidRDefault="005621C3" w:rsidP="005621C3">
      <w:pPr>
        <w:shd w:val="clear" w:color="auto" w:fill="FFFFFF"/>
        <w:spacing w:after="0" w:line="240" w:lineRule="auto"/>
        <w:jc w:val="center"/>
        <w:rPr>
          <w:rFonts w:ascii="Verdana" w:hAnsi="Verdana" w:cstheme="minorHAnsi"/>
          <w:b/>
          <w:color w:val="212529"/>
          <w:sz w:val="18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E6238D" w:rsidRPr="00E6238D" w:rsidRDefault="00AF5A95" w:rsidP="00E6238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З</w:t>
      </w:r>
      <w:r w:rsidR="00305F12" w:rsidRPr="00305F12">
        <w:rPr>
          <w:rFonts w:ascii="Verdana" w:hAnsi="Verdana" w:cstheme="minorHAnsi"/>
          <w:color w:val="FFFFFF"/>
          <w:sz w:val="20"/>
          <w:szCs w:val="20"/>
        </w:rPr>
        <w:t>ахоплива гармонія музики та архітектури</w:t>
      </w:r>
    </w:p>
    <w:p w:rsidR="005621C3" w:rsidRPr="005621C3" w:rsidRDefault="005621C3" w:rsidP="005621C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>Сніданок. Виселення з готелю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</w:t>
      </w:r>
      <w:r w:rsidRPr="005621C3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по території Австрії.</w:t>
      </w:r>
    </w:p>
    <w:p w:rsidR="005621C3" w:rsidRPr="005621C3" w:rsidRDefault="005621C3" w:rsidP="005621C3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Рекомендуємо відвідати </w:t>
      </w:r>
      <w:r w:rsidRPr="005621C3">
        <w:rPr>
          <w:rFonts w:ascii="Verdana" w:hAnsi="Verdana" w:cstheme="minorHAnsi"/>
          <w:b/>
          <w:color w:val="212529"/>
          <w:sz w:val="18"/>
          <w:szCs w:val="20"/>
          <w:lang w:val="uk-UA"/>
        </w:rPr>
        <w:t>екскурсію "Зальцбург – захоплива гармонія музики та архітектури" (25 євро для дорослих/20 євро для дітей)</w:t>
      </w:r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Знайомство почнемо з саду Мірабель. У ХІІ столітті архієпископ побудував для своєї коханої палац і сад із терасами та скульптурами. На площі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>Альтмаркт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ми побачимо найменший будинок Зальцбурга, ширина якого трішки більше одного метра. В самому центрі міста знаходиться дім, в якому 250 років тому народився відомий композитор Вольфганг Амадей Моцарт. Прогуляємося купецькою середньовічною вуличкою </w:t>
      </w:r>
      <w:proofErr w:type="spellStart"/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>Гетрайдегассе</w:t>
      </w:r>
      <w:proofErr w:type="spellEnd"/>
      <w:r w:rsidRPr="005621C3">
        <w:rPr>
          <w:rFonts w:ascii="Verdana" w:hAnsi="Verdana" w:cstheme="minorHAnsi"/>
          <w:color w:val="212529"/>
          <w:sz w:val="18"/>
          <w:szCs w:val="20"/>
          <w:lang w:val="uk-UA"/>
        </w:rPr>
        <w:t>, де назви магазинів ховаються у кованих вивісках. Ще трішки і ми опинимося у старому місті на розкішній площі Резиденції, яка називається так тому, що знаходиться між двома архієпископськими резиденціями, Новою та Старою. Центр площі прикрашає фонтан у стилі італійського бароко. Також заглянемо у Кафедральний Собор, який відомий своїм органом з чотирма тисячами труб. Зальцбург – місто, де хочеться зупинити момент, пити каву в затишній кав’я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рні і слухати прекрасну музику.</w:t>
      </w:r>
    </w:p>
    <w:p w:rsidR="005621C3" w:rsidRPr="005621C3" w:rsidRDefault="005621C3" w:rsidP="005621C3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  <w:lang w:val="uk-UA"/>
        </w:rPr>
        <w:t>Обід/вечеря*.</w:t>
      </w:r>
    </w:p>
    <w:p w:rsidR="005621C3" w:rsidRPr="005621C3" w:rsidRDefault="005621C3" w:rsidP="005621C3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5621C3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транзитний готель. Поселення. Ночівля.</w:t>
      </w:r>
    </w:p>
    <w:p w:rsidR="006B7DCA" w:rsidRPr="006B7DCA" w:rsidRDefault="00305F12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lastRenderedPageBreak/>
        <w:drawing>
          <wp:inline distT="0" distB="0" distL="0" distR="0">
            <wp:extent cx="1704975" cy="10795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2VBYAgSpmF2f6LEit8wUB7Cae246WqF4W60p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67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ZVjT0eZClU40CefZHAuFyvSWPOgjwnUr6AoWN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42450" cy="10800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WbkAE4RIKxBeDuGL62ZBbsbVXtWngNczuOSSwOs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1C3"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562100" cy="1079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ixuek4cz09ptKGPPiLpTzPp9u3U3D9vKtIIv9Bf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2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C53DA9" w:rsidRPr="00C53DA9" w:rsidRDefault="00850C91" w:rsidP="00C53DA9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Цюріх</w:t>
      </w:r>
      <w:r w:rsidR="00C53DA9">
        <w:rPr>
          <w:rFonts w:ascii="Verdana" w:hAnsi="Verdana" w:cstheme="minorHAnsi"/>
          <w:color w:val="FFFFFF"/>
          <w:sz w:val="20"/>
          <w:szCs w:val="20"/>
        </w:rPr>
        <w:t xml:space="preserve"> і </w:t>
      </w:r>
      <w:proofErr w:type="spellStart"/>
      <w:r w:rsidR="00C53DA9">
        <w:rPr>
          <w:rFonts w:ascii="Verdana" w:hAnsi="Verdana" w:cstheme="minorHAnsi"/>
          <w:color w:val="FFFFFF"/>
          <w:sz w:val="20"/>
          <w:szCs w:val="20"/>
        </w:rPr>
        <w:t>Люцерн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 xml:space="preserve"> – </w:t>
      </w:r>
      <w:r w:rsidR="00C53DA9">
        <w:rPr>
          <w:rFonts w:ascii="Verdana" w:hAnsi="Verdana" w:cstheme="minorHAnsi"/>
          <w:color w:val="FFFFFF"/>
          <w:sz w:val="20"/>
          <w:szCs w:val="20"/>
        </w:rPr>
        <w:t>міста легенди</w:t>
      </w:r>
    </w:p>
    <w:p w:rsidR="001107D5" w:rsidRDefault="001107D5" w:rsidP="00C53DA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на </w:t>
      </w: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оглядову екскурсію "Цюріх - столиця Європи"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Цюрих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найбільше місто і економічний центр Швейцарії. Назва міста викликає асоціації з "містом світу", що більше відображає його сучасну популярність. Але місту понад дві тисячі років. Ще римляни побудували тут фортецю, поруч з якою виникла простора ринкова площа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Турікум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розташоване на берегах річки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майже повністю оточує порівняно велике за розмірами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Цюрихське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озеро. На схід від озера починається передгір'я Альп, де бере свій початок річка Рейн, в гарну погоду прямо з міської набережної можна спостерігати мальовничу панораму озера на тлі засніжених альпійських піків. Цюріх відомий перш за все як місто банків та діловий центр, але йому є чим здивувати своїх гостей: музеї, магазини дизайнерського одягу, парки і жваве нічне життя. Одним словом, це місто варто побачити!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Рекомендуємо відвідати: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Рейнський водоспад - найпотужніший водоспад в Європі (25 євро для дорослих/20 євро для дітей + кораблик)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. Однією з найвідоміших, створених природою пам'яток Швейцарії, є Рейнський водоспад (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Rheinfall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), що знаходиться практично на кордоні з Німеччиною. Німецький поет-романтик побачивши Рейнський водоспад так описував свої почуття: "О, мандрівник, будь обережний і тримай своє серце міцно в руках! Я майже втратив своє, від радості споглядання потужної гри величезних мас падаючої води!" Ми під'їдемо до лівого берега річки до замку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Шлосс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Лауфен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спустимося кам'яними сходами майже до самої води. Тут, на спеціально побудованих терасах-балкончиках, ви опинитеся майже над самим водоспадом у водяному тумані. Найпотужніший і широкий водоспад в Європі чарує своєю грандіозністю! Перед нами відкриється захоплюючий дух спектакль, у будь-який час року, в сонячну погоду та в тумані водних бризок над водоспадом височіє дивовижна веселка. Поза всяким сумнівом, відвідати Рейнський водоспад в Швейцарії варто. Не так багато залишилося в серці Старої Європи подібних місць, де людина повною мірою може відчути велич і красу дикої природи. І Рейнський водоспад є одним з них!</w:t>
      </w:r>
    </w:p>
    <w:p w:rsid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pStyle w:val="a9"/>
        <w:numPr>
          <w:ilvl w:val="0"/>
          <w:numId w:val="9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"</w:t>
      </w:r>
      <w:proofErr w:type="spellStart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- швейцарська легенда" (20 євро для дорослих/15 євро для дітей)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. Ніби вийшовши з дитячих снів, казкове місто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Люцерн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лежить на березі мальовничого озера чотирьох кантонів. Це місце, де народилась швейцарська легенда - Вільгельм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Телль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сучасна Швейцарія. Під час прогулянки ми побачимо все, чим відоме це чарівне місто: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Капелльбрюке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найстаріший дерев'яний міст Європи, 34-метрова водонапірна вежа - символ міста, фортеця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Музегг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, меморіал "Вмираючий лев" -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найзворушливіше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в світі творіння з каменю.</w:t>
      </w:r>
    </w:p>
    <w:p w:rsid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1107D5" w:rsidRPr="00C53DA9" w:rsidRDefault="001107D5" w:rsidP="00C53DA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1107D5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 wp14:anchorId="7A38E552" wp14:editId="73C28661">
            <wp:extent cx="1638300" cy="1079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dZrBMLQJE4zEgkNdn2gvX20saVirx8VwWxd186E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62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 wp14:anchorId="7169843F" wp14:editId="78034701">
            <wp:extent cx="1533525" cy="1079500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Mbaf3CuMZgdH46R54p1RJPKqOyQx5L7E1Gc800N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38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DA9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 wp14:anchorId="30C7D8FE" wp14:editId="7DDC43D7">
            <wp:extent cx="1495425" cy="1079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osTD1Kpun7apCOAKyKRwihdqUMmygb5dQa2aMYE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20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00200" cy="10795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I9MlfQNspHeOKbkxGybJuJGKLNCNkGKcyIsFLvk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613" r="1656" b="3832"/>
                    <a:stretch/>
                  </pic:blipFill>
                  <pic:spPr bwMode="auto">
                    <a:xfrm>
                      <a:off x="0" y="0"/>
                      <a:ext cx="1600943" cy="10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6B7DCA" w:rsidRPr="00BA2B60" w:rsidRDefault="00BA2B60" w:rsidP="00BA2B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Серце Швейцарії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Бажаючих запрошуємо відвідати </w:t>
      </w: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екскурсію "Серце Швейцарії: Берн та </w:t>
      </w:r>
      <w:proofErr w:type="spellStart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Інтерлакен</w:t>
      </w:r>
      <w:proofErr w:type="spellEnd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" (45 євро для дорослих/35 євро для дітей)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. Вам просто необхідно перевірити, чи правий був Гете, коли писав: «Це найпрекрасніше місце, яке ми бачили». Фактична столиця Швейцарії - </w:t>
      </w: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Берн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 подив маленьке і затишне містечко. Під час прогулянки по Берну ви дізнаєтеся про історію назви міста. Ви побачите, що чудово збереглися готичні будинки з хитромудрими еркерами, неповторні фонтани з дерев'яними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статуями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і, звичайно, одну з головних визначних пам'яток Берна - дзвіницю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Цітглогетурм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зі старовинними годинами XVI століття. Вони показують час, день тижня, місяць, знак Зодіаку і фазу Місяця. Неповторну чарівність місту надає неймовірна кількість квіткових горщиків на вікнах. Все старе місто знаходиться під охороною ЮНЕСКО, як пам'ятник світової культури. Ви погуляєте по березі річки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Ааре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насолодитеся красою цього міста! Побувавши в Берні хоча б один раз, неодмінно хочеться повернутися сюди знову і ще раз побачити найкрасивіші вулиці в світі, надзвичайно високі мости і величні площі. А далі </w:t>
      </w:r>
      <w:proofErr w:type="spellStart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Інтерлакен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курорт з багатими традиціями, в самому серці швейцарських Альп. Хто знає, можливо, саме чарівність природи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Інтерлакена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надихнула маестро Мендельсона на створення весільного маршу. Маестро писав: "Хто не бачив ландшафту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Інтерлакен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, той не бачив Швейцарії. Описати це неможл</w:t>
      </w:r>
      <w:r>
        <w:rPr>
          <w:rFonts w:ascii="Verdana" w:eastAsia="Times New Roman" w:hAnsi="Verdana" w:cstheme="minorHAnsi"/>
          <w:color w:val="212529"/>
          <w:sz w:val="18"/>
          <w:szCs w:val="20"/>
        </w:rPr>
        <w:t>иво, оскільки слова тут безсилі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..." Безперечно,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Інтерлакен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чарівне </w:t>
      </w:r>
      <w:proofErr w:type="spellStart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міжозер'я</w:t>
      </w:r>
      <w:proofErr w:type="spellEnd"/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 xml:space="preserve">! Всіх бажаючих запрошуємо проїхатись на поїзді в долину </w:t>
      </w:r>
      <w:proofErr w:type="spellStart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Лаутербруннен</w:t>
      </w:r>
      <w:proofErr w:type="spellEnd"/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(*за додаткову плату)</w:t>
      </w:r>
      <w:r w:rsidRPr="001107D5">
        <w:rPr>
          <w:rFonts w:ascii="Verdana" w:eastAsia="Times New Roman" w:hAnsi="Verdana" w:cstheme="minorHAnsi"/>
          <w:color w:val="212529"/>
          <w:sz w:val="18"/>
          <w:szCs w:val="20"/>
        </w:rPr>
        <w:t>. Під час подорожі на поїзді нам відкриються мальовничі панорами Швейцарських гір.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1107D5" w:rsidRPr="001107D5" w:rsidRDefault="001107D5" w:rsidP="001107D5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1107D5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1107D5" w:rsidRDefault="00BA2B60" w:rsidP="001107D5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52575" cy="10795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K4BN3P8mX67wig17xGlJx08RgmLuYkHPFRa4kUI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5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8775" cy="10795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0gAJZR7j1TvlmvwNkh9WZqExTeAzeiIELSsHKlT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57325" cy="1079500"/>
            <wp:effectExtent l="0" t="0" r="952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7hjE9cCG6bAH1vRCXZVWBjfHXjXBbEvYdB8ivYy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7D5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43050" cy="1079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odfNXBVUmTmHVJvQFr0xTeBkyrpkORtFMmvEDD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66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D5" w:rsidRPr="00C11503" w:rsidRDefault="001107D5" w:rsidP="001107D5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BA2B60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Сніданок.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Женеву.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Пропонуємо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оглядову екскурсію "Столиця світу - Женева" </w:t>
      </w: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- місто в Швейцарії, розташоване між гірських хребтів Юри і Альп на березі Женевського озера. Воно абсолютно не схоже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Тут знаходяться штаб-квартири найвпливовіших міжнародних організацій - відділення ООН, Червоний Хрест, СОТ та ін. Саме завдяки цьому місто часто називають «Столиця світу». Наповнена парками і місцями для прогулянок, Женева стає справжнім садом в літню пору. Це також одне з найчистіших міст світу завдяки переважанню північним вітрам, які очищають повітря міста від забруднень.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Рекомендуємо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екскурсію "Швейцарська </w:t>
      </w:r>
      <w:proofErr w:type="spellStart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рив’єра</w:t>
      </w:r>
      <w:proofErr w:type="spellEnd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. Краса Женевського озера" (60 євро для дорослих/ 45 євро для дітей)</w:t>
      </w: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. Розпочнемо наше знайомство з міста Лозанна, а саме з прогулянки по набережній Вуха, яка прикрашена широкими променадами і доглянутими парками. Головна визначна пам'ятка - замок ХІІ століття, який перетворився в розкішний готель в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неоготичному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стилі. Перед Лозанною не могла встояти навіть Коко Шанель, адже саме тут вона знайшла свою "тиху гавань". Далі вас чекає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Веве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курортне містечко, в якому 20 років жив Чарлі Чаплін. На чудовому променаді стоїть пам'ятник, присвячений великому коміку. Ринкову площу прикрашає карусель, вік якої - 100 років, та Середньовічний замок, котрий був куплений лише за 1 франк. Ще трохи і ми в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найбільшому аристократичному курорті Швейцарії.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носить звання міста пам'ятників, тому що їх можна зустріти на кожному кроці. Набережну прикрашають пам'ятники В. Набокова, джазовим співакам і самому Ф.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Мерк'юрі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! Щороку тут проходить джазовий фестиваль. У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безліч музичних шкіл, що робить місто істинно музичним. Поряд із затишним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розташувався один із найвідоміших замків Європи -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Шильонський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замок (зовнішній огляд). Швейцарська Рив'єра - це узбережжя Женевського озера, оточене Альпами, яке захопить вас своєю красою.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B7DCA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Повернення в готель. Ночівля.</w:t>
      </w:r>
    </w:p>
    <w:p w:rsidR="001107D5" w:rsidRDefault="001107D5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Default="00BA2B60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19275" cy="1079500"/>
            <wp:effectExtent l="0" t="0" r="952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87GNBPLYMnGXkgligNSOFVMXpJ29jb2kPvrr2Jh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24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14475" cy="1079500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ocqly1syrHlckYtRqB2FilGxi58ZSETLbtv6B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7800" cy="10795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8J9rNZ7UiUNcH8xsEYwepFUNMBY5UtwEnPGQjm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7" cy="10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681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85900" cy="10795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QaSSPqqLIa6ZEnI1sSqq6ShXwWtuRu5sOnzISK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9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81" w:rsidRPr="00C11503" w:rsidRDefault="00BD0681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BA2B60" w:rsidRPr="00BA2B60" w:rsidRDefault="00BA2B60" w:rsidP="00BA2B6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Імперія сиру, країна шоколаду</w:t>
      </w:r>
    </w:p>
    <w:p w:rsidR="00BD0681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Рекомендуємо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поїздку "Імперія сиру, країна шоколаду! (</w:t>
      </w:r>
      <w:proofErr w:type="spellStart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Грюєр-Брок</w:t>
      </w:r>
      <w:proofErr w:type="spellEnd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)" (50 євро для дорослих/40 євро для дітей)</w:t>
      </w: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. Зі швейцарським сироваріння ми познайомимося в місті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Грюєр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. Головний «атракціон»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Грюєру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– це музей, присвячений сироварінню: тут і цікаві факти з життя корів, і дегустація сиру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Грюєр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спостереження за процесом виготовлення сиру наживо, і навіть ароматичні пристрої, які передають запах альпійських трав, улюблених місцевими корівками! Якби місто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Грюєр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 було цікаве тільки своїм сиром, навряд чи б воно збирало такі натовпи туристів. Тут можна побродити по класичним середньовічним вуличкам, сфотографуватися на тлі гір, привезти додому головку сиру разом з цікавим сувеніром, в якому обов'язково буде присутнє мишеня - головний експерт по сирах.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Ласуни, у вас сьогодні свято! Ми відвідаємо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місто </w:t>
      </w:r>
      <w:proofErr w:type="spellStart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Брок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, </w:t>
      </w: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шоколадну фабрику </w:t>
      </w:r>
      <w:proofErr w:type="spellStart"/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Cailler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 xml:space="preserve">, яка належить компанії </w:t>
      </w:r>
      <w:proofErr w:type="spellStart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Nestle</w:t>
      </w:r>
      <w:proofErr w:type="spellEnd"/>
      <w:r w:rsidRPr="00BD0681">
        <w:rPr>
          <w:rFonts w:ascii="Verdana" w:eastAsia="Times New Roman" w:hAnsi="Verdana" w:cstheme="minorHAnsi"/>
          <w:color w:val="212529"/>
          <w:sz w:val="18"/>
          <w:szCs w:val="20"/>
        </w:rPr>
        <w:t>. Тут можна побачити, як ллється тягуча шоколадна річка і як ароматні плитки загортають в блискучу фольгу. Але головне - можна спробувати справжній швейцарський шоколад і купити його в якості подарунка для друзів і близьких!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BD0681" w:rsidRPr="00BD0681" w:rsidRDefault="00BD0681" w:rsidP="00BD0681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D0681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BD0681" w:rsidRPr="00BA2B60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30A6D" w:rsidRDefault="00BA2B60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504950" cy="10795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0eCE2RRzKLS8QW24VaNa5olotOQCxX4035B97JO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50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733550" cy="10795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tyJaLkMz7InTi6WaKVtsDNKlyNsTy6T33itaTbC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63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524000" cy="10795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3UKGzstUFZJacK0B1iF7YbM3NhdnFd2dHlvVmKK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12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681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524000" cy="1079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EqEvohhUcwNTGysxKDYZEOvqzejyy7v2veCPSei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11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D" w:rsidRDefault="00930A6D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930A6D" w:rsidRPr="00C11503" w:rsidRDefault="00227BB1" w:rsidP="00930A6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7</w:t>
      </w:r>
      <w:r w:rsidR="00930A6D"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930A6D" w:rsidRPr="00C43EEA" w:rsidRDefault="00BA2B60" w:rsidP="00930A6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>
        <w:rPr>
          <w:rFonts w:ascii="Verdana" w:hAnsi="Verdana" w:cstheme="minorHAnsi"/>
          <w:color w:val="FFFFFF"/>
          <w:sz w:val="20"/>
          <w:szCs w:val="20"/>
        </w:rPr>
        <w:t>Інсбрук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 xml:space="preserve"> – легенда Альп</w:t>
      </w:r>
    </w:p>
    <w:p w:rsidR="00930A6D" w:rsidRDefault="00930A6D" w:rsidP="00930A6D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Рекомендуємо факультативні екскурсії:</w:t>
      </w: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"</w:t>
      </w:r>
      <w:proofErr w:type="spellStart"/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Інсбрук</w:t>
      </w:r>
      <w:proofErr w:type="spellEnd"/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– легенда Альп" (20 євро для дорослих/15 євро для дітей)</w:t>
      </w:r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. Це невеличке австрійське містечко двічі було столицею зимових Олімпійських Ігор. Багатовікові традиції відчуваються у кожному будинку, в багатьох старовинних соборах та музеях. Це центр художніх промислів і годинникової справи, крім того, це один із легендарних гірських курортів країни. В 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Інсбруці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затишно сидіти в кав’ярні на міській площі і уявити, як тут в XII столітті у дзвоні лицарських турнірів зароджувалося це місто і як спостерігав за життям підданих король, що сидів на «Золотому даху»…</w:t>
      </w: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BC659C" w:rsidRPr="00BC659C" w:rsidRDefault="00BC659C" w:rsidP="00BC659C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Музей </w:t>
      </w:r>
      <w:proofErr w:type="spellStart"/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Swarovski</w:t>
      </w:r>
      <w:proofErr w:type="spellEnd"/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(15 євро + вхідний квиток 26 євро для дорослих/8 євро для дітей до 17 років)</w:t>
      </w:r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.  Поїздка, яка не залишить вас байдужими, у знамениті Кристалічні світи 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 у 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Ваттенсі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, де розцвітають казки Кришталевої планети. Коли у 1995 році знаменита австрійська фірма «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» готувалася до святкування сторічного ювілею, було вирішено створити музей, який допоміг би людям побачити чарівну красу кришталю, відчути магічну силу цих кристалів, що ввібрали в себе і нічне сяйво зірок, і перше світло нового дня. Творець музею австрійський художник Андре 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Хеллер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запропонував розташувати музей під землею. А де ж ще мають знаходитися скарби фірми «</w:t>
      </w:r>
      <w:proofErr w:type="spellStart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BC659C">
        <w:rPr>
          <w:rFonts w:ascii="Verdana" w:eastAsia="Times New Roman" w:hAnsi="Verdana" w:cstheme="minorHAnsi"/>
          <w:color w:val="212529"/>
          <w:sz w:val="18"/>
          <w:szCs w:val="20"/>
        </w:rPr>
        <w:t>», що прирівнюються своєю чистотою й величністю до алмазів?</w:t>
      </w:r>
    </w:p>
    <w:p w:rsid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BC659C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BD0681" w:rsidRPr="00BC659C" w:rsidRDefault="00BC659C" w:rsidP="00BC659C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BC659C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BD0681" w:rsidRDefault="00BD0681" w:rsidP="00BA2B60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BA2B60" w:rsidRDefault="00BA2B60" w:rsidP="00BA2B60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WbL4rN5jXnb83h2vFxVg7zUOM436JwqkeoKDQCl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790700" cy="10795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KPyXKClZfKnVucP8FnBMkH1g0IXy4BnLL76RWKT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31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447800" cy="10795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0ks4M7qyWrJXv2id6WSRGSumFOZLV5r2ZMyEUz3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75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59C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504950" cy="10795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jcLuRr0rAJ3GaAcs98qJlQ0wEcPLepFtsSStWYB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88" w:rsidRPr="00C11503" w:rsidRDefault="00116988" w:rsidP="00116988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8</w:t>
      </w:r>
      <w:r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116988" w:rsidRPr="00C43EEA" w:rsidRDefault="00BC659C" w:rsidP="00116988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 w:rsidRPr="00BC659C">
        <w:rPr>
          <w:rStyle w:val="leftcaption"/>
          <w:rFonts w:ascii="Verdana" w:hAnsi="Verdana" w:cstheme="minorHAnsi"/>
          <w:color w:val="212529"/>
          <w:sz w:val="18"/>
          <w:szCs w:val="20"/>
        </w:rPr>
        <w:t>Сніданок. Виселення з готелю.</w:t>
      </w:r>
    </w:p>
    <w:p w:rsidR="00BC659C" w:rsidRP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BC659C" w:rsidRP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 w:rsidRPr="00BC659C">
        <w:rPr>
          <w:rStyle w:val="leftcaption"/>
          <w:rFonts w:ascii="Verdana" w:hAnsi="Verdana" w:cstheme="minorHAnsi"/>
          <w:b/>
          <w:color w:val="212529"/>
          <w:sz w:val="18"/>
          <w:szCs w:val="20"/>
        </w:rPr>
        <w:t>Виїзд в Україну.</w:t>
      </w:r>
      <w:r w:rsidRPr="00BC659C">
        <w:rPr>
          <w:rStyle w:val="leftcaption"/>
          <w:rFonts w:ascii="Verdana" w:hAnsi="Verdana" w:cstheme="minorHAnsi"/>
          <w:color w:val="212529"/>
          <w:sz w:val="18"/>
          <w:szCs w:val="20"/>
        </w:rPr>
        <w:t xml:space="preserve"> Проходження прикордонного контролю.</w:t>
      </w:r>
    </w:p>
    <w:p w:rsidR="00BC659C" w:rsidRP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BC659C" w:rsidRDefault="00BC659C" w:rsidP="00BC659C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 w:rsidRPr="00BC659C">
        <w:rPr>
          <w:rStyle w:val="leftcaption"/>
          <w:rFonts w:ascii="Verdana" w:hAnsi="Verdana" w:cstheme="minorHAnsi"/>
          <w:b/>
          <w:color w:val="212529"/>
          <w:sz w:val="18"/>
          <w:szCs w:val="20"/>
        </w:rPr>
        <w:t>Прибуття в Мукачево.</w:t>
      </w:r>
      <w:r w:rsidRPr="00BC659C">
        <w:rPr>
          <w:rStyle w:val="leftcaption"/>
          <w:rFonts w:ascii="Verdana" w:hAnsi="Verdana" w:cstheme="minorHAnsi"/>
          <w:color w:val="212529"/>
          <w:sz w:val="18"/>
          <w:szCs w:val="20"/>
        </w:rPr>
        <w:t xml:space="preserve"> Посадка на потяг після 22:00.</w:t>
      </w:r>
    </w:p>
    <w:p w:rsidR="00116988" w:rsidRPr="006B7DCA" w:rsidRDefault="00116988" w:rsidP="00116988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525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880FB2" w:rsidRDefault="00401C8F" w:rsidP="00880FB2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535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hyperlink r:id="rId35" w:history="1"/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880FB2" w:rsidRDefault="008E211C" w:rsidP="00880FB2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381B26">
        <w:rPr>
          <w:rFonts w:ascii="Verdana" w:hAnsi="Verdana" w:cs="Segoe UI"/>
          <w:b/>
          <w:color w:val="FFFFFF"/>
          <w:sz w:val="24"/>
          <w:szCs w:val="18"/>
        </w:rPr>
        <w:t>495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bookmarkStart w:id="0" w:name="_GoBack"/>
      <w:bookmarkEnd w:id="0"/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381B26" w:rsidRPr="00381B26" w:rsidRDefault="00D264B8" w:rsidP="00381B26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автобусом по маршруту;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7-59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рівнем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3*;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-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програмою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381B26" w:rsidRPr="00381B26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: Женева та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Цюріх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381B26" w:rsidRPr="00227BB1" w:rsidRDefault="00381B26" w:rsidP="00381B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 w:rsidRPr="00381B26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381B26" w:rsidRPr="00381B26" w:rsidRDefault="00D264B8" w:rsidP="00381B26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381B26" w:rsidRDefault="00381B26" w:rsidP="00381B26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Курортний збір (оплачується при бронюванні туру) - 14 євро з особи;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Медичне страхування для осіб 0-6 та 60-80 років (*уточнюйте у менеджера);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Факультативні екскурсії;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Вхідні квитки в екскурсійні об’єкти (церкви, собори, музеї тощо);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Навушники під час екскурсій – 2 євро з особи за екскурсію;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Додаткових 7 обідо/вечерь - 140 євро (без напоїв). Замовлення та оплата до початку туру;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Проїзд громадським транспортом;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Особисті витрати;</w:t>
      </w:r>
    </w:p>
    <w:p w:rsidR="00381B26" w:rsidRPr="00381B26" w:rsidRDefault="00381B26" w:rsidP="00381B26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381B26">
        <w:rPr>
          <w:rFonts w:ascii="Verdana" w:hAnsi="Verdana" w:cs="Segoe U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p w:rsidR="00227BB1" w:rsidRPr="00381B26" w:rsidRDefault="00227BB1" w:rsidP="00381B26">
      <w:pPr>
        <w:jc w:val="both"/>
        <w:rPr>
          <w:rFonts w:ascii="Verdana" w:hAnsi="Verdana" w:cs="Segoe UI"/>
          <w:color w:val="212529"/>
          <w:sz w:val="18"/>
          <w:szCs w:val="18"/>
        </w:rPr>
      </w:pPr>
    </w:p>
    <w:sectPr w:rsidR="00227BB1" w:rsidRPr="00381B26" w:rsidSect="00E54042">
      <w:headerReference w:type="default" r:id="rId3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223" w:rsidRDefault="00D42223" w:rsidP="00E54042">
      <w:pPr>
        <w:spacing w:after="0" w:line="240" w:lineRule="auto"/>
      </w:pPr>
      <w:r>
        <w:separator/>
      </w:r>
    </w:p>
  </w:endnote>
  <w:endnote w:type="continuationSeparator" w:id="0">
    <w:p w:rsidR="00D42223" w:rsidRDefault="00D42223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223" w:rsidRDefault="00D42223" w:rsidP="00E54042">
      <w:pPr>
        <w:spacing w:after="0" w:line="240" w:lineRule="auto"/>
      </w:pPr>
      <w:r>
        <w:separator/>
      </w:r>
    </w:p>
  </w:footnote>
  <w:footnote w:type="continuationSeparator" w:id="0">
    <w:p w:rsidR="00D42223" w:rsidRDefault="00D42223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880FB2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880FB2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25388"/>
    <w:multiLevelType w:val="hybridMultilevel"/>
    <w:tmpl w:val="3FCA83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3B53D8"/>
    <w:multiLevelType w:val="hybridMultilevel"/>
    <w:tmpl w:val="B4D61F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107D5"/>
    <w:rsid w:val="00116988"/>
    <w:rsid w:val="0016635C"/>
    <w:rsid w:val="001749E2"/>
    <w:rsid w:val="00227BB1"/>
    <w:rsid w:val="00255DF1"/>
    <w:rsid w:val="002D42B1"/>
    <w:rsid w:val="00305F12"/>
    <w:rsid w:val="00381B26"/>
    <w:rsid w:val="00401C8F"/>
    <w:rsid w:val="00431C63"/>
    <w:rsid w:val="004E5075"/>
    <w:rsid w:val="005621C3"/>
    <w:rsid w:val="005D7A7F"/>
    <w:rsid w:val="006B7DCA"/>
    <w:rsid w:val="00833A4C"/>
    <w:rsid w:val="008344FA"/>
    <w:rsid w:val="00850C91"/>
    <w:rsid w:val="00880FB2"/>
    <w:rsid w:val="00897C66"/>
    <w:rsid w:val="008E211C"/>
    <w:rsid w:val="00930A6D"/>
    <w:rsid w:val="00973205"/>
    <w:rsid w:val="009E26FD"/>
    <w:rsid w:val="009E3F55"/>
    <w:rsid w:val="009F46AC"/>
    <w:rsid w:val="00AF266E"/>
    <w:rsid w:val="00AF5A95"/>
    <w:rsid w:val="00B767F7"/>
    <w:rsid w:val="00B963DC"/>
    <w:rsid w:val="00BA2B60"/>
    <w:rsid w:val="00BC659C"/>
    <w:rsid w:val="00BD0681"/>
    <w:rsid w:val="00C11503"/>
    <w:rsid w:val="00C43EEA"/>
    <w:rsid w:val="00C53DA9"/>
    <w:rsid w:val="00C754E8"/>
    <w:rsid w:val="00C80CD9"/>
    <w:rsid w:val="00CA7DCF"/>
    <w:rsid w:val="00CB08D0"/>
    <w:rsid w:val="00D264B8"/>
    <w:rsid w:val="00D42223"/>
    <w:rsid w:val="00D51B47"/>
    <w:rsid w:val="00D90CF0"/>
    <w:rsid w:val="00E54042"/>
    <w:rsid w:val="00E6238D"/>
    <w:rsid w:val="00E6728B"/>
    <w:rsid w:val="00F27F40"/>
    <w:rsid w:val="00F312B9"/>
    <w:rsid w:val="00FB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ECE123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8763</Words>
  <Characters>4995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56</cp:revision>
  <dcterms:created xsi:type="dcterms:W3CDTF">2024-01-30T14:05:00Z</dcterms:created>
  <dcterms:modified xsi:type="dcterms:W3CDTF">2024-12-17T15:29:00Z</dcterms:modified>
</cp:coreProperties>
</file>