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noProof/>
          <w:color w:val="000000"/>
          <w:sz w:val="22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71392475" wp14:editId="383890A5">
            <wp:simplePos x="0" y="0"/>
            <wp:positionH relativeFrom="margin">
              <wp:align>left</wp:align>
            </wp:positionH>
            <wp:positionV relativeFrom="paragraph">
              <wp:posOffset>6927</wp:posOffset>
            </wp:positionV>
            <wp:extent cx="2535555" cy="1066800"/>
            <wp:effectExtent l="0" t="0" r="0" b="0"/>
            <wp:wrapTight wrapText="bothSides">
              <wp:wrapPolygon edited="0">
                <wp:start x="2110" y="0"/>
                <wp:lineTo x="0" y="1157"/>
                <wp:lineTo x="0" y="10029"/>
                <wp:lineTo x="974" y="12343"/>
                <wp:lineTo x="2110" y="18514"/>
                <wp:lineTo x="2110" y="20829"/>
                <wp:lineTo x="19636" y="21214"/>
                <wp:lineTo x="20448" y="21214"/>
                <wp:lineTo x="20610" y="21214"/>
                <wp:lineTo x="21421" y="18900"/>
                <wp:lineTo x="21421" y="13500"/>
                <wp:lineTo x="19961" y="12343"/>
                <wp:lineTo x="20935" y="9643"/>
                <wp:lineTo x="21097" y="2700"/>
                <wp:lineTo x="18500" y="1929"/>
                <wp:lineTo x="3733" y="0"/>
                <wp:lineTo x="2110" y="0"/>
              </wp:wrapPolygon>
            </wp:wrapTight>
            <wp:docPr id="1" name="Рисунок 1" descr="logo_sa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saku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Наші офіси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: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м. Київ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, вул. Тараса Шевченка 7/1, офіс 8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м. Львів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, вул. Скельна 1, офіс 1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м. Вінниця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вул. 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 xml:space="preserve">Соборна 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Fonts w:ascii="Verdana" w:hAnsi="Verdana" w:cs="Arial"/>
          <w:b/>
          <w:bCs/>
          <w:sz w:val="22"/>
          <w:szCs w:val="18"/>
          <w:lang w:val="uk-UA"/>
        </w:rPr>
      </w:pP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контакти:</w:t>
      </w:r>
      <w:r w:rsidRPr="00472AC3">
        <w:rPr>
          <w:rFonts w:ascii="Verdana" w:hAnsi="Verdana" w:cs="Arial"/>
          <w:sz w:val="22"/>
          <w:szCs w:val="18"/>
          <w:lang w:val="uk-UA"/>
        </w:rPr>
        <w:t xml:space="preserve"> </w:t>
      </w:r>
      <w:hyperlink r:id="rId9" w:tooltip="Vodafone" w:history="1">
        <w:r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(099) 10 240 10</w:t>
        </w:r>
      </w:hyperlink>
    </w:p>
    <w:p w:rsidR="00C61952" w:rsidRPr="00472AC3" w:rsidRDefault="00B54FA2" w:rsidP="00B804AE">
      <w:pPr>
        <w:pStyle w:val="a3"/>
        <w:spacing w:before="0" w:beforeAutospacing="0" w:after="0" w:afterAutospacing="0"/>
        <w:jc w:val="right"/>
        <w:rPr>
          <w:rFonts w:ascii="Verdana" w:hAnsi="Verdana" w:cs="Arial"/>
          <w:color w:val="212529"/>
          <w:sz w:val="22"/>
          <w:szCs w:val="18"/>
        </w:rPr>
      </w:pPr>
      <w:hyperlink r:id="rId10" w:tooltip="Lifecell" w:history="1">
        <w:r w:rsidR="00C61952"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(093) 700 90 70</w:t>
        </w:r>
      </w:hyperlink>
    </w:p>
    <w:p w:rsidR="00C61952" w:rsidRPr="00472AC3" w:rsidRDefault="00B54FA2" w:rsidP="00B804AE">
      <w:pPr>
        <w:pStyle w:val="a4"/>
        <w:jc w:val="right"/>
        <w:rPr>
          <w:rFonts w:ascii="Verdana" w:hAnsi="Verdana" w:cs="Arial"/>
          <w:color w:val="000000"/>
          <w:szCs w:val="18"/>
        </w:rPr>
      </w:pPr>
      <w:hyperlink r:id="rId11" w:tooltip="Kyivstar" w:history="1">
        <w:r w:rsidR="00C61952" w:rsidRPr="00472AC3">
          <w:rPr>
            <w:rStyle w:val="aa"/>
            <w:rFonts w:ascii="Verdana" w:hAnsi="Verdana" w:cs="Arial"/>
            <w:color w:val="000000"/>
            <w:szCs w:val="18"/>
          </w:rPr>
          <w:t>+38 (097) 099 99 94</w:t>
        </w:r>
      </w:hyperlink>
      <w:r w:rsidR="00C61952" w:rsidRPr="00472AC3">
        <w:rPr>
          <w:rFonts w:ascii="Verdana" w:hAnsi="Verdana" w:cs="Arial"/>
          <w:color w:val="000000"/>
          <w:szCs w:val="18"/>
        </w:rPr>
        <w:br/>
      </w:r>
      <w:hyperlink r:id="rId12" w:history="1">
        <w:r w:rsidR="00C61952" w:rsidRPr="00472AC3">
          <w:rPr>
            <w:rStyle w:val="aa"/>
            <w:rFonts w:ascii="Verdana" w:hAnsi="Verdana" w:cs="Arial"/>
            <w:szCs w:val="18"/>
          </w:rPr>
          <w:t>sakums.com.ua</w:t>
        </w:r>
      </w:hyperlink>
    </w:p>
    <w:p w:rsidR="00EE1C13" w:rsidRPr="00670491" w:rsidRDefault="00EE1C13" w:rsidP="00B804AE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472AC3" w:rsidRPr="000156EC" w:rsidRDefault="00472AC3" w:rsidP="00472AC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r w:rsidRPr="00472AC3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ГУЦУЛЬСЬКИМИ ПЕРЕВАЛАМИ</w:t>
      </w:r>
      <w:r w:rsidR="00DF134C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 xml:space="preserve"> (3</w:t>
      </w:r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 xml:space="preserve"> дні)</w:t>
      </w:r>
    </w:p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>1 день</w:t>
      </w:r>
    </w:p>
    <w:p w:rsidR="00472AC3" w:rsidRDefault="00DF134C" w:rsidP="00472AC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DF134C">
        <w:rPr>
          <w:rFonts w:ascii="Verdana" w:hAnsi="Verdana" w:cstheme="minorHAnsi"/>
          <w:color w:val="FFFFFF"/>
          <w:sz w:val="18"/>
          <w:szCs w:val="18"/>
        </w:rPr>
        <w:t>Дивовижні місця Карпат</w:t>
      </w:r>
    </w:p>
    <w:p w:rsidR="00DF134C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F134C" w:rsidRPr="00DF134C" w:rsidRDefault="00DF134C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Зустріч групи на залізничному вокзалі</w:t>
      </w: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DF134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Івано-Франківська</w:t>
      </w: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DF134C" w:rsidRPr="00DF134C" w:rsidRDefault="00DF134C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F134C" w:rsidRPr="00DF134C" w:rsidRDefault="00DF134C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DF134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 по обласному центру Прикарпаття</w:t>
      </w: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одному з відомих економічних, культурних та архітектурних центрів Західної України. Під час екскурсії Ви побачите: вул. Шпитальну і колишній палац Потоцьких, Ринкову площу і міську Ратушу, Майдан Шептицького, Кафедральний Собор, Вірменську церкву та багато іншого.</w:t>
      </w: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DF134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Прогулянка по бастіону</w:t>
      </w: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– колишньому фортифікаційному укріпленню міста.</w:t>
      </w:r>
    </w:p>
    <w:p w:rsidR="00DF134C" w:rsidRPr="00DF134C" w:rsidRDefault="00DF134C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F134C" w:rsidRPr="00DF134C" w:rsidRDefault="00DF134C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 в</w:t>
      </w: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DF134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Яремче</w:t>
      </w: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Якщо Ви вирішили відвідати Карпати, то варто познайомитись з м. Яремче. Це чепурне і симпатичне містечко прекрасне в будь-яку пору. Ви відвідаєте унікальну дерев’яну церкву в</w:t>
      </w: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DF134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монастирі Св. пророка Іллі</w:t>
      </w: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 прогуляєтеся вуличками міста. Огляд</w:t>
      </w: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DF134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Яремчанського водоспаду «Пробій»</w:t>
      </w: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Гуцули впевнені, що місця біля гірських водоспадів мають потужну енергетику. Біля «Пробію» її відчує кожен. Можливість пролетіти над водоспадом по підвісній канатній дорозі (зіп-лайн) і отримати незабутні враження (за хорошої погоди). Поруч з водоспадом - базари гуцульських сувенірів.</w:t>
      </w:r>
    </w:p>
    <w:p w:rsidR="00DF134C" w:rsidRPr="00DF134C" w:rsidRDefault="00DF134C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F134C" w:rsidRPr="00DF134C" w:rsidRDefault="00DF134C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 відвідати</w:t>
      </w: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DF134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«Ґедзьо Парк Легенд»</w:t>
      </w: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 Це фантастичне поселення легендарних створінь, про яких Ви точно чули та навряд зустрічалися з ними. Саме в цьому парку Ви зможете відчути, що потрапили до легенд, які межують з чарівним світом ельфів, гномів, магів та інших. Тут буде цікаво і дітям, і дорослим. Унікальна локація, що варта уваги.</w:t>
      </w:r>
    </w:p>
    <w:p w:rsidR="00DF134C" w:rsidRPr="00DF134C" w:rsidRDefault="00DF134C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F134C" w:rsidRPr="00DF134C" w:rsidRDefault="00DF134C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DF134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Факультативно пропонуємо!</w:t>
      </w:r>
    </w:p>
    <w:p w:rsidR="00DF134C" w:rsidRPr="00DF134C" w:rsidRDefault="00DF134C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F134C" w:rsidRPr="00DF134C" w:rsidRDefault="00DF134C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DF134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Джипінг-тур в Карпати!</w:t>
      </w: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 (Вартість від 1000 грн/особу). Поїздка в гори на машинах: Nissan Patrol, Jeep (комфортно розміщуються 5 осіб). </w:t>
      </w: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Екскурсійна подорож позашляховиками вершинами гір та полонинами Карпат. В мандрівці Ви побуваєте на вершинах гір: Гундякова Полонина, Чемериця, Стеришора, Рокита, Костел. Висота вершин від 950 до 1111 м над рівнем моря. Відвідаєте дві полонини, підкорите вершину з велетенським камінням. Маршрут протяжністю близько 30 км. Час екскурсійної подорожі 3-4 години.</w:t>
      </w:r>
    </w:p>
    <w:p w:rsidR="00DF134C" w:rsidRPr="00DF134C" w:rsidRDefault="00DF134C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F134C" w:rsidRPr="00DF134C" w:rsidRDefault="00DF134C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 в</w:t>
      </w: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DF134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Ворохту</w:t>
      </w: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Ворохта славиться як зимовий гірськолижний центр з підготовки українських спортсменів зі стрибків з трампліну, біатлону. Також Ворохта є одним з основних центрів туризму Івано-Франківської області, як влітку, так і взимку. На особливу увагу заслуговують залізничні кам'яні мости, збудовані за часів Австро-Угорської монархії, церква Різдва Пресвятої Діви Марії, побудована в 1615 році.</w:t>
      </w:r>
    </w:p>
    <w:p w:rsidR="00DF134C" w:rsidRPr="00DF134C" w:rsidRDefault="00DF134C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F134C" w:rsidRPr="00DF134C" w:rsidRDefault="00DF134C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 до столиці Гуцульщини –</w:t>
      </w: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DF134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Верховини</w:t>
      </w: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DF134C" w:rsidRDefault="00DF134C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Поселення в комфортабельному готелі. Вечеря. </w:t>
      </w:r>
      <w:r w:rsidRPr="00DF134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Дозвілля.</w:t>
      </w:r>
    </w:p>
    <w:p w:rsidR="00DF134C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DF134C" w:rsidRDefault="00DF134C" w:rsidP="00DF134C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504950" cy="1003300"/>
            <wp:effectExtent l="0" t="0" r="0" b="6350"/>
            <wp:docPr id="24" name="Рисунок 24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528763" cy="1019175"/>
            <wp:effectExtent l="0" t="0" r="0" b="0"/>
            <wp:docPr id="23" name="Рисунок 23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993" cy="102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514475" cy="1009650"/>
            <wp:effectExtent l="0" t="0" r="9525" b="0"/>
            <wp:docPr id="22" name="Рисунок 22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39" cy="101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343025" cy="1006011"/>
            <wp:effectExtent l="0" t="0" r="0" b="3810"/>
            <wp:docPr id="20" name="Рисунок 20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56" cy="101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34C" w:rsidRPr="00DF134C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Default="00472AC3" w:rsidP="00472AC3">
      <w:pPr>
        <w:jc w:val="center"/>
      </w:pPr>
    </w:p>
    <w:p w:rsidR="00472AC3" w:rsidRDefault="00472AC3" w:rsidP="00472AC3"/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>
        <w:rPr>
          <w:rFonts w:ascii="Verdana" w:hAnsi="Verdana" w:cstheme="majorHAnsi"/>
          <w:b/>
          <w:color w:val="FFFFFF" w:themeColor="background1"/>
          <w:sz w:val="18"/>
          <w:szCs w:val="18"/>
        </w:rPr>
        <w:lastRenderedPageBreak/>
        <w:t>2</w:t>
      </w: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491449" w:rsidRPr="00491449" w:rsidRDefault="00472AC3" w:rsidP="00491449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72AC3">
        <w:rPr>
          <w:rFonts w:ascii="Verdana" w:hAnsi="Verdana" w:cstheme="minorHAnsi"/>
          <w:color w:val="FFFFFF"/>
          <w:sz w:val="18"/>
          <w:szCs w:val="18"/>
        </w:rPr>
        <w:t xml:space="preserve">Верховина - серце </w:t>
      </w:r>
      <w:r w:rsidR="00DF134C">
        <w:rPr>
          <w:rFonts w:ascii="Verdana" w:hAnsi="Verdana" w:cstheme="minorHAnsi"/>
          <w:color w:val="FFFFFF"/>
          <w:sz w:val="18"/>
          <w:szCs w:val="18"/>
        </w:rPr>
        <w:t>Карпат</w:t>
      </w:r>
    </w:p>
    <w:p w:rsidR="00491449" w:rsidRDefault="00491449" w:rsidP="00491449">
      <w:pPr>
        <w:jc w:val="both"/>
        <w:rPr>
          <w:rFonts w:ascii="Verdana" w:hAnsi="Verdana"/>
          <w:b/>
          <w:bCs/>
          <w:color w:val="212529"/>
          <w:sz w:val="18"/>
          <w:szCs w:val="18"/>
        </w:rPr>
      </w:pPr>
    </w:p>
    <w:p w:rsidR="00491449" w:rsidRPr="00491449" w:rsidRDefault="00491449" w:rsidP="00491449">
      <w:pPr>
        <w:jc w:val="both"/>
        <w:rPr>
          <w:rFonts w:ascii="Verdana" w:hAnsi="Verdana"/>
          <w:color w:val="212529"/>
          <w:sz w:val="18"/>
          <w:szCs w:val="18"/>
        </w:rPr>
      </w:pPr>
      <w:r w:rsidRPr="00491449">
        <w:rPr>
          <w:rFonts w:ascii="Verdana" w:hAnsi="Verdana"/>
          <w:b/>
          <w:bCs/>
          <w:color w:val="212529"/>
          <w:sz w:val="18"/>
          <w:szCs w:val="18"/>
        </w:rPr>
        <w:t>Сніданок.</w:t>
      </w:r>
      <w:r w:rsidRPr="00491449">
        <w:rPr>
          <w:rFonts w:ascii="Verdana" w:hAnsi="Verdana"/>
          <w:b/>
          <w:bCs/>
          <w:color w:val="212529"/>
          <w:sz w:val="18"/>
          <w:szCs w:val="18"/>
        </w:rPr>
        <w:br/>
        <w:t>Оглядова екскурсія у Верховині з підкоренням г. Швейкова (940 м)</w:t>
      </w:r>
      <w:r w:rsidRPr="00491449">
        <w:rPr>
          <w:rFonts w:ascii="Verdana" w:hAnsi="Verdana"/>
          <w:color w:val="212529"/>
          <w:sz w:val="18"/>
          <w:szCs w:val="18"/>
        </w:rPr>
        <w:t> або </w:t>
      </w:r>
      <w:r w:rsidRPr="00491449">
        <w:rPr>
          <w:rFonts w:ascii="Verdana" w:hAnsi="Verdana"/>
          <w:b/>
          <w:bCs/>
          <w:color w:val="212529"/>
          <w:sz w:val="18"/>
          <w:szCs w:val="18"/>
        </w:rPr>
        <w:t>похід на г. Магурку</w:t>
      </w:r>
      <w:r w:rsidRPr="00491449">
        <w:rPr>
          <w:rFonts w:ascii="Verdana" w:hAnsi="Verdana"/>
          <w:color w:val="212529"/>
          <w:sz w:val="18"/>
          <w:szCs w:val="18"/>
        </w:rPr>
        <w:t> — 1024 м над р. м., розташована на південному заході Верховини. Магурка — одна з найвищих та найкрасивіших гір, що оточують селище Верховина, густо вкрита смерековим лісом і має безліч джерел. Похід на Магурку цікавий гарними краєвидами на Верховину та на Чорногірський хребет з південної сторони Магурки. З вершини гори відкривається панорама на Гринявські гори, Покутсько-Буковинські Карпати, хребет Кострич, вкритий густим смерековим лісом. Як на долоні перед Вами опиняться село Замагора з його присілками, присілок Верховини — Плай, г. Кринта, г. Погар, г. Магура. Піднявшись на г. Магурка Ви отримаєте незабутні враження, побачите мальовничі гірські присілки, гірські дороги, що кружляють навколо полонин та давні гуцульські хати, в яких, як і сто років назад, живуть люди, зберігаючи традиції та звичаї Карпат.</w:t>
      </w:r>
    </w:p>
    <w:p w:rsidR="00491449" w:rsidRPr="00491449" w:rsidRDefault="00491449" w:rsidP="00491449">
      <w:pPr>
        <w:jc w:val="both"/>
        <w:rPr>
          <w:rFonts w:ascii="Verdana" w:hAnsi="Verdana"/>
          <w:color w:val="212529"/>
          <w:sz w:val="18"/>
          <w:szCs w:val="18"/>
        </w:rPr>
      </w:pPr>
      <w:r w:rsidRPr="00491449">
        <w:rPr>
          <w:rFonts w:ascii="Verdana" w:hAnsi="Verdana"/>
          <w:b/>
          <w:bCs/>
          <w:color w:val="212529"/>
          <w:sz w:val="18"/>
          <w:szCs w:val="18"/>
        </w:rPr>
        <w:t>Факультативно пропонуємо!</w:t>
      </w:r>
    </w:p>
    <w:p w:rsidR="00491449" w:rsidRPr="00491449" w:rsidRDefault="00491449" w:rsidP="00491449">
      <w:pPr>
        <w:jc w:val="both"/>
        <w:rPr>
          <w:rFonts w:ascii="Verdana" w:hAnsi="Verdana"/>
          <w:color w:val="212529"/>
          <w:sz w:val="18"/>
          <w:szCs w:val="18"/>
        </w:rPr>
      </w:pPr>
      <w:r w:rsidRPr="00491449">
        <w:rPr>
          <w:rFonts w:ascii="Verdana" w:hAnsi="Verdana"/>
          <w:color w:val="212529"/>
          <w:sz w:val="18"/>
          <w:szCs w:val="18"/>
        </w:rPr>
        <w:t>Для любителів гострих відчуттів ми пропонуємо </w:t>
      </w:r>
      <w:r w:rsidRPr="00491449">
        <w:rPr>
          <w:rFonts w:ascii="Verdana" w:hAnsi="Verdana"/>
          <w:b/>
          <w:bCs/>
          <w:color w:val="212529"/>
          <w:sz w:val="18"/>
          <w:szCs w:val="18"/>
        </w:rPr>
        <w:t>рафтинг по річці Чорний Черемош</w:t>
      </w:r>
      <w:r w:rsidRPr="00491449">
        <w:rPr>
          <w:rFonts w:ascii="Verdana" w:hAnsi="Verdana"/>
          <w:color w:val="212529"/>
          <w:sz w:val="18"/>
          <w:szCs w:val="18"/>
        </w:rPr>
        <w:t>. Рафтинг – це дивовижний вид активного відпочинку, який дає унікальну можливість за короткий час пережити неймовірні емоції, то насолоджуючись спокійною течією, то приборкуючи бурхливі хвилі р. Чорний Черемош (вартість від 800 грн/особу).</w:t>
      </w:r>
    </w:p>
    <w:p w:rsidR="00491449" w:rsidRPr="00491449" w:rsidRDefault="00491449" w:rsidP="00491449">
      <w:pPr>
        <w:jc w:val="both"/>
        <w:rPr>
          <w:rFonts w:ascii="Verdana" w:hAnsi="Verdana"/>
          <w:color w:val="212529"/>
          <w:sz w:val="18"/>
          <w:szCs w:val="18"/>
        </w:rPr>
      </w:pPr>
      <w:r w:rsidRPr="00491449">
        <w:rPr>
          <w:rFonts w:ascii="Verdana" w:hAnsi="Verdana"/>
          <w:color w:val="212529"/>
          <w:sz w:val="18"/>
          <w:szCs w:val="18"/>
        </w:rPr>
        <w:t>Вечеря.</w:t>
      </w:r>
    </w:p>
    <w:p w:rsidR="00472AC3" w:rsidRPr="00472AC3" w:rsidRDefault="00491449" w:rsidP="00491449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781175" cy="1003395"/>
            <wp:effectExtent l="0" t="0" r="0" b="6350"/>
            <wp:docPr id="30" name="Рисунок 30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905" cy="101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85925" cy="1011555"/>
            <wp:effectExtent l="0" t="0" r="9525" b="0"/>
            <wp:docPr id="29" name="Рисунок 29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19759" cy="1009650"/>
            <wp:effectExtent l="0" t="0" r="0" b="0"/>
            <wp:docPr id="28" name="Рисунок 28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928" cy="101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  <w:lang w:val="en-US"/>
        </w:rPr>
        <w:drawing>
          <wp:inline distT="0" distB="0" distL="0" distR="0">
            <wp:extent cx="1528763" cy="1019175"/>
            <wp:effectExtent l="0" t="0" r="0" b="0"/>
            <wp:docPr id="27" name="Рисунок 27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714" cy="102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AC3" w:rsidRDefault="00472AC3" w:rsidP="00472AC3">
      <w:pPr>
        <w:jc w:val="center"/>
      </w:pPr>
    </w:p>
    <w:p w:rsidR="00491449" w:rsidRPr="0034556E" w:rsidRDefault="00F336A4" w:rsidP="00491449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>
        <w:rPr>
          <w:rFonts w:ascii="Verdana" w:hAnsi="Verdana" w:cstheme="majorHAnsi"/>
          <w:b/>
          <w:color w:val="FFFFFF" w:themeColor="background1"/>
          <w:sz w:val="18"/>
          <w:szCs w:val="18"/>
        </w:rPr>
        <w:t>3</w:t>
      </w:r>
      <w:bookmarkStart w:id="0" w:name="_GoBack"/>
      <w:bookmarkEnd w:id="0"/>
      <w:r w:rsidR="00491449"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491449" w:rsidRPr="00491449" w:rsidRDefault="00491449" w:rsidP="00491449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91449">
        <w:rPr>
          <w:rFonts w:ascii="Verdana" w:hAnsi="Verdana" w:cstheme="minorHAnsi"/>
          <w:color w:val="FFFFFF"/>
          <w:sz w:val="18"/>
          <w:szCs w:val="18"/>
        </w:rPr>
        <w:t>Продовжуємо милуватися Карпатами</w:t>
      </w:r>
    </w:p>
    <w:p w:rsidR="00491449" w:rsidRDefault="00491449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</w:pPr>
    </w:p>
    <w:p w:rsidR="00491449" w:rsidRPr="00491449" w:rsidRDefault="00491449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9144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Сніданок. Звільнення номерів.</w:t>
      </w:r>
    </w:p>
    <w:p w:rsidR="00491449" w:rsidRPr="00491449" w:rsidRDefault="00491449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91449" w:rsidRPr="00491449" w:rsidRDefault="00491449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9144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Прямуючи до Івано-Франківська, пропонуємо відвідати:</w:t>
      </w:r>
    </w:p>
    <w:p w:rsidR="00491449" w:rsidRPr="00491449" w:rsidRDefault="00491449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91449" w:rsidRPr="00491449" w:rsidRDefault="00491449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1)</w:t>
      </w: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9144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 в Криворівню,</w:t>
      </w: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 ми знайомимося з</w:t>
      </w: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9144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музеєм Івана Франка</w:t>
      </w: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оглядаємо хату-гражду, де збереглися предмети побуту гуцулів. Вас здивує скромність обстановки, в якій Іван Франко написав свої найвідоміші твори. Переїзд через Буковецький перевал у бік Косова.</w:t>
      </w:r>
    </w:p>
    <w:p w:rsidR="00491449" w:rsidRPr="00491449" w:rsidRDefault="00491449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91449" w:rsidRPr="00491449" w:rsidRDefault="00491449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2)</w:t>
      </w: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9144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 в Косів. Оглядова екскурсія по місту</w:t>
      </w: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Відвідування</w:t>
      </w: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9144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національного музею культури і побуту Гуцульщини</w:t>
      </w: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Вільний час на покупку сувенірів.</w:t>
      </w:r>
    </w:p>
    <w:p w:rsidR="00491449" w:rsidRPr="00491449" w:rsidRDefault="00491449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91449" w:rsidRPr="00491449" w:rsidRDefault="00491449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3)</w:t>
      </w:r>
      <w:r w:rsidRPr="0049144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49144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 до восьмого чуда світу - Терношорської Лади</w:t>
      </w: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– величезної кам’яної рукотворної скульптури стародавньої богині Лади, якій 40 000 років, богині любові і краси, яка має, як вважається, потужну енергетику і надзвичайну силу, якою заряджає як жінок, так і чоловіків. Вона дає можливість жінкам завагітніти і народити. Це з давніх часів і дотепер є місцем паломництва подружніх пар. Тут «розкидані» й інші велетенські скелі, які нагадують тварин.</w:t>
      </w:r>
    </w:p>
    <w:p w:rsidR="00491449" w:rsidRPr="00491449" w:rsidRDefault="00491449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91449" w:rsidRPr="00491449" w:rsidRDefault="00491449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4)</w:t>
      </w: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9144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 «Сріблясті Шешорські водоспади та мальовнича Пістинь»</w:t>
      </w: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де по підвісному мосту через широку річку можна пройти до найстарішої гуцульської дерев’яної церкви з благодатною аурою, покупатись в річці, піднятись смерековим лісом до цілющого гірського джерела, звідки відкривається красива панорама. Вас чекає чарівний гуцульський край з його мальовничими краєвидами і неповторною архітектурою.</w:t>
      </w:r>
    </w:p>
    <w:p w:rsidR="00491449" w:rsidRPr="00491449" w:rsidRDefault="00491449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91449" w:rsidRPr="00491449" w:rsidRDefault="00491449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5)</w:t>
      </w: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9144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Приїзд в Коломию</w:t>
      </w: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Ви ще не бачили</w:t>
      </w: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91449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музей «Писанки»</w:t>
      </w: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? Це треба обов'язково виправити! Диво-музей занесений в книгу рекордів Гіннеса. Ви побачите справжні витвори мистецтва, зроблені умілими руками українських майстрів.</w:t>
      </w:r>
    </w:p>
    <w:p w:rsidR="00491449" w:rsidRPr="00491449" w:rsidRDefault="00491449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91449" w:rsidRPr="00491449" w:rsidRDefault="00491449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Повні вражень переїжджаємо до Івано-Франківська. </w:t>
      </w:r>
      <w:r w:rsidRPr="00491449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Відправлення поїздом до Києва.</w:t>
      </w:r>
    </w:p>
    <w:p w:rsidR="00491449" w:rsidRDefault="00491449" w:rsidP="00472AC3">
      <w:pPr>
        <w:jc w:val="center"/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lastRenderedPageBreak/>
        <w:drawing>
          <wp:inline distT="0" distB="0" distL="0" distR="0">
            <wp:extent cx="1450094" cy="961896"/>
            <wp:effectExtent l="0" t="0" r="0" b="0"/>
            <wp:docPr id="66" name="Рисунок 66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731" cy="97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438275" cy="958850"/>
            <wp:effectExtent l="0" t="0" r="9525" b="0"/>
            <wp:docPr id="65" name="Рисунок 65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535146" cy="962025"/>
            <wp:effectExtent l="0" t="0" r="8255" b="0"/>
            <wp:docPr id="64" name="Рисунок 64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613" cy="96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  <w:lang w:val="en-US"/>
        </w:rPr>
        <w:drawing>
          <wp:inline distT="0" distB="0" distL="0" distR="0">
            <wp:extent cx="1543050" cy="966978"/>
            <wp:effectExtent l="0" t="0" r="0" b="5080"/>
            <wp:docPr id="31" name="Рисунок 31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0" cy="97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AC3" w:rsidRPr="002C5BF8" w:rsidRDefault="00472AC3" w:rsidP="00472AC3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</w:rPr>
      </w:pPr>
      <w:r w:rsidRPr="002C5BF8">
        <w:rPr>
          <w:rFonts w:ascii="Verdana" w:hAnsi="Verdana" w:cstheme="majorHAnsi"/>
          <w:b/>
          <w:color w:val="FFFFFF" w:themeColor="background1"/>
        </w:rPr>
        <w:t>Вартість туру</w:t>
      </w:r>
    </w:p>
    <w:tbl>
      <w:tblPr>
        <w:tblW w:w="108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</w:tblGrid>
      <w:tr w:rsidR="00DF134C" w:rsidRPr="00DF134C" w:rsidTr="00DF134C">
        <w:trPr>
          <w:trHeight w:val="561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34C" w:rsidRPr="00DF134C" w:rsidRDefault="00DF134C" w:rsidP="00DF134C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DF134C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Проживання/група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34C" w:rsidRPr="00DF134C" w:rsidRDefault="00DF134C" w:rsidP="00DF134C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DF134C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>10+1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34C" w:rsidRPr="00DF134C" w:rsidRDefault="00DF134C" w:rsidP="00DF134C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DF134C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15+2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34C" w:rsidRPr="00DF134C" w:rsidRDefault="00DF134C" w:rsidP="00DF134C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DF134C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30+3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34C" w:rsidRPr="00DF134C" w:rsidRDefault="00DF134C" w:rsidP="00DF134C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DF134C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40+4</w:t>
            </w:r>
          </w:p>
        </w:tc>
      </w:tr>
      <w:tr w:rsidR="00DF134C" w:rsidRPr="00DF134C" w:rsidTr="00DF134C">
        <w:trPr>
          <w:trHeight w:val="561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34C" w:rsidRPr="00DF134C" w:rsidRDefault="00DF134C" w:rsidP="00DF134C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DF134C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Котеджний комлекс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34C" w:rsidRPr="00DF134C" w:rsidRDefault="00DF134C" w:rsidP="00DF134C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DF134C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>7350 грн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34C" w:rsidRPr="00DF134C" w:rsidRDefault="00DF134C" w:rsidP="00DF134C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DF134C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6500 грн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34C" w:rsidRPr="00DF134C" w:rsidRDefault="00DF134C" w:rsidP="00DF134C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DF134C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5550 грн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134C" w:rsidRPr="00DF134C" w:rsidRDefault="00DF134C" w:rsidP="00DF134C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DF134C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5350 грн</w:t>
            </w:r>
          </w:p>
        </w:tc>
      </w:tr>
    </w:tbl>
    <w:p w:rsidR="00472AC3" w:rsidRPr="00472AC3" w:rsidRDefault="00472AC3" w:rsidP="00472AC3"/>
    <w:p w:rsidR="00D2599A" w:rsidRPr="00670491" w:rsidRDefault="00D2599A" w:rsidP="00B804AE">
      <w:pPr>
        <w:pStyle w:val="6"/>
        <w:shd w:val="clear" w:color="auto" w:fill="48509D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670491">
        <w:rPr>
          <w:rFonts w:ascii="Verdana" w:hAnsi="Verdana" w:cs="Open Sans"/>
          <w:color w:val="FFFFFF"/>
          <w:sz w:val="18"/>
          <w:szCs w:val="18"/>
        </w:rPr>
        <w:t>Входить у вартість</w:t>
      </w:r>
    </w:p>
    <w:p w:rsidR="00DF134C" w:rsidRPr="00DF134C" w:rsidRDefault="00DF134C" w:rsidP="00DF134C">
      <w:pPr>
        <w:pStyle w:val="ab"/>
        <w:numPr>
          <w:ilvl w:val="0"/>
          <w:numId w:val="2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DF134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 у комфортабельному котеджному комплексі,</w:t>
      </w:r>
    </w:p>
    <w:p w:rsidR="00DF134C" w:rsidRPr="00DF134C" w:rsidRDefault="00DF134C" w:rsidP="00DF134C">
      <w:pPr>
        <w:pStyle w:val="ab"/>
        <w:numPr>
          <w:ilvl w:val="0"/>
          <w:numId w:val="2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DF134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Страховка,</w:t>
      </w:r>
    </w:p>
    <w:p w:rsidR="00DF134C" w:rsidRPr="00DF134C" w:rsidRDefault="00DF134C" w:rsidP="00DF134C">
      <w:pPr>
        <w:pStyle w:val="ab"/>
        <w:numPr>
          <w:ilvl w:val="0"/>
          <w:numId w:val="2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DF134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 по програмі (2 вечері, 2 сніданки),</w:t>
      </w:r>
    </w:p>
    <w:p w:rsidR="00DF134C" w:rsidRPr="00DF134C" w:rsidRDefault="00DF134C" w:rsidP="00DF134C">
      <w:pPr>
        <w:pStyle w:val="ab"/>
        <w:numPr>
          <w:ilvl w:val="0"/>
          <w:numId w:val="2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DF134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Транспортне та екскурсійне обслуговування по програмі.</w:t>
      </w:r>
    </w:p>
    <w:p w:rsidR="00D2599A" w:rsidRPr="00670491" w:rsidRDefault="00D2599A" w:rsidP="00B804AE">
      <w:pPr>
        <w:pStyle w:val="6"/>
        <w:shd w:val="clear" w:color="auto" w:fill="F1874C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670491">
        <w:rPr>
          <w:rFonts w:ascii="Verdana" w:hAnsi="Verdana" w:cs="Open Sans"/>
          <w:color w:val="FFFFFF"/>
          <w:sz w:val="18"/>
          <w:szCs w:val="18"/>
        </w:rPr>
        <w:t>Не входить у вартість</w:t>
      </w:r>
    </w:p>
    <w:p w:rsidR="00DF134C" w:rsidRPr="00DF134C" w:rsidRDefault="00DF134C" w:rsidP="00DF134C">
      <w:pPr>
        <w:pStyle w:val="ab"/>
        <w:numPr>
          <w:ilvl w:val="0"/>
          <w:numId w:val="2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DF134C">
        <w:rPr>
          <w:rFonts w:ascii="Verdana" w:eastAsia="Times New Roman" w:hAnsi="Verdana" w:cs="Segoe UI"/>
          <w:color w:val="212529"/>
          <w:sz w:val="18"/>
          <w:szCs w:val="18"/>
        </w:rPr>
        <w:t xml:space="preserve">Залізничний трансфер Київ – Івано-Франківськ - Київ: дорослі від 2300 грн., діти до 14 років - від 2100 грн. - купе, плацкарт - від 1400 грн/дор, 1200 грн/діти до 14 років). </w:t>
      </w:r>
      <w:r w:rsidRPr="00DF134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Квитки можна купити самостійно, обов'язково завчасно уточніть у менеджера номер поїзда. Увага! Вартість квитків може бути змінена Туроператором після придбання, внаслідок підняття тарифів, чи підтвердження УЗ дорожчого поїзда.</w:t>
      </w:r>
    </w:p>
    <w:p w:rsidR="00DF134C" w:rsidRPr="00DF134C" w:rsidRDefault="00DF134C" w:rsidP="00DF134C">
      <w:pPr>
        <w:pStyle w:val="ab"/>
        <w:numPr>
          <w:ilvl w:val="0"/>
          <w:numId w:val="2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DF134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 квитки у музеї, об’єкти (орієнтовно від 50 грн/особу);</w:t>
      </w:r>
    </w:p>
    <w:p w:rsidR="00DF134C" w:rsidRPr="00DF134C" w:rsidRDefault="00DF134C" w:rsidP="00DF134C">
      <w:pPr>
        <w:pStyle w:val="ab"/>
        <w:numPr>
          <w:ilvl w:val="0"/>
          <w:numId w:val="2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DF134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Підйом канатно-крісельною дорогою на гору Буковель (в обидві сторони): загальний - 400 грн, пенсіонери і діти до 12 років – 300 грн;</w:t>
      </w:r>
    </w:p>
    <w:p w:rsidR="00DF134C" w:rsidRPr="00DF134C" w:rsidRDefault="00DF134C" w:rsidP="00DF134C">
      <w:pPr>
        <w:pStyle w:val="ab"/>
        <w:numPr>
          <w:ilvl w:val="0"/>
          <w:numId w:val="2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DF134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Додаткове харчування – від 350 грн/комплекс;</w:t>
      </w:r>
    </w:p>
    <w:p w:rsidR="00DF134C" w:rsidRPr="00DF134C" w:rsidRDefault="00DF134C" w:rsidP="00DF134C">
      <w:pPr>
        <w:pStyle w:val="ab"/>
        <w:numPr>
          <w:ilvl w:val="0"/>
          <w:numId w:val="2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DF134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Гедзьо - Парк Легенд: дорослий 350 грн, дитячий 300 грн (до 12 років);</w:t>
      </w:r>
    </w:p>
    <w:p w:rsidR="00DF134C" w:rsidRPr="00DF134C" w:rsidRDefault="00DF134C" w:rsidP="00DF134C">
      <w:pPr>
        <w:pStyle w:val="ab"/>
        <w:numPr>
          <w:ilvl w:val="0"/>
          <w:numId w:val="2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DF134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Еколого-пізнавальний маршрут “Стежка Довбуша”: загальний, студентський, пенсійний - 100 грн, учнівський – 50 грн;</w:t>
      </w:r>
    </w:p>
    <w:p w:rsidR="00DF134C" w:rsidRPr="00DF134C" w:rsidRDefault="00DF134C" w:rsidP="00DF134C">
      <w:pPr>
        <w:pStyle w:val="ab"/>
        <w:numPr>
          <w:ilvl w:val="0"/>
          <w:numId w:val="25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DF134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 витрати.</w:t>
      </w:r>
    </w:p>
    <w:p w:rsidR="00286E72" w:rsidRPr="00670491" w:rsidRDefault="00286E72" w:rsidP="00472AC3">
      <w:pPr>
        <w:pStyle w:val="ab"/>
        <w:shd w:val="clear" w:color="auto" w:fill="FFFFFF"/>
        <w:spacing w:after="0" w:line="240" w:lineRule="auto"/>
        <w:ind w:left="1080"/>
        <w:rPr>
          <w:rFonts w:ascii="Verdana" w:hAnsi="Verdana" w:cs="Segoe UI"/>
          <w:color w:val="212529"/>
          <w:sz w:val="18"/>
          <w:szCs w:val="18"/>
        </w:rPr>
      </w:pPr>
    </w:p>
    <w:sectPr w:rsidR="00286E72" w:rsidRPr="00670491" w:rsidSect="007217B4">
      <w:headerReference w:type="default" r:id="rId3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FA2" w:rsidRDefault="00B54FA2" w:rsidP="00840880">
      <w:pPr>
        <w:spacing w:after="0" w:line="240" w:lineRule="auto"/>
      </w:pPr>
      <w:r>
        <w:separator/>
      </w:r>
    </w:p>
  </w:endnote>
  <w:endnote w:type="continuationSeparator" w:id="0">
    <w:p w:rsidR="00B54FA2" w:rsidRDefault="00B54FA2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FA2" w:rsidRDefault="00B54FA2" w:rsidP="00840880">
      <w:pPr>
        <w:spacing w:after="0" w:line="240" w:lineRule="auto"/>
      </w:pPr>
      <w:r>
        <w:separator/>
      </w:r>
    </w:p>
  </w:footnote>
  <w:footnote w:type="continuationSeparator" w:id="0">
    <w:p w:rsidR="00B54FA2" w:rsidRDefault="00B54FA2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Default="00840880" w:rsidP="00AC3EE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13BEC"/>
    <w:multiLevelType w:val="multilevel"/>
    <w:tmpl w:val="1274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11F87"/>
    <w:multiLevelType w:val="hybridMultilevel"/>
    <w:tmpl w:val="4BAC79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5EF4C9E"/>
    <w:multiLevelType w:val="hybridMultilevel"/>
    <w:tmpl w:val="1F9CE55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4D442A"/>
    <w:multiLevelType w:val="hybridMultilevel"/>
    <w:tmpl w:val="6832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6239F"/>
    <w:multiLevelType w:val="multilevel"/>
    <w:tmpl w:val="6FC8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355E6"/>
    <w:multiLevelType w:val="multilevel"/>
    <w:tmpl w:val="217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E1372"/>
    <w:multiLevelType w:val="multilevel"/>
    <w:tmpl w:val="839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43639B"/>
    <w:multiLevelType w:val="multilevel"/>
    <w:tmpl w:val="DF0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012A07"/>
    <w:multiLevelType w:val="multilevel"/>
    <w:tmpl w:val="2186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A032EC"/>
    <w:multiLevelType w:val="multilevel"/>
    <w:tmpl w:val="AE54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34A30"/>
    <w:multiLevelType w:val="multilevel"/>
    <w:tmpl w:val="ACC8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674A87"/>
    <w:multiLevelType w:val="hybridMultilevel"/>
    <w:tmpl w:val="C79061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526C343F"/>
    <w:multiLevelType w:val="multilevel"/>
    <w:tmpl w:val="2FB22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3064EA"/>
    <w:multiLevelType w:val="multilevel"/>
    <w:tmpl w:val="6560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E65E90"/>
    <w:multiLevelType w:val="hybridMultilevel"/>
    <w:tmpl w:val="7902AF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9CBB9C">
      <w:numFmt w:val="bullet"/>
      <w:lvlText w:val="-"/>
      <w:lvlJc w:val="left"/>
      <w:pPr>
        <w:ind w:left="180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120582"/>
    <w:multiLevelType w:val="multilevel"/>
    <w:tmpl w:val="077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B15C4E"/>
    <w:multiLevelType w:val="multilevel"/>
    <w:tmpl w:val="C32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B60DF4"/>
    <w:multiLevelType w:val="multilevel"/>
    <w:tmpl w:val="DD8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8761BB"/>
    <w:multiLevelType w:val="multilevel"/>
    <w:tmpl w:val="0A26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6506F"/>
    <w:multiLevelType w:val="hybridMultilevel"/>
    <w:tmpl w:val="FD32091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2" w15:restartNumberingAfterBreak="0">
    <w:nsid w:val="7993611D"/>
    <w:multiLevelType w:val="hybridMultilevel"/>
    <w:tmpl w:val="A58A507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3" w15:restartNumberingAfterBreak="0">
    <w:nsid w:val="7B374E65"/>
    <w:multiLevelType w:val="multilevel"/>
    <w:tmpl w:val="9258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0"/>
  </w:num>
  <w:num w:numId="3">
    <w:abstractNumId w:val="17"/>
  </w:num>
  <w:num w:numId="4">
    <w:abstractNumId w:val="1"/>
  </w:num>
  <w:num w:numId="5">
    <w:abstractNumId w:val="10"/>
  </w:num>
  <w:num w:numId="6">
    <w:abstractNumId w:val="8"/>
  </w:num>
  <w:num w:numId="7">
    <w:abstractNumId w:val="18"/>
  </w:num>
  <w:num w:numId="8">
    <w:abstractNumId w:val="6"/>
  </w:num>
  <w:num w:numId="9">
    <w:abstractNumId w:val="7"/>
  </w:num>
  <w:num w:numId="10">
    <w:abstractNumId w:val="13"/>
  </w:num>
  <w:num w:numId="11">
    <w:abstractNumId w:val="16"/>
  </w:num>
  <w:num w:numId="12">
    <w:abstractNumId w:val="3"/>
  </w:num>
  <w:num w:numId="13">
    <w:abstractNumId w:val="15"/>
  </w:num>
  <w:num w:numId="14">
    <w:abstractNumId w:val="14"/>
  </w:num>
  <w:num w:numId="15">
    <w:abstractNumId w:val="4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2"/>
  </w:num>
  <w:num w:numId="20">
    <w:abstractNumId w:val="19"/>
  </w:num>
  <w:num w:numId="21">
    <w:abstractNumId w:val="2"/>
  </w:num>
  <w:num w:numId="22">
    <w:abstractNumId w:val="9"/>
  </w:num>
  <w:num w:numId="23">
    <w:abstractNumId w:val="21"/>
  </w:num>
  <w:num w:numId="24">
    <w:abstractNumId w:val="23"/>
  </w:num>
  <w:num w:numId="25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05BD4"/>
    <w:rsid w:val="000103F0"/>
    <w:rsid w:val="00012726"/>
    <w:rsid w:val="00042418"/>
    <w:rsid w:val="00042C6B"/>
    <w:rsid w:val="00043437"/>
    <w:rsid w:val="0004593F"/>
    <w:rsid w:val="00070170"/>
    <w:rsid w:val="00071692"/>
    <w:rsid w:val="00082568"/>
    <w:rsid w:val="00083EA6"/>
    <w:rsid w:val="000969CF"/>
    <w:rsid w:val="000A7CB2"/>
    <w:rsid w:val="000B1745"/>
    <w:rsid w:val="000C43EB"/>
    <w:rsid w:val="000C51CD"/>
    <w:rsid w:val="000E0074"/>
    <w:rsid w:val="000E2C90"/>
    <w:rsid w:val="000E315F"/>
    <w:rsid w:val="000E32BA"/>
    <w:rsid w:val="000F2A15"/>
    <w:rsid w:val="001056D0"/>
    <w:rsid w:val="0011076E"/>
    <w:rsid w:val="0011116E"/>
    <w:rsid w:val="00115B24"/>
    <w:rsid w:val="00120CE1"/>
    <w:rsid w:val="00122532"/>
    <w:rsid w:val="001245A2"/>
    <w:rsid w:val="001304B1"/>
    <w:rsid w:val="00131334"/>
    <w:rsid w:val="00132E69"/>
    <w:rsid w:val="0013310D"/>
    <w:rsid w:val="00133803"/>
    <w:rsid w:val="00133895"/>
    <w:rsid w:val="00141DAC"/>
    <w:rsid w:val="00144F92"/>
    <w:rsid w:val="00150C62"/>
    <w:rsid w:val="001606CE"/>
    <w:rsid w:val="00160BC9"/>
    <w:rsid w:val="001826A5"/>
    <w:rsid w:val="001877E7"/>
    <w:rsid w:val="001926A0"/>
    <w:rsid w:val="001929F9"/>
    <w:rsid w:val="00193E27"/>
    <w:rsid w:val="00194756"/>
    <w:rsid w:val="001C1A61"/>
    <w:rsid w:val="001C3B17"/>
    <w:rsid w:val="001D6A20"/>
    <w:rsid w:val="001E0D0A"/>
    <w:rsid w:val="001E20F8"/>
    <w:rsid w:val="001E251F"/>
    <w:rsid w:val="001F1D9D"/>
    <w:rsid w:val="001F3821"/>
    <w:rsid w:val="001F40BB"/>
    <w:rsid w:val="001F4895"/>
    <w:rsid w:val="00214990"/>
    <w:rsid w:val="0022114A"/>
    <w:rsid w:val="00224EF0"/>
    <w:rsid w:val="0023089C"/>
    <w:rsid w:val="0023546A"/>
    <w:rsid w:val="002432A8"/>
    <w:rsid w:val="00255DBC"/>
    <w:rsid w:val="002601D3"/>
    <w:rsid w:val="00272A58"/>
    <w:rsid w:val="00286E72"/>
    <w:rsid w:val="002A2D9E"/>
    <w:rsid w:val="002C1BDD"/>
    <w:rsid w:val="002C781F"/>
    <w:rsid w:val="002D6C47"/>
    <w:rsid w:val="002F0AD0"/>
    <w:rsid w:val="002F3A7F"/>
    <w:rsid w:val="002F4ACE"/>
    <w:rsid w:val="0030302C"/>
    <w:rsid w:val="00307F76"/>
    <w:rsid w:val="00326C3C"/>
    <w:rsid w:val="003303C0"/>
    <w:rsid w:val="00330B34"/>
    <w:rsid w:val="00344FF1"/>
    <w:rsid w:val="003714FD"/>
    <w:rsid w:val="00372804"/>
    <w:rsid w:val="00386259"/>
    <w:rsid w:val="003A7C7C"/>
    <w:rsid w:val="003B6777"/>
    <w:rsid w:val="003B698D"/>
    <w:rsid w:val="003C03E1"/>
    <w:rsid w:val="003C2D91"/>
    <w:rsid w:val="003E1189"/>
    <w:rsid w:val="003E55F6"/>
    <w:rsid w:val="0040175E"/>
    <w:rsid w:val="004020C2"/>
    <w:rsid w:val="00407BF4"/>
    <w:rsid w:val="00424CDC"/>
    <w:rsid w:val="0042509B"/>
    <w:rsid w:val="0042575D"/>
    <w:rsid w:val="004313C6"/>
    <w:rsid w:val="004343D4"/>
    <w:rsid w:val="0044444E"/>
    <w:rsid w:val="00447076"/>
    <w:rsid w:val="00450660"/>
    <w:rsid w:val="00455668"/>
    <w:rsid w:val="004575FA"/>
    <w:rsid w:val="00463025"/>
    <w:rsid w:val="00464A5B"/>
    <w:rsid w:val="00470FFD"/>
    <w:rsid w:val="00472AC3"/>
    <w:rsid w:val="00491449"/>
    <w:rsid w:val="0049182C"/>
    <w:rsid w:val="0049691F"/>
    <w:rsid w:val="00496B7E"/>
    <w:rsid w:val="004A1D52"/>
    <w:rsid w:val="004B1D3A"/>
    <w:rsid w:val="004B3523"/>
    <w:rsid w:val="004B7786"/>
    <w:rsid w:val="004C7D57"/>
    <w:rsid w:val="004D12EE"/>
    <w:rsid w:val="004E3925"/>
    <w:rsid w:val="004E7489"/>
    <w:rsid w:val="004E7C36"/>
    <w:rsid w:val="004F08AC"/>
    <w:rsid w:val="004F28FA"/>
    <w:rsid w:val="004F34E7"/>
    <w:rsid w:val="00501684"/>
    <w:rsid w:val="005028D5"/>
    <w:rsid w:val="0051093E"/>
    <w:rsid w:val="00513966"/>
    <w:rsid w:val="005326A8"/>
    <w:rsid w:val="00533F31"/>
    <w:rsid w:val="0054053B"/>
    <w:rsid w:val="00541286"/>
    <w:rsid w:val="00543F13"/>
    <w:rsid w:val="00547938"/>
    <w:rsid w:val="005717B7"/>
    <w:rsid w:val="00573B29"/>
    <w:rsid w:val="0057489C"/>
    <w:rsid w:val="00577FDA"/>
    <w:rsid w:val="005855F8"/>
    <w:rsid w:val="005878BC"/>
    <w:rsid w:val="0059156E"/>
    <w:rsid w:val="005A2496"/>
    <w:rsid w:val="005B6E0C"/>
    <w:rsid w:val="005D29BE"/>
    <w:rsid w:val="005E4BED"/>
    <w:rsid w:val="005F0170"/>
    <w:rsid w:val="00604C8B"/>
    <w:rsid w:val="00621D39"/>
    <w:rsid w:val="0063483F"/>
    <w:rsid w:val="0065273A"/>
    <w:rsid w:val="006641C7"/>
    <w:rsid w:val="00670491"/>
    <w:rsid w:val="00690B40"/>
    <w:rsid w:val="00695BBF"/>
    <w:rsid w:val="006A1571"/>
    <w:rsid w:val="006A4AD1"/>
    <w:rsid w:val="006B1FB4"/>
    <w:rsid w:val="006C56B7"/>
    <w:rsid w:val="006E4779"/>
    <w:rsid w:val="006F634E"/>
    <w:rsid w:val="00703ACE"/>
    <w:rsid w:val="007065E3"/>
    <w:rsid w:val="00712167"/>
    <w:rsid w:val="007136B0"/>
    <w:rsid w:val="007217B4"/>
    <w:rsid w:val="00721FBC"/>
    <w:rsid w:val="0073153E"/>
    <w:rsid w:val="00742487"/>
    <w:rsid w:val="00747F06"/>
    <w:rsid w:val="00751631"/>
    <w:rsid w:val="0075412A"/>
    <w:rsid w:val="00766D09"/>
    <w:rsid w:val="007671EC"/>
    <w:rsid w:val="007717FD"/>
    <w:rsid w:val="00776835"/>
    <w:rsid w:val="00776901"/>
    <w:rsid w:val="00783CAC"/>
    <w:rsid w:val="0079518F"/>
    <w:rsid w:val="007A0499"/>
    <w:rsid w:val="007A2881"/>
    <w:rsid w:val="007A41BB"/>
    <w:rsid w:val="007B106F"/>
    <w:rsid w:val="007C0BA3"/>
    <w:rsid w:val="007C21F5"/>
    <w:rsid w:val="007D2559"/>
    <w:rsid w:val="007D65C7"/>
    <w:rsid w:val="007F1275"/>
    <w:rsid w:val="007F4A73"/>
    <w:rsid w:val="0080248D"/>
    <w:rsid w:val="00804976"/>
    <w:rsid w:val="008073F0"/>
    <w:rsid w:val="0082320B"/>
    <w:rsid w:val="008260E9"/>
    <w:rsid w:val="00826C8B"/>
    <w:rsid w:val="00832036"/>
    <w:rsid w:val="00837928"/>
    <w:rsid w:val="00840880"/>
    <w:rsid w:val="00840C37"/>
    <w:rsid w:val="00846263"/>
    <w:rsid w:val="008473E3"/>
    <w:rsid w:val="00847961"/>
    <w:rsid w:val="0085270F"/>
    <w:rsid w:val="0085412B"/>
    <w:rsid w:val="008708E9"/>
    <w:rsid w:val="0087240C"/>
    <w:rsid w:val="00872EF2"/>
    <w:rsid w:val="00873E3D"/>
    <w:rsid w:val="00874A1F"/>
    <w:rsid w:val="00874BEE"/>
    <w:rsid w:val="00891E5B"/>
    <w:rsid w:val="00892D58"/>
    <w:rsid w:val="008A671F"/>
    <w:rsid w:val="008A74A3"/>
    <w:rsid w:val="008B6925"/>
    <w:rsid w:val="008C09F7"/>
    <w:rsid w:val="008D40A8"/>
    <w:rsid w:val="008D7128"/>
    <w:rsid w:val="008E7F96"/>
    <w:rsid w:val="008F2CB1"/>
    <w:rsid w:val="008F53F2"/>
    <w:rsid w:val="0091626F"/>
    <w:rsid w:val="009276C7"/>
    <w:rsid w:val="00931885"/>
    <w:rsid w:val="00937029"/>
    <w:rsid w:val="00960EA5"/>
    <w:rsid w:val="0097057E"/>
    <w:rsid w:val="009719EB"/>
    <w:rsid w:val="00996CD1"/>
    <w:rsid w:val="009A6D30"/>
    <w:rsid w:val="009A7ABE"/>
    <w:rsid w:val="009B26CA"/>
    <w:rsid w:val="009B739B"/>
    <w:rsid w:val="009C4AD8"/>
    <w:rsid w:val="009C7338"/>
    <w:rsid w:val="009D0F0A"/>
    <w:rsid w:val="009D48AA"/>
    <w:rsid w:val="009E29AA"/>
    <w:rsid w:val="009E7E2B"/>
    <w:rsid w:val="00A06B3A"/>
    <w:rsid w:val="00A1022A"/>
    <w:rsid w:val="00A13ADD"/>
    <w:rsid w:val="00A25A53"/>
    <w:rsid w:val="00A27406"/>
    <w:rsid w:val="00A41A98"/>
    <w:rsid w:val="00A44F33"/>
    <w:rsid w:val="00A46C81"/>
    <w:rsid w:val="00A47C79"/>
    <w:rsid w:val="00A51754"/>
    <w:rsid w:val="00A53CED"/>
    <w:rsid w:val="00A55039"/>
    <w:rsid w:val="00A80A69"/>
    <w:rsid w:val="00A81CC0"/>
    <w:rsid w:val="00A85AC6"/>
    <w:rsid w:val="00A87A15"/>
    <w:rsid w:val="00A95C80"/>
    <w:rsid w:val="00A9622D"/>
    <w:rsid w:val="00AA7C0B"/>
    <w:rsid w:val="00AB72AA"/>
    <w:rsid w:val="00AB79E9"/>
    <w:rsid w:val="00AC3EEA"/>
    <w:rsid w:val="00AD02B7"/>
    <w:rsid w:val="00AD503C"/>
    <w:rsid w:val="00AD714B"/>
    <w:rsid w:val="00AE0033"/>
    <w:rsid w:val="00AF10E8"/>
    <w:rsid w:val="00AF65DF"/>
    <w:rsid w:val="00B03756"/>
    <w:rsid w:val="00B1175C"/>
    <w:rsid w:val="00B11947"/>
    <w:rsid w:val="00B11AE0"/>
    <w:rsid w:val="00B13C2D"/>
    <w:rsid w:val="00B30C00"/>
    <w:rsid w:val="00B34EF5"/>
    <w:rsid w:val="00B37D41"/>
    <w:rsid w:val="00B54FA2"/>
    <w:rsid w:val="00B57156"/>
    <w:rsid w:val="00B57E10"/>
    <w:rsid w:val="00B626A6"/>
    <w:rsid w:val="00B63443"/>
    <w:rsid w:val="00B72D62"/>
    <w:rsid w:val="00B743A3"/>
    <w:rsid w:val="00B804AE"/>
    <w:rsid w:val="00B8338C"/>
    <w:rsid w:val="00B908FF"/>
    <w:rsid w:val="00B90CFF"/>
    <w:rsid w:val="00B91605"/>
    <w:rsid w:val="00B976F2"/>
    <w:rsid w:val="00BA0077"/>
    <w:rsid w:val="00BA117E"/>
    <w:rsid w:val="00BA190B"/>
    <w:rsid w:val="00BA3348"/>
    <w:rsid w:val="00BB54CC"/>
    <w:rsid w:val="00BC53FA"/>
    <w:rsid w:val="00BD1E2D"/>
    <w:rsid w:val="00BD6861"/>
    <w:rsid w:val="00BF1E51"/>
    <w:rsid w:val="00BF227F"/>
    <w:rsid w:val="00BF463E"/>
    <w:rsid w:val="00BF6FD3"/>
    <w:rsid w:val="00C20670"/>
    <w:rsid w:val="00C21F2F"/>
    <w:rsid w:val="00C24564"/>
    <w:rsid w:val="00C32575"/>
    <w:rsid w:val="00C42257"/>
    <w:rsid w:val="00C46FE2"/>
    <w:rsid w:val="00C51647"/>
    <w:rsid w:val="00C5410D"/>
    <w:rsid w:val="00C576FA"/>
    <w:rsid w:val="00C57CE1"/>
    <w:rsid w:val="00C61952"/>
    <w:rsid w:val="00C73212"/>
    <w:rsid w:val="00C737B7"/>
    <w:rsid w:val="00C74C5F"/>
    <w:rsid w:val="00C75114"/>
    <w:rsid w:val="00C8142D"/>
    <w:rsid w:val="00C90403"/>
    <w:rsid w:val="00C91B96"/>
    <w:rsid w:val="00C91DEC"/>
    <w:rsid w:val="00C91E9E"/>
    <w:rsid w:val="00C936DD"/>
    <w:rsid w:val="00C94B40"/>
    <w:rsid w:val="00CB05FD"/>
    <w:rsid w:val="00CE1399"/>
    <w:rsid w:val="00CE4B4D"/>
    <w:rsid w:val="00CE59A0"/>
    <w:rsid w:val="00CF5F09"/>
    <w:rsid w:val="00CF60D2"/>
    <w:rsid w:val="00D03418"/>
    <w:rsid w:val="00D038CF"/>
    <w:rsid w:val="00D12D76"/>
    <w:rsid w:val="00D139E9"/>
    <w:rsid w:val="00D175EF"/>
    <w:rsid w:val="00D2599A"/>
    <w:rsid w:val="00D310A8"/>
    <w:rsid w:val="00D35265"/>
    <w:rsid w:val="00D55FD7"/>
    <w:rsid w:val="00D5650A"/>
    <w:rsid w:val="00D56659"/>
    <w:rsid w:val="00D61D62"/>
    <w:rsid w:val="00D6331E"/>
    <w:rsid w:val="00D64DB5"/>
    <w:rsid w:val="00D677DF"/>
    <w:rsid w:val="00D7495D"/>
    <w:rsid w:val="00D819C1"/>
    <w:rsid w:val="00D91F05"/>
    <w:rsid w:val="00D923D8"/>
    <w:rsid w:val="00D9328E"/>
    <w:rsid w:val="00D9380B"/>
    <w:rsid w:val="00D94A74"/>
    <w:rsid w:val="00D950F0"/>
    <w:rsid w:val="00D97876"/>
    <w:rsid w:val="00DB03E2"/>
    <w:rsid w:val="00DC0024"/>
    <w:rsid w:val="00DC2BBA"/>
    <w:rsid w:val="00DC3A95"/>
    <w:rsid w:val="00DD53B5"/>
    <w:rsid w:val="00DE4AF1"/>
    <w:rsid w:val="00DE5503"/>
    <w:rsid w:val="00DF0F2D"/>
    <w:rsid w:val="00DF134C"/>
    <w:rsid w:val="00DF22D7"/>
    <w:rsid w:val="00DF69F5"/>
    <w:rsid w:val="00E04A41"/>
    <w:rsid w:val="00E05512"/>
    <w:rsid w:val="00E05A42"/>
    <w:rsid w:val="00E12FD4"/>
    <w:rsid w:val="00E20431"/>
    <w:rsid w:val="00E20D33"/>
    <w:rsid w:val="00E23783"/>
    <w:rsid w:val="00E328E6"/>
    <w:rsid w:val="00E36EE0"/>
    <w:rsid w:val="00E47FC9"/>
    <w:rsid w:val="00E517F5"/>
    <w:rsid w:val="00E55D31"/>
    <w:rsid w:val="00E60DFD"/>
    <w:rsid w:val="00E62E5F"/>
    <w:rsid w:val="00E75D4C"/>
    <w:rsid w:val="00E8468A"/>
    <w:rsid w:val="00E915F5"/>
    <w:rsid w:val="00E93DD0"/>
    <w:rsid w:val="00EA05FF"/>
    <w:rsid w:val="00EA1DE0"/>
    <w:rsid w:val="00EA737F"/>
    <w:rsid w:val="00EB3B50"/>
    <w:rsid w:val="00EC27F9"/>
    <w:rsid w:val="00EC66AE"/>
    <w:rsid w:val="00EC72D0"/>
    <w:rsid w:val="00ED2D19"/>
    <w:rsid w:val="00ED511E"/>
    <w:rsid w:val="00EE1C13"/>
    <w:rsid w:val="00EE36A2"/>
    <w:rsid w:val="00EE6B0B"/>
    <w:rsid w:val="00EF1D69"/>
    <w:rsid w:val="00EF3C41"/>
    <w:rsid w:val="00EF4052"/>
    <w:rsid w:val="00F004B6"/>
    <w:rsid w:val="00F072F2"/>
    <w:rsid w:val="00F22A6E"/>
    <w:rsid w:val="00F23304"/>
    <w:rsid w:val="00F243D1"/>
    <w:rsid w:val="00F24506"/>
    <w:rsid w:val="00F264F1"/>
    <w:rsid w:val="00F27C0C"/>
    <w:rsid w:val="00F322C3"/>
    <w:rsid w:val="00F336A4"/>
    <w:rsid w:val="00F44AF1"/>
    <w:rsid w:val="00F4536F"/>
    <w:rsid w:val="00F47F3B"/>
    <w:rsid w:val="00F659CA"/>
    <w:rsid w:val="00F735D0"/>
    <w:rsid w:val="00F77905"/>
    <w:rsid w:val="00F86B68"/>
    <w:rsid w:val="00FA2B44"/>
    <w:rsid w:val="00FA2F58"/>
    <w:rsid w:val="00FB00F5"/>
    <w:rsid w:val="00FC3FD5"/>
    <w:rsid w:val="00FC597D"/>
    <w:rsid w:val="00FC6FC1"/>
    <w:rsid w:val="00FD76C1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7B9F6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36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c">
    <w:name w:val="Table Grid"/>
    <w:basedOn w:val="a1"/>
    <w:uiPriority w:val="39"/>
    <w:rsid w:val="008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caption">
    <w:name w:val="left_caption"/>
    <w:basedOn w:val="a0"/>
    <w:rsid w:val="001E20F8"/>
  </w:style>
  <w:style w:type="paragraph" w:styleId="HTML">
    <w:name w:val="HTML Preformatted"/>
    <w:basedOn w:val="a"/>
    <w:link w:val="HTML0"/>
    <w:uiPriority w:val="99"/>
    <w:semiHidden/>
    <w:unhideWhenUsed/>
    <w:rsid w:val="00BF4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463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BF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kums.com.ua/storage/watermarked/OsKDD7F8f6scq5ax7t3QkMFRnza3iRVYdsRXG8jX.jpeg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akums.com.ua/storage/watermarked/a89FYhOqzq4P5zZseaaLvf4YFRXta5GOKwP1bCc0.jpeg" TargetMode="External"/><Relationship Id="rId34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hyperlink" Target="file:///\\192.168.0.200\Share\04.%20&#1055;&#1088;&#1086;&#1075;&#1088;&#1072;&#1084;&#1080;%20&#1090;&#1091;&#1088;&#1110;&#1074;\9.%20&#1087;&#1088;&#1086;&#1075;&#1088;&#1072;&#1084;&#1080;%20&#1090;&#1091;&#1088;&#1110;&#1074;%20&#1042;&#1045;&#1057;&#1053;&#1040;%20&#1096;&#1082;&#1110;&#1083;&#1100;&#1085;&#1110;%202026\&#1057;&#1074;&#1086;&#1076;&#1082;&#1080;\&#1072;&#1088;&#1093;&#1110;&#1074;\sakums.com.ua" TargetMode="External"/><Relationship Id="rId17" Type="http://schemas.openxmlformats.org/officeDocument/2006/relationships/hyperlink" Target="https://sakums.com.ua/storage/watermarked/l3ag4ePL8bfPnvJ2K4JpUGisQXSt88zyr8Z78vzL.jpeg" TargetMode="External"/><Relationship Id="rId25" Type="http://schemas.openxmlformats.org/officeDocument/2006/relationships/hyperlink" Target="https://sakums.com.ua/storage/watermarked/WMZYyV0b7jLShchFTca9HxbuUax6PjRv8kIlSqu0.jpeg" TargetMode="External"/><Relationship Id="rId33" Type="http://schemas.openxmlformats.org/officeDocument/2006/relationships/hyperlink" Target="https://sakums.com.ua/storage/watermarked/MigFfHj398k7yXElSOYRb61qrVbMjTuxElBzrXws.jpeg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yperlink" Target="https://sakums.com.ua/storage/watermarked/geqcb8OXBGXJ45hxkY3JNGEXIrIHOym4XxozYEe0.jp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0380970999994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1.jpeg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akums.com.ua/storage/watermarked/bqALqmSJD5JI2Pc0bcYRZZpU25J8uopJeVP6B6UN.jpeg" TargetMode="External"/><Relationship Id="rId23" Type="http://schemas.openxmlformats.org/officeDocument/2006/relationships/hyperlink" Target="https://sakums.com.ua/storage/watermarked/J9Q0XAp7Pq19iaKmInvGSrO9hQdcbUlM50RzvHwQ.jpeg" TargetMode="External"/><Relationship Id="rId28" Type="http://schemas.openxmlformats.org/officeDocument/2006/relationships/image" Target="media/image9.jpeg"/><Relationship Id="rId36" Type="http://schemas.openxmlformats.org/officeDocument/2006/relationships/image" Target="media/image13.jpeg"/><Relationship Id="rId10" Type="http://schemas.openxmlformats.org/officeDocument/2006/relationships/hyperlink" Target="tel:00380937009070" TargetMode="External"/><Relationship Id="rId19" Type="http://schemas.openxmlformats.org/officeDocument/2006/relationships/hyperlink" Target="https://sakums.com.ua/storage/watermarked/xYhtHDzamClTuzp7esnUhUCvx66Gg4gqeev4P5OP.jpeg" TargetMode="External"/><Relationship Id="rId31" Type="http://schemas.openxmlformats.org/officeDocument/2006/relationships/hyperlink" Target="https://sakums.com.ua/storage/watermarked/s8SU2QeL2RWVidUpSfErwvEaWWln0NKHWySpWhsU.jpeg" TargetMode="External"/><Relationship Id="rId4" Type="http://schemas.openxmlformats.org/officeDocument/2006/relationships/settings" Target="settings.xml"/><Relationship Id="rId9" Type="http://schemas.openxmlformats.org/officeDocument/2006/relationships/hyperlink" Target="tel:00380991024010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sakums.com.ua/storage/watermarked/Aagbi5jrucUwb0KycLQC4rTBE9uzwtSOYYjdYggb.jpeg" TargetMode="External"/><Relationship Id="rId30" Type="http://schemas.openxmlformats.org/officeDocument/2006/relationships/image" Target="media/image10.jpeg"/><Relationship Id="rId35" Type="http://schemas.openxmlformats.org/officeDocument/2006/relationships/hyperlink" Target="https://sakums.com.ua/storage/watermarked/BHoxSbimOYsz9eelW8tWo5yyJEx3EmbubNHWi1lJ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2B809-7595-4405-A341-3317E13D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3</cp:revision>
  <cp:lastPrinted>2026-02-19T11:34:00Z</cp:lastPrinted>
  <dcterms:created xsi:type="dcterms:W3CDTF">2026-02-27T10:30:00Z</dcterms:created>
  <dcterms:modified xsi:type="dcterms:W3CDTF">2026-02-27T10:48:00Z</dcterms:modified>
</cp:coreProperties>
</file>