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64" w:rsidRPr="0054256C" w:rsidRDefault="00FC4C64" w:rsidP="00FC4C64">
      <w:pPr>
        <w:shd w:val="clear" w:color="auto" w:fill="FFFFFF"/>
        <w:spacing w:after="0"/>
        <w:ind w:right="-2"/>
        <w:jc w:val="center"/>
        <w:rPr>
          <w:rFonts w:ascii="Verdana" w:hAnsi="Verdana"/>
          <w:b/>
          <w:iCs/>
          <w:sz w:val="28"/>
          <w:szCs w:val="28"/>
        </w:rPr>
      </w:pPr>
      <w:r w:rsidRPr="0054256C">
        <w:rPr>
          <w:rFonts w:ascii="Verdana" w:hAnsi="Verdana"/>
          <w:b/>
          <w:iCs/>
          <w:sz w:val="28"/>
          <w:szCs w:val="28"/>
        </w:rPr>
        <w:t>Львів</w:t>
      </w:r>
      <w:r w:rsidR="004659D3" w:rsidRPr="0054256C">
        <w:rPr>
          <w:rFonts w:ascii="Verdana" w:hAnsi="Verdana"/>
          <w:b/>
          <w:iCs/>
          <w:sz w:val="28"/>
          <w:szCs w:val="28"/>
        </w:rPr>
        <w:t xml:space="preserve">ський </w:t>
      </w:r>
      <w:proofErr w:type="spellStart"/>
      <w:r w:rsidR="004659D3" w:rsidRPr="0054256C">
        <w:rPr>
          <w:rFonts w:ascii="Verdana" w:hAnsi="Verdana"/>
          <w:b/>
          <w:iCs/>
          <w:sz w:val="28"/>
          <w:szCs w:val="28"/>
        </w:rPr>
        <w:t>Вікенд</w:t>
      </w:r>
      <w:proofErr w:type="spellEnd"/>
      <w:r w:rsidR="00393513" w:rsidRPr="0054256C">
        <w:rPr>
          <w:rFonts w:ascii="Verdana" w:hAnsi="Verdana"/>
          <w:b/>
          <w:iCs/>
          <w:sz w:val="28"/>
          <w:szCs w:val="28"/>
        </w:rPr>
        <w:t xml:space="preserve"> + Карпатський трамвайчик</w:t>
      </w:r>
      <w:r w:rsidRPr="0054256C">
        <w:rPr>
          <w:rFonts w:ascii="Verdana" w:hAnsi="Verdana"/>
          <w:b/>
          <w:iCs/>
          <w:sz w:val="28"/>
          <w:szCs w:val="28"/>
        </w:rPr>
        <w:t xml:space="preserve"> (2 дні)</w:t>
      </w:r>
    </w:p>
    <w:p w:rsid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FC4C64" w:rsidRPr="0054256C" w:rsidRDefault="00FC4C64" w:rsidP="00FC4C64">
      <w:pPr>
        <w:shd w:val="clear" w:color="auto" w:fill="FFFFFF"/>
        <w:spacing w:after="0"/>
        <w:ind w:right="-2"/>
        <w:jc w:val="both"/>
        <w:rPr>
          <w:rFonts w:ascii="Verdana" w:hAnsi="Verdana"/>
          <w:b/>
          <w:iCs/>
          <w:sz w:val="18"/>
          <w:szCs w:val="18"/>
        </w:rPr>
      </w:pPr>
      <w:r w:rsidRPr="0054256C">
        <w:rPr>
          <w:rFonts w:ascii="Verdana" w:hAnsi="Verdana"/>
          <w:b/>
          <w:iCs/>
          <w:sz w:val="18"/>
          <w:szCs w:val="18"/>
        </w:rPr>
        <w:t>День 1</w:t>
      </w:r>
    </w:p>
    <w:p w:rsidR="00F668A5" w:rsidRPr="00F668A5" w:rsidRDefault="00FC4C64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4256C">
        <w:rPr>
          <w:rStyle w:val="a4"/>
          <w:rFonts w:ascii="Verdana" w:hAnsi="Verdana"/>
          <w:sz w:val="18"/>
          <w:szCs w:val="18"/>
        </w:rPr>
        <w:t>Приїзд до м Львів.</w:t>
      </w:r>
      <w:r w:rsidRPr="0054256C">
        <w:rPr>
          <w:rStyle w:val="apple-converted-space"/>
          <w:rFonts w:ascii="Verdana" w:hAnsi="Verdana"/>
          <w:sz w:val="18"/>
          <w:szCs w:val="18"/>
          <w:shd w:val="clear" w:color="auto" w:fill="FBFBFB"/>
        </w:rPr>
        <w:t> </w:t>
      </w:r>
      <w:r w:rsidR="00F668A5">
        <w:rPr>
          <w:rStyle w:val="apple-converted-space"/>
          <w:rFonts w:ascii="Verdana" w:hAnsi="Verdana"/>
          <w:sz w:val="18"/>
          <w:szCs w:val="18"/>
          <w:shd w:val="clear" w:color="auto" w:fill="FBFBFB"/>
        </w:rPr>
        <w:br/>
      </w:r>
      <w:r w:rsidR="00F668A5"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Трансфер до </w:t>
      </w:r>
      <w:proofErr w:type="spellStart"/>
      <w:r w:rsidR="00F668A5"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готелю</w:t>
      </w:r>
      <w:proofErr w:type="spellEnd"/>
      <w:r w:rsidR="00F668A5"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</w:t>
      </w:r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Запрошуємо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на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захоплюючу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пішохідну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екскурсію-квест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«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Таємниці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середньовічного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Львова»</w:t>
      </w:r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Львів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—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це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маленька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Середньовічна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казка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Тут є і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живі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леви-маскарони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лицарі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охоронці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міських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стін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І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пам’ятники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які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посміхаються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невидимі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вікна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….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668A5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Львів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це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український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Хогвартс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Важко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зрозуміти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де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закінчується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легенда, і де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починається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реальність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час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квесту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гід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буде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проводити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лайт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екскурсію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знайомити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основними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об’єктами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та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надавитиме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рекомендації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орієнтири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для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проходження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завдань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квесту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розгадку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попереднього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завдання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команда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отримує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підказку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що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наступного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і так ми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рухаємось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далі</w:t>
      </w:r>
      <w:proofErr w:type="spellEnd"/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Загальна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тривалість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квесту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– 2,5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години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Вільний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час.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Вечеря в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центрі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міста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Повернення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готель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на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громадському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транспорті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 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Ночівля</w:t>
      </w:r>
      <w:proofErr w:type="spellEnd"/>
    </w:p>
    <w:p w:rsidR="00FC4C64" w:rsidRPr="0054256C" w:rsidRDefault="00FC4C64" w:rsidP="00F668A5">
      <w:pPr>
        <w:shd w:val="clear" w:color="auto" w:fill="FFFFFF"/>
        <w:spacing w:after="0"/>
        <w:ind w:right="-2"/>
        <w:jc w:val="both"/>
        <w:rPr>
          <w:rStyle w:val="a4"/>
          <w:rFonts w:ascii="Verdana" w:hAnsi="Verdana"/>
          <w:sz w:val="18"/>
          <w:szCs w:val="18"/>
        </w:rPr>
      </w:pPr>
    </w:p>
    <w:p w:rsidR="00FC4C64" w:rsidRPr="0054256C" w:rsidRDefault="00FC4C64" w:rsidP="00330D2F">
      <w:pPr>
        <w:shd w:val="clear" w:color="auto" w:fill="FFFFFF"/>
        <w:tabs>
          <w:tab w:val="left" w:pos="3570"/>
        </w:tabs>
        <w:spacing w:after="0"/>
        <w:ind w:right="-2"/>
        <w:jc w:val="both"/>
        <w:rPr>
          <w:rFonts w:ascii="Verdana" w:hAnsi="Verdana"/>
          <w:b/>
          <w:iCs/>
          <w:sz w:val="18"/>
          <w:szCs w:val="18"/>
        </w:rPr>
      </w:pPr>
      <w:r w:rsidRPr="0054256C">
        <w:rPr>
          <w:rFonts w:ascii="Verdana" w:hAnsi="Verdana"/>
          <w:b/>
          <w:iCs/>
          <w:sz w:val="18"/>
          <w:szCs w:val="18"/>
        </w:rPr>
        <w:t>День 2</w:t>
      </w:r>
      <w:r w:rsidR="00330D2F" w:rsidRPr="0054256C">
        <w:rPr>
          <w:rFonts w:ascii="Verdana" w:hAnsi="Verdana"/>
          <w:b/>
          <w:iCs/>
          <w:sz w:val="18"/>
          <w:szCs w:val="18"/>
        </w:rPr>
        <w:tab/>
      </w:r>
    </w:p>
    <w:p w:rsidR="00F668A5" w:rsidRPr="00F668A5" w:rsidRDefault="00F668A5" w:rsidP="00F668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Сніданок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ресторані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готелю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.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Виселення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з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номерів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. Посадка в автобус.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Запрошуємо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на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екскусію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до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фортеці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Тустань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та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заповідника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"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Сколівські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бескиди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"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Перша наша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зупинка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</w:t>
      </w:r>
      <w:r w:rsidRPr="00F668A5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фортеця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Тустань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- яка є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унікальною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наскальною оборонною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спорудою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Прикарпатті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Тут колись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був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розміщений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митний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пост,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якого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 наших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днів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все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ще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збереглися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могутні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скельні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утворення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що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дають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уявлення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про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розмах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і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колишню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велич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фортеці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Наступною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нашою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зупинкою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буде</w:t>
      </w:r>
      <w:r w:rsidRPr="00F668A5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Національний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парк "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Сколівські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бескиди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"</w:t>
      </w:r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що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розташований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схилах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гір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На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території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парку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знаходяться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40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видів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тварин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занесених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Червоної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книги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України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Остання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зупинка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нашої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мандрівки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</w:t>
      </w:r>
      <w:r w:rsidRPr="00F668A5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водоспад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Камянка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та озеро-болото "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Журавлине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".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Водоспад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утворився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мальовничому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проломі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гірського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хребта. Вода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спадає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висоти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величезних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скель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Недалеко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водоспаду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знаходиться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через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річку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Кам’янка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Саме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тут, в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декількох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метрах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від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моста,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знаходиться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цілюще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джерело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сірководневою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мінеральною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водою. Вода в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ньому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дещо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схожа за складом і смаком на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знамениту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“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Нафтусю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”.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У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серці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заповідника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“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Сколівські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Бескиди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”,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розташоване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надзвичайної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краси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озеро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Журавлине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або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ж як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його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ще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називають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-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Мертве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. За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переказами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місцевих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жителів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озеро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має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містичну</w:t>
      </w:r>
      <w:proofErr w:type="spellEnd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 w:rsidRPr="00F668A5">
        <w:rPr>
          <w:rFonts w:ascii="Arial" w:eastAsia="Times New Roman" w:hAnsi="Arial" w:cs="Arial"/>
          <w:color w:val="000000"/>
          <w:sz w:val="20"/>
          <w:szCs w:val="20"/>
          <w:lang w:val="ru-RU"/>
        </w:rPr>
        <w:t>силу .</w:t>
      </w:r>
      <w:proofErr w:type="gramEnd"/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Обід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в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карпатській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колибі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.</w:t>
      </w:r>
      <w:proofErr w:type="gramEnd"/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Повернення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до Львова на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залізничний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вокзал.</w:t>
      </w:r>
    </w:p>
    <w:p w:rsidR="00F668A5" w:rsidRPr="00F668A5" w:rsidRDefault="00F668A5" w:rsidP="00F668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Відправлення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до </w:t>
      </w:r>
      <w:proofErr w:type="spellStart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Києва</w:t>
      </w:r>
      <w:proofErr w:type="spellEnd"/>
      <w:r w:rsidRPr="00F668A5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.</w:t>
      </w: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559"/>
        <w:gridCol w:w="1559"/>
        <w:gridCol w:w="1560"/>
      </w:tblGrid>
      <w:tr w:rsidR="0054256C" w:rsidRPr="0054256C" w:rsidTr="00365283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F668A5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F668A5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F668A5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365283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F668A5" w:rsidP="00F668A5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32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F668A5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F668A5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8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F668A5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F668A5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8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  <w:tr w:rsidR="0054256C" w:rsidRPr="0054256C" w:rsidTr="00365283">
        <w:trPr>
          <w:trHeight w:val="609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F668A5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F668A5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95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F668A5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F668A5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6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F668A5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F668A5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У вартість програми включено: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Проживання в готелі вибраної категорії;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Транспортне обслуговування по програмі;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Екскурсійне обслуговування по програмі;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Харчування по програмі (2 обіди, 1 сніданок, 1 вечеря);</w:t>
      </w:r>
    </w:p>
    <w:p w:rsidR="0054256C" w:rsidRPr="0054256C" w:rsidRDefault="0054256C" w:rsidP="0054256C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Страховка.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  </w:t>
      </w:r>
      <w:r w:rsidRPr="0054256C">
        <w:rPr>
          <w:rFonts w:ascii="Verdana" w:hAnsi="Verdana"/>
          <w:b/>
          <w:sz w:val="18"/>
          <w:szCs w:val="18"/>
        </w:rPr>
        <w:t>У вартість програми не включено:</w:t>
      </w:r>
    </w:p>
    <w:p w:rsidR="00810339" w:rsidRPr="0054256C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Ж / д проїзд (</w:t>
      </w:r>
      <w:r w:rsidR="00214EE7">
        <w:rPr>
          <w:rFonts w:ascii="Verdana" w:hAnsi="Verdana"/>
          <w:sz w:val="18"/>
          <w:szCs w:val="18"/>
        </w:rPr>
        <w:t xml:space="preserve">купе: </w:t>
      </w:r>
      <w:proofErr w:type="spellStart"/>
      <w:r w:rsidR="00214EE7">
        <w:rPr>
          <w:rFonts w:ascii="Verdana" w:hAnsi="Verdana"/>
          <w:sz w:val="18"/>
          <w:szCs w:val="18"/>
        </w:rPr>
        <w:t>дор</w:t>
      </w:r>
      <w:proofErr w:type="spellEnd"/>
      <w:r w:rsidR="00214EE7">
        <w:rPr>
          <w:rFonts w:ascii="Verdana" w:hAnsi="Verdana"/>
          <w:sz w:val="18"/>
          <w:szCs w:val="18"/>
        </w:rPr>
        <w:t xml:space="preserve"> - від 1750 грн, </w:t>
      </w:r>
      <w:proofErr w:type="spellStart"/>
      <w:r w:rsidR="00214EE7">
        <w:rPr>
          <w:rFonts w:ascii="Verdana" w:hAnsi="Verdana"/>
          <w:sz w:val="18"/>
          <w:szCs w:val="18"/>
        </w:rPr>
        <w:t>діт</w:t>
      </w:r>
      <w:proofErr w:type="spellEnd"/>
      <w:r w:rsidR="00214EE7">
        <w:rPr>
          <w:rFonts w:ascii="Verdana" w:hAnsi="Verdana"/>
          <w:sz w:val="18"/>
          <w:szCs w:val="18"/>
        </w:rPr>
        <w:t xml:space="preserve"> до 14 років - від 1500 грн; Плацкарт: </w:t>
      </w:r>
      <w:proofErr w:type="spellStart"/>
      <w:r w:rsidR="00214EE7">
        <w:rPr>
          <w:rFonts w:ascii="Verdana" w:hAnsi="Verdana"/>
          <w:sz w:val="18"/>
          <w:szCs w:val="18"/>
        </w:rPr>
        <w:t>дор</w:t>
      </w:r>
      <w:proofErr w:type="spellEnd"/>
      <w:r w:rsidR="00214EE7">
        <w:rPr>
          <w:rFonts w:ascii="Verdana" w:hAnsi="Verdana"/>
          <w:sz w:val="18"/>
          <w:szCs w:val="18"/>
        </w:rPr>
        <w:t xml:space="preserve"> - від 1150 грн, </w:t>
      </w:r>
      <w:proofErr w:type="spellStart"/>
      <w:r w:rsidR="00214EE7">
        <w:rPr>
          <w:rFonts w:ascii="Verdana" w:hAnsi="Verdana"/>
          <w:sz w:val="18"/>
          <w:szCs w:val="18"/>
        </w:rPr>
        <w:t>діт</w:t>
      </w:r>
      <w:proofErr w:type="spellEnd"/>
      <w:r w:rsidR="00214EE7">
        <w:rPr>
          <w:rFonts w:ascii="Verdana" w:hAnsi="Verdana"/>
          <w:sz w:val="18"/>
          <w:szCs w:val="18"/>
        </w:rPr>
        <w:t xml:space="preserve"> до 14 років - від 950 грн</w:t>
      </w:r>
      <w:r w:rsidRPr="0054256C">
        <w:rPr>
          <w:rFonts w:ascii="Verdana" w:hAnsi="Verdana"/>
          <w:sz w:val="18"/>
          <w:szCs w:val="18"/>
        </w:rPr>
        <w:t>);</w:t>
      </w:r>
    </w:p>
    <w:p w:rsidR="00810339" w:rsidRPr="0054256C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- Додаткове харчування (від </w:t>
      </w:r>
      <w:r w:rsidR="00980345">
        <w:rPr>
          <w:rFonts w:ascii="Verdana" w:hAnsi="Verdana"/>
          <w:sz w:val="18"/>
          <w:szCs w:val="18"/>
        </w:rPr>
        <w:t>200</w:t>
      </w:r>
      <w:r w:rsidRPr="0054256C">
        <w:rPr>
          <w:rFonts w:ascii="Verdana" w:hAnsi="Verdana"/>
          <w:sz w:val="18"/>
          <w:szCs w:val="18"/>
        </w:rPr>
        <w:t xml:space="preserve"> грн/особу)</w:t>
      </w:r>
    </w:p>
    <w:p w:rsidR="00810339" w:rsidRDefault="00810339" w:rsidP="00810339">
      <w:pPr>
        <w:pStyle w:val="a5"/>
        <w:rPr>
          <w:rFonts w:ascii="Verdana" w:hAnsi="Verdana"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>- вхідні квитки на екскурсійні об’єкти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54256C" w:rsidRPr="0054256C" w:rsidRDefault="0054256C" w:rsidP="0054256C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lastRenderedPageBreak/>
        <w:t>Ціни на вхідні квитки (уточнювати!):</w:t>
      </w:r>
    </w:p>
    <w:p w:rsidR="0054256C" w:rsidRPr="0054256C" w:rsidRDefault="0054256C" w:rsidP="0054256C">
      <w:pPr>
        <w:pStyle w:val="a5"/>
        <w:rPr>
          <w:rFonts w:ascii="Verdana" w:hAnsi="Verdana"/>
          <w:bCs/>
          <w:sz w:val="18"/>
          <w:szCs w:val="18"/>
        </w:rPr>
      </w:pPr>
      <w:r w:rsidRPr="0054256C">
        <w:rPr>
          <w:rFonts w:ascii="Verdana" w:hAnsi="Verdana"/>
          <w:bCs/>
          <w:sz w:val="18"/>
          <w:szCs w:val="18"/>
        </w:rPr>
        <w:t xml:space="preserve">- Вірменська церква - </w:t>
      </w:r>
      <w:r w:rsidR="002D0F87">
        <w:rPr>
          <w:rFonts w:ascii="Verdana" w:hAnsi="Verdana"/>
          <w:bCs/>
          <w:sz w:val="18"/>
          <w:szCs w:val="18"/>
        </w:rPr>
        <w:t>2</w:t>
      </w:r>
      <w:r w:rsidRPr="0054256C">
        <w:rPr>
          <w:rFonts w:ascii="Verdana" w:hAnsi="Verdana"/>
          <w:bCs/>
          <w:sz w:val="18"/>
          <w:szCs w:val="18"/>
        </w:rPr>
        <w:t xml:space="preserve">0 грн / </w:t>
      </w:r>
      <w:proofErr w:type="spellStart"/>
      <w:r w:rsidR="002D0F87">
        <w:rPr>
          <w:rFonts w:ascii="Verdana" w:hAnsi="Verdana"/>
          <w:bCs/>
          <w:sz w:val="18"/>
          <w:szCs w:val="18"/>
        </w:rPr>
        <w:t>собу</w:t>
      </w:r>
      <w:proofErr w:type="spellEnd"/>
      <w:r w:rsidRPr="0054256C">
        <w:rPr>
          <w:rFonts w:ascii="Verdana" w:hAnsi="Verdana"/>
          <w:bCs/>
          <w:sz w:val="18"/>
          <w:szCs w:val="18"/>
        </w:rPr>
        <w:t xml:space="preserve"> (оплачують всі туристи);</w:t>
      </w:r>
    </w:p>
    <w:p w:rsidR="0054256C" w:rsidRPr="0054256C" w:rsidRDefault="0054256C" w:rsidP="0054256C">
      <w:pPr>
        <w:pStyle w:val="a5"/>
        <w:rPr>
          <w:rFonts w:ascii="Verdana" w:hAnsi="Verdana"/>
          <w:bCs/>
          <w:sz w:val="18"/>
          <w:szCs w:val="18"/>
        </w:rPr>
      </w:pPr>
      <w:r w:rsidRPr="0054256C">
        <w:rPr>
          <w:rFonts w:ascii="Verdana" w:hAnsi="Verdana"/>
          <w:bCs/>
          <w:sz w:val="18"/>
          <w:szCs w:val="18"/>
        </w:rPr>
        <w:t xml:space="preserve">- </w:t>
      </w:r>
      <w:proofErr w:type="spellStart"/>
      <w:r w:rsidRPr="0054256C">
        <w:rPr>
          <w:rFonts w:ascii="Verdana" w:hAnsi="Verdana"/>
          <w:bCs/>
          <w:sz w:val="18"/>
          <w:szCs w:val="18"/>
        </w:rPr>
        <w:t>Катедра</w:t>
      </w:r>
      <w:proofErr w:type="spellEnd"/>
      <w:r w:rsidRPr="0054256C">
        <w:rPr>
          <w:rFonts w:ascii="Verdana" w:hAnsi="Verdana"/>
          <w:bCs/>
          <w:sz w:val="18"/>
          <w:szCs w:val="18"/>
        </w:rPr>
        <w:t xml:space="preserve"> - </w:t>
      </w:r>
      <w:r w:rsidR="002D0F87">
        <w:rPr>
          <w:rFonts w:ascii="Verdana" w:hAnsi="Verdana"/>
          <w:bCs/>
          <w:sz w:val="18"/>
          <w:szCs w:val="18"/>
        </w:rPr>
        <w:t>2</w:t>
      </w:r>
      <w:r w:rsidRPr="0054256C">
        <w:rPr>
          <w:rFonts w:ascii="Verdana" w:hAnsi="Verdana"/>
          <w:bCs/>
          <w:sz w:val="18"/>
          <w:szCs w:val="18"/>
        </w:rPr>
        <w:t xml:space="preserve">0 грн / </w:t>
      </w:r>
      <w:r w:rsidR="002D0F87">
        <w:rPr>
          <w:rFonts w:ascii="Verdana" w:hAnsi="Verdana"/>
          <w:bCs/>
          <w:sz w:val="18"/>
          <w:szCs w:val="18"/>
        </w:rPr>
        <w:t>особу</w:t>
      </w:r>
      <w:bookmarkStart w:id="0" w:name="_GoBack"/>
      <w:bookmarkEnd w:id="0"/>
      <w:r w:rsidRPr="0054256C">
        <w:rPr>
          <w:rFonts w:ascii="Verdana" w:hAnsi="Verdana"/>
          <w:bCs/>
          <w:sz w:val="18"/>
          <w:szCs w:val="18"/>
        </w:rPr>
        <w:t xml:space="preserve"> (оплачують всі туристи);</w:t>
      </w:r>
    </w:p>
    <w:p w:rsidR="0054256C" w:rsidRPr="0054256C" w:rsidRDefault="0054256C" w:rsidP="0054256C">
      <w:pPr>
        <w:pStyle w:val="a5"/>
        <w:rPr>
          <w:rFonts w:ascii="Verdana" w:hAnsi="Verdana"/>
          <w:bCs/>
          <w:sz w:val="18"/>
          <w:szCs w:val="18"/>
        </w:rPr>
      </w:pPr>
      <w:r w:rsidRPr="0054256C">
        <w:rPr>
          <w:rFonts w:ascii="Verdana" w:hAnsi="Verdana"/>
          <w:bCs/>
          <w:sz w:val="18"/>
          <w:szCs w:val="18"/>
        </w:rPr>
        <w:t xml:space="preserve">- Аптека музей - </w:t>
      </w:r>
      <w:proofErr w:type="spellStart"/>
      <w:r w:rsidRPr="0054256C">
        <w:rPr>
          <w:rFonts w:ascii="Verdana" w:hAnsi="Verdana"/>
          <w:bCs/>
          <w:sz w:val="18"/>
          <w:szCs w:val="18"/>
        </w:rPr>
        <w:t>дит</w:t>
      </w:r>
      <w:proofErr w:type="spellEnd"/>
      <w:r w:rsidRPr="0054256C">
        <w:rPr>
          <w:rFonts w:ascii="Verdana" w:hAnsi="Verdana"/>
          <w:bCs/>
          <w:sz w:val="18"/>
          <w:szCs w:val="18"/>
        </w:rPr>
        <w:t xml:space="preserve">. – </w:t>
      </w:r>
      <w:r w:rsidR="00F668A5">
        <w:rPr>
          <w:rFonts w:ascii="Verdana" w:hAnsi="Verdana"/>
          <w:bCs/>
          <w:sz w:val="18"/>
          <w:szCs w:val="18"/>
        </w:rPr>
        <w:t>2</w:t>
      </w:r>
      <w:r w:rsidRPr="0054256C">
        <w:rPr>
          <w:rFonts w:ascii="Verdana" w:hAnsi="Verdana"/>
          <w:bCs/>
          <w:sz w:val="18"/>
          <w:szCs w:val="18"/>
        </w:rPr>
        <w:t xml:space="preserve">0 грн, </w:t>
      </w:r>
      <w:proofErr w:type="spellStart"/>
      <w:r w:rsidRPr="0054256C">
        <w:rPr>
          <w:rFonts w:ascii="Verdana" w:hAnsi="Verdana"/>
          <w:bCs/>
          <w:sz w:val="18"/>
          <w:szCs w:val="18"/>
        </w:rPr>
        <w:t>дор</w:t>
      </w:r>
      <w:proofErr w:type="spellEnd"/>
      <w:r w:rsidRPr="0054256C">
        <w:rPr>
          <w:rFonts w:ascii="Verdana" w:hAnsi="Verdana"/>
          <w:bCs/>
          <w:sz w:val="18"/>
          <w:szCs w:val="18"/>
        </w:rPr>
        <w:t xml:space="preserve">. - </w:t>
      </w:r>
      <w:r w:rsidR="00F668A5">
        <w:rPr>
          <w:rFonts w:ascii="Verdana" w:hAnsi="Verdana"/>
          <w:bCs/>
          <w:sz w:val="18"/>
          <w:szCs w:val="18"/>
        </w:rPr>
        <w:t>5</w:t>
      </w:r>
      <w:r w:rsidRPr="0054256C">
        <w:rPr>
          <w:rFonts w:ascii="Verdana" w:hAnsi="Verdana"/>
          <w:bCs/>
          <w:sz w:val="18"/>
          <w:szCs w:val="18"/>
        </w:rPr>
        <w:t>0 грн;</w:t>
      </w:r>
    </w:p>
    <w:p w:rsidR="00356C61" w:rsidRPr="0054256C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ru-RU" w:eastAsia="uk-UA"/>
        </w:rPr>
      </w:pPr>
    </w:p>
    <w:sectPr w:rsidR="00356C61" w:rsidRPr="0054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19778D"/>
    <w:rsid w:val="00214EE7"/>
    <w:rsid w:val="002D0F87"/>
    <w:rsid w:val="00330D2F"/>
    <w:rsid w:val="00356C61"/>
    <w:rsid w:val="00393513"/>
    <w:rsid w:val="004659D3"/>
    <w:rsid w:val="0054256C"/>
    <w:rsid w:val="00556868"/>
    <w:rsid w:val="00810339"/>
    <w:rsid w:val="008E6BAF"/>
    <w:rsid w:val="00980345"/>
    <w:rsid w:val="009A469C"/>
    <w:rsid w:val="00C34FFD"/>
    <w:rsid w:val="00F668A5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8C53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7</cp:revision>
  <dcterms:created xsi:type="dcterms:W3CDTF">2023-02-17T13:27:00Z</dcterms:created>
  <dcterms:modified xsi:type="dcterms:W3CDTF">2023-11-07T14:03:00Z</dcterms:modified>
</cp:coreProperties>
</file>