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33" w:rsidRPr="00E76E3E" w:rsidRDefault="005A33CF" w:rsidP="00E76E3E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  <w:r w:rsidRPr="005A33CF"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>ЛІТНІЙ ДИТЯЧИЙ ЦЕНТР HAPPY LAND В ЗАКАРПАТТІ</w:t>
      </w:r>
    </w:p>
    <w:p w:rsidR="005A33CF" w:rsidRPr="005A33CF" w:rsidRDefault="005A33CF" w:rsidP="005A33C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5A33CF">
        <w:rPr>
          <w:rFonts w:ascii="Verdana" w:eastAsia="Times New Roman" w:hAnsi="Verdana" w:cs="Times New Roman"/>
          <w:b/>
          <w:bCs/>
          <w:color w:val="FFFFFF"/>
          <w:lang w:val="ru-RU"/>
        </w:rPr>
        <w:t>22.06.2024</w:t>
      </w:r>
    </w:p>
    <w:p w:rsidR="005A33CF" w:rsidRPr="005A33CF" w:rsidRDefault="005A33CF" w:rsidP="005A33C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5A33CF">
        <w:rPr>
          <w:rFonts w:ascii="Verdana" w:eastAsia="Times New Roman" w:hAnsi="Verdana" w:cs="Times New Roman"/>
          <w:b/>
          <w:bCs/>
          <w:color w:val="FFFFFF"/>
          <w:lang w:val="ru-RU"/>
        </w:rPr>
        <w:t>03.07.2024</w:t>
      </w:r>
    </w:p>
    <w:p w:rsidR="005A33CF" w:rsidRPr="005A33CF" w:rsidRDefault="005A33CF" w:rsidP="005A33C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5A33CF">
        <w:rPr>
          <w:rFonts w:ascii="Verdana" w:eastAsia="Times New Roman" w:hAnsi="Verdana" w:cs="Times New Roman"/>
          <w:b/>
          <w:bCs/>
          <w:color w:val="FFFFFF"/>
          <w:lang w:val="ru-RU"/>
        </w:rPr>
        <w:t>14.07.2024</w:t>
      </w:r>
    </w:p>
    <w:p w:rsidR="005A33CF" w:rsidRPr="005A33CF" w:rsidRDefault="005A33CF" w:rsidP="005A33C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5A33CF">
        <w:rPr>
          <w:rFonts w:ascii="Verdana" w:eastAsia="Times New Roman" w:hAnsi="Verdana" w:cs="Times New Roman"/>
          <w:b/>
          <w:bCs/>
          <w:color w:val="FFFFFF"/>
          <w:lang w:val="ru-RU"/>
        </w:rPr>
        <w:t>25.07.2024</w:t>
      </w:r>
    </w:p>
    <w:p w:rsidR="005A33CF" w:rsidRPr="005A33CF" w:rsidRDefault="005A33CF" w:rsidP="005A33C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5A33CF">
        <w:rPr>
          <w:rFonts w:ascii="Verdana" w:eastAsia="Times New Roman" w:hAnsi="Verdana" w:cs="Times New Roman"/>
          <w:b/>
          <w:bCs/>
          <w:color w:val="FFFFFF"/>
          <w:lang w:val="ru-RU"/>
        </w:rPr>
        <w:t>05.08.2024</w:t>
      </w:r>
    </w:p>
    <w:p w:rsidR="005A33CF" w:rsidRPr="005A33CF" w:rsidRDefault="005A33CF" w:rsidP="005A33CF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Літні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канікули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допоможуть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Вашим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дітям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відновити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сили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а наш дитячий центр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відпочинку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їм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цьому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допоможе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адже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-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нові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знайомства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які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розширять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коло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спілкування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а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зміна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обстановки створить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позитивний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настрій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надихне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подальші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успіхи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школі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A33CF" w:rsidRPr="005A33CF" w:rsidRDefault="005A33CF" w:rsidP="005A33CF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Чудове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місце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розташування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нашого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центру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серед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Карпат, в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оточенні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лісу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сприяють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розвитку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оздоровленню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дітей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</w:p>
    <w:p w:rsidR="005A33CF" w:rsidRPr="005A33CF" w:rsidRDefault="005A33CF" w:rsidP="005A33CF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Програма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центру не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дасть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вашим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дітям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нудьгувати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адже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створена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професіоналами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мають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досвід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організації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дитячого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дозвілля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</w:p>
    <w:p w:rsidR="005A33CF" w:rsidRPr="005A33CF" w:rsidRDefault="005A33CF" w:rsidP="005A33CF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Подаруйте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вашій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дитині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незабутні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канікули</w:t>
      </w:r>
      <w:proofErr w:type="spellEnd"/>
      <w:r w:rsidRPr="005A33CF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E55A80" w:rsidRPr="00503F71" w:rsidRDefault="00E55A80" w:rsidP="0011283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</w:p>
    <w:p w:rsidR="005A33CF" w:rsidRPr="005A33CF" w:rsidRDefault="005A33CF" w:rsidP="005A33CF">
      <w:pPr>
        <w:spacing w:after="0"/>
        <w:rPr>
          <w:rFonts w:ascii="Verdana" w:hAnsi="Verdana"/>
          <w:color w:val="212529"/>
          <w:sz w:val="18"/>
          <w:szCs w:val="18"/>
          <w:lang w:val="ru-RU"/>
        </w:rPr>
      </w:pPr>
      <w:r w:rsidRPr="005A33C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Ура канікули!</w:t>
      </w:r>
      <w:r w:rsidR="00E55A80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="00503F71" w:rsidRPr="00503F7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Ранкове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прибуття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групи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в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смт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.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Воловець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>.</w:t>
      </w:r>
    </w:p>
    <w:p w:rsidR="005A33CF" w:rsidRPr="005A33CF" w:rsidRDefault="005A33CF" w:rsidP="005A33CF">
      <w:pPr>
        <w:spacing w:after="0" w:line="240" w:lineRule="auto"/>
        <w:rPr>
          <w:rFonts w:ascii="Verdana" w:hAnsi="Verdana"/>
          <w:color w:val="212529"/>
          <w:sz w:val="18"/>
          <w:szCs w:val="18"/>
          <w:lang w:val="ru-RU"/>
        </w:rPr>
      </w:pPr>
      <w:r w:rsidRPr="005A33CF">
        <w:rPr>
          <w:rFonts w:ascii="Verdana" w:hAnsi="Verdana"/>
          <w:color w:val="212529"/>
          <w:sz w:val="18"/>
          <w:szCs w:val="18"/>
          <w:lang w:val="ru-RU"/>
        </w:rPr>
        <w:t>Трансфер в</w:t>
      </w:r>
      <w:r w:rsidRPr="005A33CF">
        <w:rPr>
          <w:rFonts w:ascii="Verdana" w:hAnsi="Verdana"/>
          <w:color w:val="212529"/>
          <w:sz w:val="18"/>
          <w:szCs w:val="18"/>
          <w:lang w:val="en-US"/>
        </w:rPr>
        <w:t> </w:t>
      </w:r>
      <w:r w:rsidRPr="005A33CF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с. </w:t>
      </w:r>
      <w:proofErr w:type="spellStart"/>
      <w:r w:rsidRPr="005A33CF">
        <w:rPr>
          <w:rFonts w:ascii="Verdana" w:hAnsi="Verdana"/>
          <w:b/>
          <w:bCs/>
          <w:color w:val="212529"/>
          <w:sz w:val="18"/>
          <w:szCs w:val="18"/>
          <w:lang w:val="ru-RU"/>
        </w:rPr>
        <w:t>Гукливий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en-US"/>
        </w:rPr>
        <w:t> </w:t>
      </w:r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-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мальовниче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село,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що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розташоване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в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Закарпатській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області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, в самому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серці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Боржави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біля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підніжжя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гори Великий Верх, на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полонині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якої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росте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одне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з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найбільших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«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чорничних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полів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» </w:t>
      </w: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України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>.</w:t>
      </w:r>
    </w:p>
    <w:p w:rsidR="005A33CF" w:rsidRPr="005A33CF" w:rsidRDefault="005A33CF" w:rsidP="005A33CF">
      <w:pPr>
        <w:spacing w:after="0" w:line="240" w:lineRule="auto"/>
        <w:rPr>
          <w:rFonts w:ascii="Verdana" w:hAnsi="Verdana"/>
          <w:color w:val="212529"/>
          <w:sz w:val="18"/>
          <w:szCs w:val="18"/>
          <w:lang w:val="ru-RU"/>
        </w:rPr>
      </w:pPr>
      <w:proofErr w:type="spellStart"/>
      <w:r w:rsidRPr="005A33CF">
        <w:rPr>
          <w:rFonts w:ascii="Verdana" w:hAnsi="Verdana"/>
          <w:color w:val="212529"/>
          <w:sz w:val="18"/>
          <w:szCs w:val="18"/>
          <w:lang w:val="ru-RU"/>
        </w:rPr>
        <w:t>Поселення</w:t>
      </w:r>
      <w:proofErr w:type="spellEnd"/>
      <w:r w:rsidRPr="005A33CF">
        <w:rPr>
          <w:rFonts w:ascii="Verdana" w:hAnsi="Verdana"/>
          <w:color w:val="212529"/>
          <w:sz w:val="18"/>
          <w:szCs w:val="18"/>
          <w:lang w:val="ru-RU"/>
        </w:rPr>
        <w:t xml:space="preserve"> в</w:t>
      </w:r>
      <w:r w:rsidRPr="005A33CF">
        <w:rPr>
          <w:rFonts w:ascii="Verdana" w:hAnsi="Verdana"/>
          <w:color w:val="212529"/>
          <w:sz w:val="18"/>
          <w:szCs w:val="18"/>
          <w:lang w:val="en-US"/>
        </w:rPr>
        <w:t> </w:t>
      </w:r>
      <w:proofErr w:type="spellStart"/>
      <w:r w:rsidRPr="005A33CF">
        <w:rPr>
          <w:rFonts w:ascii="Verdana" w:hAnsi="Verdana"/>
          <w:b/>
          <w:bCs/>
          <w:color w:val="212529"/>
          <w:sz w:val="18"/>
          <w:szCs w:val="18"/>
          <w:lang w:val="ru-RU"/>
        </w:rPr>
        <w:t>готельному</w:t>
      </w:r>
      <w:proofErr w:type="spellEnd"/>
      <w:r w:rsidRPr="005A33CF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5A33CF">
        <w:rPr>
          <w:rFonts w:ascii="Verdana" w:hAnsi="Verdana"/>
          <w:b/>
          <w:bCs/>
          <w:color w:val="212529"/>
          <w:sz w:val="18"/>
          <w:szCs w:val="18"/>
          <w:lang w:val="ru-RU"/>
        </w:rPr>
        <w:t>комплексі</w:t>
      </w:r>
      <w:proofErr w:type="spellEnd"/>
      <w:r w:rsidRPr="005A33CF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 "</w:t>
      </w:r>
      <w:proofErr w:type="spellStart"/>
      <w:r w:rsidRPr="005A33CF">
        <w:rPr>
          <w:rFonts w:ascii="Verdana" w:hAnsi="Verdana"/>
          <w:b/>
          <w:bCs/>
          <w:color w:val="212529"/>
          <w:sz w:val="18"/>
          <w:szCs w:val="18"/>
          <w:lang w:val="ru-RU"/>
        </w:rPr>
        <w:t>Наталія</w:t>
      </w:r>
      <w:proofErr w:type="spellEnd"/>
      <w:r w:rsidRPr="005A33CF">
        <w:rPr>
          <w:rFonts w:ascii="Verdana" w:hAnsi="Verdana"/>
          <w:b/>
          <w:bCs/>
          <w:color w:val="212529"/>
          <w:sz w:val="18"/>
          <w:szCs w:val="18"/>
          <w:lang w:val="ru-RU"/>
        </w:rPr>
        <w:t>".</w:t>
      </w:r>
    </w:p>
    <w:p w:rsidR="00112831" w:rsidRPr="008D3E39" w:rsidRDefault="00112831" w:rsidP="00112831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ru-RU"/>
        </w:rPr>
        <w:br/>
      </w:r>
      <w:r w:rsidR="005A33CF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5" name="Рисунок 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3CF">
        <w:t xml:space="preserve">  </w:t>
      </w:r>
      <w:r w:rsidR="005A33CF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3" name="Рисунок 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3CF">
        <w:t xml:space="preserve">  </w:t>
      </w:r>
      <w:r w:rsidR="005A33CF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306800" cy="1188000"/>
            <wp:effectExtent l="0" t="0" r="8255" b="0"/>
            <wp:docPr id="2" name="Рисунок 2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A33CF" w:rsidRPr="005A33CF" w:rsidRDefault="00F23284" w:rsidP="005A33CF">
      <w:pPr>
        <w:spacing w:after="0"/>
        <w:rPr>
          <w:rFonts w:ascii="Verdana" w:hAnsi="Verdana"/>
          <w:color w:val="212529"/>
          <w:sz w:val="18"/>
          <w:szCs w:val="18"/>
          <w:lang w:val="ru-RU"/>
        </w:rPr>
      </w:pPr>
      <w:proofErr w:type="spellStart"/>
      <w:r w:rsidRPr="00F23284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І</w:t>
      </w:r>
      <w:r w:rsidR="005A33CF" w:rsidRPr="005A33C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нфраструтура</w:t>
      </w:r>
      <w:proofErr w:type="spellEnd"/>
      <w:r w:rsidR="005A33CF" w:rsidRPr="005A33C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 xml:space="preserve"> та безпека</w:t>
      </w:r>
      <w:r w:rsidR="005A33C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</w:p>
    <w:p w:rsidR="005A33CF" w:rsidRPr="008D3E39" w:rsidRDefault="005A33CF" w:rsidP="005A33CF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  <w:r w:rsidRPr="005A33CF">
        <w:t xml:space="preserve"> </w:t>
      </w:r>
      <w:hyperlink r:id="rId13" w:history="1">
        <w:r w:rsidRPr="005A33CF">
          <w:rPr>
            <w:rStyle w:val="aa"/>
            <w:rFonts w:ascii="Open Sans" w:hAnsi="Open Sans"/>
            <w:noProof/>
            <w:shd w:val="clear" w:color="auto" w:fill="FFFFFF"/>
          </w:rPr>
          <w:br/>
        </w:r>
      </w:hyperlink>
      <w:r>
        <w:rPr>
          <w:rFonts w:ascii="Open Sans" w:hAnsi="Open Sans"/>
          <w:noProof/>
          <w:color w:val="FFFFFF"/>
          <w:shd w:val="clear" w:color="auto" w:fill="FFFFFF"/>
        </w:rPr>
        <w:t xml:space="preserve"> </w:t>
      </w:r>
      <w:r w:rsidRPr="005A33CF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92800" cy="1188000"/>
            <wp:effectExtent l="0" t="0" r="0" b="0"/>
            <wp:docPr id="18" name="Рисунок 18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FFFF"/>
          <w:shd w:val="clear" w:color="auto" w:fill="FFFFFF"/>
        </w:rPr>
        <w:t xml:space="preserve">  </w:t>
      </w:r>
      <w:r w:rsidRPr="005A33CF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17" name="Рисунок 17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FFFF"/>
          <w:shd w:val="clear" w:color="auto" w:fill="FFFFFF"/>
        </w:rPr>
        <w:t xml:space="preserve">  </w:t>
      </w:r>
      <w:r w:rsidRPr="005A33CF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16" name="Рисунок 16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76E3E" w:rsidRPr="008D3E39" w:rsidRDefault="00F23284" w:rsidP="00591434">
      <w:pPr>
        <w:spacing w:after="0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t xml:space="preserve">    </w:t>
      </w:r>
    </w:p>
    <w:p w:rsidR="00E76E3E" w:rsidRPr="005207F7" w:rsidRDefault="00E76E3E" w:rsidP="00E76E3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207F7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="005207F7" w:rsidRPr="005207F7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Харчування в таборі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color w:val="212529"/>
          <w:sz w:val="18"/>
          <w:szCs w:val="18"/>
        </w:rPr>
        <w:br/>
      </w:r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>Пропонується збалансоване 3-х разове харчування в ресторані комплексу, інтер’єр якого виконаний в українському стилі, що поєднує в собі здобутки етнічних, культурних та обрядових традицій Закарпаття.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В меню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присутні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страви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української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європейської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кухні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Меню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щодня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змінюється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страви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збалансовані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корисні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поживні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У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щоденний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раціон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внесені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: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м’ясо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м’ясні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вироби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молочні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продукти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соки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компоти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власна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випічка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свіжі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овочі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салати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соління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фрукти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Для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підняття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настрою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різноманітні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солодощі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аніматорів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112831" w:rsidRPr="008D3E39" w:rsidRDefault="00591434" w:rsidP="00112831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color w:val="212529"/>
          <w:sz w:val="18"/>
          <w:szCs w:val="18"/>
        </w:rPr>
        <w:lastRenderedPageBreak/>
        <w:br/>
      </w:r>
      <w:bookmarkStart w:id="0" w:name="_GoBack"/>
      <w:bookmarkEnd w:id="0"/>
      <w:r w:rsidR="005207F7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26" name="Рисунок 26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7F7">
        <w:rPr>
          <w:rFonts w:ascii="Verdana" w:eastAsia="Times New Roman" w:hAnsi="Verdana" w:cs="Times New Roman"/>
          <w:color w:val="212529"/>
          <w:sz w:val="18"/>
          <w:szCs w:val="18"/>
        </w:rPr>
        <w:t xml:space="preserve">   </w:t>
      </w:r>
      <w:r w:rsidR="005207F7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23" name="Рисунок 23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831" w:rsidRPr="00380204">
        <w:rPr>
          <w:rFonts w:ascii="Open Sans" w:hAnsi="Open Sans"/>
          <w:color w:val="FFFFFF"/>
          <w:shd w:val="clear" w:color="auto" w:fill="FFFFFF"/>
        </w:rPr>
        <w:br/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Програма табору</w:t>
      </w:r>
      <w:r w:rsidR="001937F1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Якщо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не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знаєте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куди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відправитись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відпочинок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вирушайте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нами в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молодіжний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центр "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HAPPY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LAND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"!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Цього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разу ми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розташовані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курорті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Воловець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в самому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серці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Закарпаття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Курорт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розташований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неподалік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відомого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перевалу,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славиться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неповторними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краєвидами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Карпат і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надихає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всіх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туристів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повертатися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сюди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знову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і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знову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Наш центр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дуже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унікальний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адже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ньому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є все для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відпочинку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пригод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Ми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поєднуємо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відпочинок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спорт і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навчання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! Море позитиву і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спілкування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танцювальні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майстер-класи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походи </w:t>
      </w:r>
      <w:proofErr w:type="gram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 гори</w:t>
      </w:r>
      <w:proofErr w:type="gram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купання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літньому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басейні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нові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друзі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розвиток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особистості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багато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іншого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– все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чекає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саме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вас!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Ваш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відпочинок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буде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дуже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різноманітним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адже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вами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будуть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професійні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аніматори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дуже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люблять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свою справу,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мають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професійну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підготовку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кваліфіковану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освіту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галузі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мистецтва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педагогіки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психології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!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Досвід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роботи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дітьми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підлітками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основна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риса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нашої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команди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!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Тільки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нас ваших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дітей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чекають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квести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музичні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танцювальні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батли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спортивні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ігри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веселі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вікторини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, шоу-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екскурсії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Сучасний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світ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заполонили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гаджети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Зараз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неможливо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уявити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своє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життя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без них, але в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нашому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центрі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вашої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дитини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не буде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навіть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хвилини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щоб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взяти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руки телефон.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Адже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ранку до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ночі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вони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будуть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зайнятті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творчістю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розвагами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і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поринуть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світ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мистецтва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креативу!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Наш центр "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HAPPY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LAND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"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чекає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саме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вас!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Ваші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канікули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будуть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найяскравішими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дитячим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розважальним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центром "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HAPPY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LAND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"!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Особливості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табору "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HAPPY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LAND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":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Відпочинок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для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дітей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дорослих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Ранкові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зарядки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танцювальні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флешмоби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Пізнавальні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гуртки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Сучасні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майстер-класи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акторської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майстерності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сценічної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мови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народної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сучасної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хореографії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Майстер-класи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по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веденню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соціальних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сторінок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створенню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контенту для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починаючих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блогерів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Сучасний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відкритий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басейн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для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щоденного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користування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Новітні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шоу-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звітні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концерти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постановки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кліпів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етюдів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Драйвові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вечірні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дискотеки;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Походи </w:t>
      </w:r>
      <w:proofErr w:type="gram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 гори</w:t>
      </w:r>
      <w:proofErr w:type="gram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цікаві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екскурсії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Режим дня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08:00 -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Підйом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08:30 - Зарядка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08:50 –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Загальний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танець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09:00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Сніданок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09:45 -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Майстер-клас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10:45 – Йога.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11:50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Квест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12:40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Загальний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танець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13:00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Обід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13:40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Вільний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час.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14:40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Спортивні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ігри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17:00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Вільний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час.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18:00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Підготовка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вечірніх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заходів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19:00 – Вечеря.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20:00 - 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Show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21:00 -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Тематична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дискотека.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lastRenderedPageBreak/>
        <w:t xml:space="preserve">22:00 - 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Feedback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E76E3E" w:rsidRPr="008D3E39" w:rsidRDefault="005207F7" w:rsidP="005207F7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color w:val="212529"/>
          <w:sz w:val="18"/>
          <w:szCs w:val="18"/>
        </w:rPr>
        <w:br/>
      </w:r>
      <w:r w:rsidR="001937F1">
        <w:rPr>
          <w:rFonts w:ascii="Verdana" w:eastAsia="Times New Roman" w:hAnsi="Verdana" w:cs="Times New Roman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37" name="Рисунок 37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36" name="Рисунок 36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35" name="Рисунок 35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E39" w:rsidRPr="00503F71">
        <w:rPr>
          <w:rFonts w:ascii="Verdana" w:eastAsia="Times New Roman" w:hAnsi="Verdana" w:cs="Times New Roman"/>
          <w:noProof/>
          <w:color w:val="FFFFFF"/>
          <w:sz w:val="18"/>
          <w:szCs w:val="18"/>
          <w:lang w:val="ru-RU"/>
        </w:rPr>
        <w:br/>
      </w:r>
    </w:p>
    <w:p w:rsidR="00E76E3E" w:rsidRPr="001937F1" w:rsidRDefault="001937F1" w:rsidP="00E76E3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7F1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Пізнавальні екскурсії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>Подорож до найбільшого та наймальовничішого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</w:rPr>
        <w:t>озера Українських Карпат Синевиру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 xml:space="preserve">, одного з найбільших гірських водоспадів України – Шипоту, канатно-крісельного витягу на г.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>Гембу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 xml:space="preserve"> та джерел з унікальною мінеральною водою.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</w:rPr>
      </w:pPr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</w:rPr>
        <w:t xml:space="preserve">Екскурсія в </w:t>
      </w:r>
      <w:proofErr w:type="spellStart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</w:rPr>
        <w:t>Колочаву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 xml:space="preserve">– цікава поїздка через мальовничі перевали до високогірного району з відвідуванням одного з найбільш колоритних сіл Закарпаття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>Колочави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 xml:space="preserve"> з відвідуванням музею архітектури і побуту Закарпаття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>єдиниго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 xml:space="preserve"> в Україні музею історії вузькоколійної залізниці «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>Колочавська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</w:rPr>
        <w:t xml:space="preserve"> вузькоколійка», який складається з раритетного діючого паровоза та 10 вагонів, наповнених цікавими експонатами.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Екскурсія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санаторій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Карпати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м. Мукачево.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Серед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карпатських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живописних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гір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розташувався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один з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найгарніших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і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найромантичніших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палаців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України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–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proofErr w:type="spellStart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мисливський</w:t>
      </w:r>
      <w:proofErr w:type="spellEnd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палац </w:t>
      </w:r>
      <w:proofErr w:type="spellStart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графів</w:t>
      </w:r>
      <w:proofErr w:type="spellEnd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Шенборнів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(1890р.). Палац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оточений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гарним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парком з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багатьма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екзотичними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рослинами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дивиться на нас 365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вікнами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запрошує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через 12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входів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52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кімнати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"</w:t>
      </w:r>
      <w:proofErr w:type="spellStart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над </w:t>
      </w:r>
      <w:proofErr w:type="spellStart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Латорицею</w:t>
      </w:r>
      <w:proofErr w:type="spellEnd"/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"</w:t>
      </w:r>
      <w:r w:rsidRPr="005207F7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en-US"/>
        </w:rPr>
        <w:t> 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- по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місту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увібрало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атмосферу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Австрії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Угорщини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Словаччини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Польщі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–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Мукачево. Лише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уявіть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до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кожної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перелічених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країн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менше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60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кілометрів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1937F1" w:rsidRPr="001937F1" w:rsidRDefault="001937F1" w:rsidP="001937F1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r>
        <w:rPr>
          <w:rFonts w:ascii="Verdana" w:eastAsia="Times New Roman" w:hAnsi="Verdana" w:cs="Times New Roman"/>
          <w:color w:val="212529"/>
          <w:sz w:val="18"/>
          <w:szCs w:val="18"/>
        </w:rPr>
        <w:t xml:space="preserve">    </w:t>
      </w:r>
      <w:r w:rsidR="005207F7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41" name="Рисунок 41" descr="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434">
        <w:rPr>
          <w:rFonts w:ascii="Verdana" w:eastAsia="Times New Roman" w:hAnsi="Verdana" w:cs="Times New Roman"/>
          <w:color w:val="212529"/>
          <w:sz w:val="18"/>
          <w:szCs w:val="18"/>
        </w:rPr>
        <w:t xml:space="preserve">  </w:t>
      </w:r>
      <w:r w:rsidR="005207F7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40" name="Рисунок 40" descr="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434">
        <w:rPr>
          <w:rFonts w:ascii="Verdana" w:eastAsia="Times New Roman" w:hAnsi="Verdana" w:cs="Times New Roman"/>
          <w:color w:val="212529"/>
          <w:sz w:val="18"/>
          <w:szCs w:val="18"/>
        </w:rPr>
        <w:t xml:space="preserve">  </w:t>
      </w:r>
      <w:r w:rsidR="005207F7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846800" cy="1188000"/>
            <wp:effectExtent l="0" t="0" r="1270" b="0"/>
            <wp:docPr id="39" name="Рисунок 39" descr="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3E" w:rsidRPr="008D3E39" w:rsidRDefault="00207283" w:rsidP="00E76E3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 xml:space="preserve">    </w:t>
      </w: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="005207F7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="005207F7" w:rsidRPr="005207F7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Закриття зміни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День,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присвячений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закриттю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зміни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Конкурс на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найсмішніше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фото та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відео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табору.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Обмін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враженнями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Нагородження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грамотами.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Звільнення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номерів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Вечірній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трансфер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групи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залізничний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вокзал м.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Воловець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Повернення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групи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Києва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5207F7" w:rsidRPr="005207F7" w:rsidRDefault="005207F7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Славське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Відправлення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вечірнім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потягом до </w:t>
      </w:r>
      <w:proofErr w:type="spellStart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Києва</w:t>
      </w:r>
      <w:proofErr w:type="spellEnd"/>
      <w:r w:rsidRPr="005207F7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E76E3E" w:rsidRPr="008D3E39" w:rsidRDefault="00E76E3E" w:rsidP="005207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</w:rPr>
      </w:pPr>
    </w:p>
    <w:p w:rsidR="00E76E3E" w:rsidRPr="008D3E39" w:rsidRDefault="001937F1" w:rsidP="001D4F6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sz w:val="18"/>
          <w:szCs w:val="18"/>
          <w:lang w:val="ru-RU"/>
        </w:rPr>
        <w:t xml:space="preserve">    </w:t>
      </w:r>
      <w:r w:rsidR="005207F7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45" name="Рисунок 45" descr="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434">
        <w:rPr>
          <w:rFonts w:ascii="Verdana" w:eastAsia="Times New Roman" w:hAnsi="Verdana" w:cs="Times New Roman"/>
          <w:sz w:val="18"/>
          <w:szCs w:val="18"/>
          <w:lang w:val="ru-RU"/>
        </w:rPr>
        <w:t xml:space="preserve">  </w:t>
      </w:r>
      <w:r w:rsidR="005207F7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44" name="Рисунок 44" descr="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434">
        <w:rPr>
          <w:rFonts w:ascii="Verdana" w:eastAsia="Times New Roman" w:hAnsi="Verdana" w:cs="Times New Roman"/>
          <w:sz w:val="18"/>
          <w:szCs w:val="18"/>
          <w:lang w:val="ru-RU"/>
        </w:rPr>
        <w:t xml:space="preserve">  </w:t>
      </w:r>
      <w:r w:rsidR="005207F7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43" name="Рисунок 43" descr="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F64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ru-RU"/>
        </w:rPr>
        <w:br/>
      </w:r>
    </w:p>
    <w:p w:rsidR="00380204" w:rsidRDefault="00591434" w:rsidP="001B5F10">
      <w:pPr>
        <w:spacing w:after="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lastRenderedPageBreak/>
        <w:br/>
      </w: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="00E76E3E" w:rsidRPr="008D3E39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Вартість туру</w:t>
      </w:r>
      <w:r w:rsidR="00646D6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505"/>
        <w:gridCol w:w="2916"/>
        <w:gridCol w:w="2438"/>
        <w:gridCol w:w="1917"/>
      </w:tblGrid>
      <w:tr w:rsidR="006F353C" w:rsidRPr="006F353C" w:rsidTr="006F353C">
        <w:tc>
          <w:tcPr>
            <w:tcW w:w="0" w:type="auto"/>
            <w:hideMark/>
          </w:tcPr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proofErr w:type="spellStart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>Період</w:t>
            </w:r>
            <w:proofErr w:type="spellEnd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>відпочинку</w:t>
            </w:r>
            <w:proofErr w:type="spellEnd"/>
          </w:p>
        </w:tc>
        <w:tc>
          <w:tcPr>
            <w:tcW w:w="0" w:type="auto"/>
            <w:hideMark/>
          </w:tcPr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proofErr w:type="spellStart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>Дати</w:t>
            </w:r>
            <w:proofErr w:type="spellEnd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>відпочинку</w:t>
            </w:r>
            <w:proofErr w:type="spellEnd"/>
          </w:p>
        </w:tc>
        <w:tc>
          <w:tcPr>
            <w:tcW w:w="0" w:type="auto"/>
            <w:hideMark/>
          </w:tcPr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proofErr w:type="spellStart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>Вартість</w:t>
            </w:r>
            <w:proofErr w:type="spellEnd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>дітей</w:t>
            </w:r>
            <w:proofErr w:type="spellEnd"/>
          </w:p>
        </w:tc>
        <w:tc>
          <w:tcPr>
            <w:tcW w:w="0" w:type="auto"/>
            <w:hideMark/>
          </w:tcPr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6F353C">
              <w:rPr>
                <w:rFonts w:ascii="Verdana" w:eastAsia="Times New Roman" w:hAnsi="Verdana" w:cs="Segoe UI"/>
                <w:b/>
                <w:bCs/>
                <w:color w:val="212529"/>
                <w:sz w:val="20"/>
                <w:szCs w:val="20"/>
                <w:lang w:val="ru-RU"/>
              </w:rPr>
              <w:t>дорослих</w:t>
            </w:r>
            <w:proofErr w:type="spellEnd"/>
          </w:p>
        </w:tc>
      </w:tr>
      <w:tr w:rsidR="006F353C" w:rsidRPr="006F353C" w:rsidTr="006F353C">
        <w:tc>
          <w:tcPr>
            <w:tcW w:w="0" w:type="auto"/>
            <w:hideMark/>
          </w:tcPr>
          <w:p w:rsidR="006F353C" w:rsidRPr="006F353C" w:rsidRDefault="006F353C" w:rsidP="006F353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</w:p>
          <w:p w:rsidR="006F353C" w:rsidRPr="006F353C" w:rsidRDefault="006F353C" w:rsidP="006F353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днів</w:t>
            </w:r>
            <w:proofErr w:type="spellEnd"/>
          </w:p>
        </w:tc>
        <w:tc>
          <w:tcPr>
            <w:tcW w:w="0" w:type="auto"/>
            <w:hideMark/>
          </w:tcPr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22.06.2024 - 01.07.2024</w:t>
            </w:r>
          </w:p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03.07.2024 - 12.07.2024</w:t>
            </w:r>
          </w:p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14.</w:t>
            </w: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07.2024 - 23.07.2024</w:t>
            </w:r>
          </w:p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25.07.2024 - 03.08.2024</w:t>
            </w:r>
          </w:p>
          <w:p w:rsidR="006F353C" w:rsidRPr="006F353C" w:rsidRDefault="006F353C" w:rsidP="006F353C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05.08.2024 - 14.08.2024</w:t>
            </w:r>
          </w:p>
        </w:tc>
        <w:tc>
          <w:tcPr>
            <w:tcW w:w="0" w:type="auto"/>
            <w:hideMark/>
          </w:tcPr>
          <w:p w:rsidR="006F353C" w:rsidRPr="006F353C" w:rsidRDefault="006F353C" w:rsidP="006F353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</w:p>
          <w:p w:rsidR="006F353C" w:rsidRPr="006F353C" w:rsidRDefault="006F353C" w:rsidP="006F353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14300 </w:t>
            </w:r>
            <w:proofErr w:type="spellStart"/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0" w:type="auto"/>
            <w:hideMark/>
          </w:tcPr>
          <w:p w:rsidR="006F353C" w:rsidRPr="006F353C" w:rsidRDefault="006F353C" w:rsidP="006F353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</w:p>
          <w:p w:rsidR="006F353C" w:rsidRPr="006F353C" w:rsidRDefault="006F353C" w:rsidP="006F353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16400 </w:t>
            </w:r>
            <w:proofErr w:type="spellStart"/>
            <w:r w:rsidRPr="006F353C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</w:tbl>
    <w:p w:rsidR="00E76E3E" w:rsidRPr="008D3E39" w:rsidRDefault="00A11505" w:rsidP="00E76E3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b/>
          <w:bCs/>
          <w:color w:val="FF0000"/>
          <w:sz w:val="21"/>
          <w:szCs w:val="21"/>
          <w:shd w:val="clear" w:color="auto" w:fill="FFFFFF"/>
        </w:rPr>
        <w:t>Ціна</w:t>
      </w:r>
      <w:r w:rsidR="00DC2F88">
        <w:rPr>
          <w:rFonts w:ascii="Open Sans" w:hAnsi="Open Sans"/>
          <w:b/>
          <w:bCs/>
          <w:color w:val="FF0000"/>
          <w:sz w:val="21"/>
          <w:szCs w:val="21"/>
          <w:shd w:val="clear" w:color="auto" w:fill="FFFFFF"/>
        </w:rPr>
        <w:t xml:space="preserve"> при ранньому бронюванні до 01.03.2024!</w:t>
      </w:r>
      <w:r w:rsidR="00E76E3E" w:rsidRPr="008D3E39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="00380204">
        <w:rPr>
          <w:rFonts w:ascii="Verdana" w:eastAsia="Times New Roman" w:hAnsi="Verdana" w:cs="Times New Roman"/>
          <w:sz w:val="18"/>
          <w:szCs w:val="18"/>
        </w:rPr>
        <w:br/>
      </w:r>
    </w:p>
    <w:p w:rsidR="00E76E3E" w:rsidRPr="00482BCE" w:rsidRDefault="00E76E3E" w:rsidP="00E76E3E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</w:pPr>
      <w:r w:rsidRPr="00482BCE"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  <w:t>Входить у вартість</w:t>
      </w:r>
    </w:p>
    <w:p w:rsidR="006F353C" w:rsidRPr="006F353C" w:rsidRDefault="006F353C" w:rsidP="006F3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Проживання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в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комфортабельних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номерах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;</w:t>
      </w:r>
    </w:p>
    <w:p w:rsidR="006F353C" w:rsidRPr="006F353C" w:rsidRDefault="006F353C" w:rsidP="006F3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Анімаційна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програма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;</w:t>
      </w:r>
    </w:p>
    <w:p w:rsidR="006F353C" w:rsidRPr="006F353C" w:rsidRDefault="006F353C" w:rsidP="006F3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3-х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разове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харчування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(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починається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з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обіду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1-го дня,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закінчується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сніданком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</w:t>
      </w:r>
      <w:proofErr w:type="gram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у день</w:t>
      </w:r>
      <w:proofErr w:type="gram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виїзду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);</w:t>
      </w:r>
    </w:p>
    <w:p w:rsidR="006F353C" w:rsidRPr="006F353C" w:rsidRDefault="006F353C" w:rsidP="006F3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Відвідування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басейну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на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території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комплексу;</w:t>
      </w:r>
    </w:p>
    <w:p w:rsidR="006F353C" w:rsidRPr="006F353C" w:rsidRDefault="006F353C" w:rsidP="006F3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Страхування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на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період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туру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;</w:t>
      </w:r>
    </w:p>
    <w:p w:rsidR="006F353C" w:rsidRPr="006F353C" w:rsidRDefault="006F353C" w:rsidP="006F3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Користування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інфраструктурою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готельного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комплексу</w:t>
      </w:r>
      <w:proofErr w:type="spellEnd"/>
      <w:r w:rsidRPr="006F353C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.</w:t>
      </w:r>
    </w:p>
    <w:p w:rsidR="00E76E3E" w:rsidRPr="00191391" w:rsidRDefault="00E76E3E" w:rsidP="00191391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</w:pPr>
      <w:r w:rsidRPr="00191391"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  <w:t>Не входить у вартість</w:t>
      </w:r>
    </w:p>
    <w:p w:rsidR="006F353C" w:rsidRPr="006F353C" w:rsidRDefault="006F353C" w:rsidP="006F35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Екскурсії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6F353C" w:rsidRPr="006F353C" w:rsidRDefault="006F353C" w:rsidP="006F35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Трансфер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табір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: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вартість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залізничного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трансферу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Київ-Воловець-</w:t>
      </w:r>
      <w:proofErr w:type="gram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Київ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 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та</w:t>
      </w:r>
      <w:proofErr w:type="spellEnd"/>
      <w:proofErr w:type="gram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доїзду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готель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(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купе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: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дорослі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від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1750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грн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.,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діти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до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14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років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від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1650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грн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;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плацкарт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: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від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1100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грн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/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дор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від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1000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грн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/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діти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до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14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років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). </w:t>
      </w:r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Квитки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можна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купити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самостійно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обов'язково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завчасно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уточніть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у менеджера номер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поїзда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.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Увага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!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Вартість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квитків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може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бути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змінена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Туроператором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після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придбання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внаслідок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підняття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тарифів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чи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підтвердження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УЗ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дорожчого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поїзда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.</w:t>
      </w:r>
    </w:p>
    <w:p w:rsidR="006F353C" w:rsidRPr="006F353C" w:rsidRDefault="006F353C" w:rsidP="006F35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Додаткове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харчування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 xml:space="preserve"> - 200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грн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ru-RU"/>
        </w:rPr>
        <w:t>/особу/комплекс.</w:t>
      </w:r>
    </w:p>
    <w:p w:rsidR="006F353C" w:rsidRPr="006F353C" w:rsidRDefault="006F353C" w:rsidP="006F35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Власні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витрати</w:t>
      </w:r>
      <w:proofErr w:type="spellEnd"/>
      <w:r w:rsidRPr="006F353C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D35265" w:rsidRPr="00191391" w:rsidRDefault="00D35265" w:rsidP="00325A97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191391">
      <w:headerReference w:type="default" r:id="rId4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29" w:rsidRDefault="00FE7A29" w:rsidP="00840880">
      <w:pPr>
        <w:spacing w:after="0" w:line="240" w:lineRule="auto"/>
      </w:pPr>
      <w:r>
        <w:separator/>
      </w:r>
    </w:p>
  </w:endnote>
  <w:endnote w:type="continuationSeparator" w:id="0">
    <w:p w:rsidR="00FE7A29" w:rsidRDefault="00FE7A29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29" w:rsidRDefault="00FE7A29" w:rsidP="00840880">
      <w:pPr>
        <w:spacing w:after="0" w:line="240" w:lineRule="auto"/>
      </w:pPr>
      <w:r>
        <w:separator/>
      </w:r>
    </w:p>
  </w:footnote>
  <w:footnote w:type="continuationSeparator" w:id="0">
    <w:p w:rsidR="00FE7A29" w:rsidRDefault="00FE7A29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80" w:rsidRPr="007A58A7" w:rsidRDefault="00840880" w:rsidP="008F27EA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8A7">
      <w:rPr>
        <w:rFonts w:ascii="Verdana" w:hAnsi="Verdana" w:cstheme="majorHAnsi"/>
        <w:b/>
        <w:bCs/>
        <w:color w:val="000000" w:themeColor="text1"/>
        <w:szCs w:val="18"/>
        <w:lang w:eastAsia="ru-RU"/>
      </w:rPr>
      <w:t xml:space="preserve"> </w:t>
    </w:r>
    <w:r w:rsidR="005A33CF" w:rsidRPr="005A33CF">
      <w:rPr>
        <w:rFonts w:ascii="Verdana" w:hAnsi="Verdana" w:cstheme="majorHAnsi"/>
        <w:b/>
        <w:bCs/>
        <w:color w:val="000000" w:themeColor="text1"/>
        <w:sz w:val="22"/>
        <w:szCs w:val="22"/>
        <w:lang w:val="uk-UA" w:eastAsia="ru-RU"/>
      </w:rPr>
      <w:t>ЛІТНІЙ ДИТЯЧИЙ ЦЕНТР HAPPY LAND В ЗАКАРПАТТІ</w:t>
    </w:r>
    <w:hyperlink r:id="rId2" w:tooltip="Vodafone" w:history="1">
      <w:r w:rsidRPr="007A58A7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FE7A29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FE7A29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964A9"/>
    <w:multiLevelType w:val="multilevel"/>
    <w:tmpl w:val="032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D0EF0"/>
    <w:multiLevelType w:val="multilevel"/>
    <w:tmpl w:val="960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9282B"/>
    <w:multiLevelType w:val="multilevel"/>
    <w:tmpl w:val="66D0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649D8"/>
    <w:multiLevelType w:val="multilevel"/>
    <w:tmpl w:val="428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E1ABB"/>
    <w:multiLevelType w:val="multilevel"/>
    <w:tmpl w:val="746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D01E9"/>
    <w:multiLevelType w:val="multilevel"/>
    <w:tmpl w:val="C9C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029D0"/>
    <w:multiLevelType w:val="multilevel"/>
    <w:tmpl w:val="838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26645"/>
    <w:rsid w:val="000B617F"/>
    <w:rsid w:val="001056D0"/>
    <w:rsid w:val="00107D9F"/>
    <w:rsid w:val="00112831"/>
    <w:rsid w:val="00191391"/>
    <w:rsid w:val="001937F1"/>
    <w:rsid w:val="001B5F10"/>
    <w:rsid w:val="001D4F64"/>
    <w:rsid w:val="00207283"/>
    <w:rsid w:val="00325A97"/>
    <w:rsid w:val="00380204"/>
    <w:rsid w:val="00386259"/>
    <w:rsid w:val="003B6777"/>
    <w:rsid w:val="003E0C5D"/>
    <w:rsid w:val="00450660"/>
    <w:rsid w:val="00463025"/>
    <w:rsid w:val="004E3925"/>
    <w:rsid w:val="004E7C36"/>
    <w:rsid w:val="00503F71"/>
    <w:rsid w:val="005207F7"/>
    <w:rsid w:val="00591434"/>
    <w:rsid w:val="005A33CF"/>
    <w:rsid w:val="005E5AA7"/>
    <w:rsid w:val="00646D6F"/>
    <w:rsid w:val="006F353C"/>
    <w:rsid w:val="00712167"/>
    <w:rsid w:val="007A2881"/>
    <w:rsid w:val="007A58A7"/>
    <w:rsid w:val="00826C8B"/>
    <w:rsid w:val="00840880"/>
    <w:rsid w:val="00843529"/>
    <w:rsid w:val="00881862"/>
    <w:rsid w:val="008D3E39"/>
    <w:rsid w:val="008F2CB1"/>
    <w:rsid w:val="00A11505"/>
    <w:rsid w:val="00A44F33"/>
    <w:rsid w:val="00AC3EEA"/>
    <w:rsid w:val="00C201E5"/>
    <w:rsid w:val="00C9735E"/>
    <w:rsid w:val="00D35265"/>
    <w:rsid w:val="00D56659"/>
    <w:rsid w:val="00DC2F88"/>
    <w:rsid w:val="00DE5503"/>
    <w:rsid w:val="00E55A80"/>
    <w:rsid w:val="00E76E3E"/>
    <w:rsid w:val="00F23284"/>
    <w:rsid w:val="00FE7A29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EF06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table" w:styleId="ab">
    <w:name w:val="Table Grid"/>
    <w:basedOn w:val="a1"/>
    <w:uiPriority w:val="39"/>
    <w:rsid w:val="00DC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RnAQ74NbKXZRaOZzSi6DiywcOkauym6oF1Rnaw5w.jpeg" TargetMode="External"/><Relationship Id="rId18" Type="http://schemas.openxmlformats.org/officeDocument/2006/relationships/hyperlink" Target="https://sakums.com.ua/storage/watermarked/GA1PfDpI1mNtUng69xd4NmQkN7stTEB154ZhommF.jpeg" TargetMode="External"/><Relationship Id="rId26" Type="http://schemas.openxmlformats.org/officeDocument/2006/relationships/hyperlink" Target="https://sakums.com.ua/storage/watermarked/Hqes4HouTG6k8AodEdLX3bnvatHixkQSm2NkvuQ5.jpeg" TargetMode="External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s://sakums.com.ua/storage/watermarked/OXhJPbrNKBGgFdQqvPyZtStLiToxzv8mQnYM00XO.jpeg" TargetMode="External"/><Relationship Id="rId42" Type="http://schemas.openxmlformats.org/officeDocument/2006/relationships/header" Target="header1.xml"/><Relationship Id="rId7" Type="http://schemas.openxmlformats.org/officeDocument/2006/relationships/hyperlink" Target="https://sakums.com.ua/storage/watermarked/D88TgjuafLgzTrNLFK5vLDE1nfwZu2Jt566Nq6yS.jpe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sakums.com.ua/storage/watermarked/gVxAJrkkBiVTtRDHDl2fVzHY6mz9kuCVW8YNINqh.jp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5FXibxEAX7DGz9stHGvnsBCYL4zJpJd4VcB1Ipwg.jpeg" TargetMode="External"/><Relationship Id="rId20" Type="http://schemas.openxmlformats.org/officeDocument/2006/relationships/hyperlink" Target="https://sakums.com.ua/storage/watermarked/C8ZL8z4ehynvSwVbPddEEkOKuxu6TaaONJhXFXpI.jpe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hT8N7k16uxiX8ySg2sVQhe4lwGpTqCVdWtPPZHxG.jpeg" TargetMode="External"/><Relationship Id="rId24" Type="http://schemas.openxmlformats.org/officeDocument/2006/relationships/hyperlink" Target="https://sakums.com.ua/storage/watermarked/0DdDsleEaxPfefv4VwCumof6GswHs84jYY2y3PiQ.jpeg" TargetMode="External"/><Relationship Id="rId32" Type="http://schemas.openxmlformats.org/officeDocument/2006/relationships/hyperlink" Target="https://sakums.com.ua/storage/watermarked/JbVaMNP8G0VLCNR2h4dTZ7myh0NhGewUBOAErp93.jpe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sakums.com.ua/storage/watermarked/k3ffDKFZ8opQ8hBAtVG9t1suCqlaspHmKAIUQTxS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hyperlink" Target="https://sakums.com.ua/storage/watermarked/FLhoYbmy8PFgA0NlxFzOstcLcHK6omXPVRi1zOjd.jpeg" TargetMode="External"/><Relationship Id="rId36" Type="http://schemas.openxmlformats.org/officeDocument/2006/relationships/hyperlink" Target="https://sakums.com.ua/storage/watermarked/d4yYGAh7o0vyUDNfhChZ6RIGvdDbeCHR0LibYJS8.jpe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w79xic3C0tY146n3xEPmEataHjBemhDhDgKZX6Tj.jpeg" TargetMode="External"/><Relationship Id="rId14" Type="http://schemas.openxmlformats.org/officeDocument/2006/relationships/hyperlink" Target="https://sakums.com.ua/storage/watermarked/uqNkiHSuEtllKGKgHqMsCm51WHKZfwUcnfa4s2Nc.png" TargetMode="External"/><Relationship Id="rId22" Type="http://schemas.openxmlformats.org/officeDocument/2006/relationships/hyperlink" Target="https://sakums.com.ua/storage/watermarked/Wyq0MEJkUgmPzLS8gSkgd2Iazjf2uA7khZFegTWJ.jpe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sakums.com.ua/storage/watermarked/1cZFnFguTXOYzRwRN4bohdjcnzLld61bMakBTTWd.jpeg" TargetMode="External"/><Relationship Id="rId35" Type="http://schemas.openxmlformats.org/officeDocument/2006/relationships/image" Target="media/image14.jpe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8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15</cp:revision>
  <dcterms:created xsi:type="dcterms:W3CDTF">2024-01-17T12:29:00Z</dcterms:created>
  <dcterms:modified xsi:type="dcterms:W3CDTF">2024-01-20T12:03:00Z</dcterms:modified>
</cp:coreProperties>
</file>