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EF0" w:rsidRDefault="002C6EF0" w:rsidP="00BF1E51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</w:pPr>
    </w:p>
    <w:p w:rsidR="0022114A" w:rsidRDefault="000C1FCC" w:rsidP="00BF1E51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</w:pPr>
      <w:r w:rsidRPr="000C1FCC"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 xml:space="preserve">ЗНАЙОМСТВО З БАВАРІЄЮ </w:t>
      </w:r>
      <w:r w:rsidR="00A46C81"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  <w:t>(</w:t>
      </w:r>
      <w:r w:rsidR="00BF1E51"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  <w:t>ШКІЛЬНІ КАНІКУЛИ)</w:t>
      </w:r>
    </w:p>
    <w:p w:rsidR="002C6EF0" w:rsidRPr="00D56659" w:rsidRDefault="002C6EF0" w:rsidP="00BF1E51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</w:pPr>
    </w:p>
    <w:p w:rsidR="001136FC" w:rsidRPr="002C6EF0" w:rsidRDefault="002C6EF0" w:rsidP="002C6EF0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uk-UA"/>
        </w:rPr>
      </w:pPr>
      <w:r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uk-UA"/>
        </w:rPr>
        <w:t>27.10.2024</w:t>
      </w:r>
    </w:p>
    <w:p w:rsidR="00A44F33" w:rsidRPr="00D56659" w:rsidRDefault="001056D0" w:rsidP="001056D0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rPr>
          <w:rFonts w:ascii="Verdana" w:hAnsi="Verdana" w:cstheme="majorHAnsi"/>
          <w:color w:val="FFFFFF" w:themeColor="background1"/>
          <w:sz w:val="18"/>
          <w:szCs w:val="18"/>
        </w:rPr>
      </w:pPr>
      <w:r w:rsidRPr="00D56659">
        <w:rPr>
          <w:rFonts w:ascii="Verdana" w:hAnsi="Verdana" w:cstheme="majorHAnsi"/>
          <w:color w:val="FFFFFF"/>
          <w:sz w:val="18"/>
          <w:szCs w:val="18"/>
        </w:rPr>
        <w:tab/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>1</w:t>
      </w:r>
      <w:r w:rsidR="00A44F33" w:rsidRPr="00D56659">
        <w:rPr>
          <w:rFonts w:ascii="Verdana" w:hAnsi="Verdana" w:cstheme="majorHAnsi"/>
          <w:color w:val="FFFFFF" w:themeColor="background1"/>
          <w:sz w:val="18"/>
          <w:szCs w:val="18"/>
        </w:rPr>
        <w:t xml:space="preserve"> день</w:t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ab/>
      </w:r>
    </w:p>
    <w:p w:rsidR="001056D0" w:rsidRPr="00D56659" w:rsidRDefault="000C1FCC" w:rsidP="001056D0">
      <w:pPr>
        <w:shd w:val="clear" w:color="auto" w:fill="2F5496" w:themeFill="accent5" w:themeFillShade="BF"/>
        <w:jc w:val="center"/>
        <w:rPr>
          <w:rFonts w:ascii="Verdana" w:hAnsi="Verdana"/>
          <w:color w:val="FFFFFF" w:themeColor="background1"/>
          <w:sz w:val="18"/>
          <w:szCs w:val="18"/>
        </w:rPr>
      </w:pPr>
      <w:r w:rsidRPr="000C1FCC">
        <w:rPr>
          <w:rFonts w:ascii="Verdana" w:hAnsi="Verdana"/>
          <w:color w:val="FFFFFF" w:themeColor="background1"/>
          <w:sz w:val="18"/>
          <w:szCs w:val="18"/>
        </w:rPr>
        <w:t>Будапешт в Ілюмінації</w:t>
      </w:r>
    </w:p>
    <w:p w:rsid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0C1FCC" w:rsidRPr="000C1FCC" w:rsidRDefault="000C1FCC" w:rsidP="000C1FC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0C1FCC">
        <w:rPr>
          <w:rFonts w:ascii="Verdana" w:eastAsia="Times New Roman" w:hAnsi="Verdana" w:cs="Arial"/>
          <w:color w:val="212529"/>
          <w:sz w:val="18"/>
          <w:szCs w:val="18"/>
        </w:rPr>
        <w:t xml:space="preserve">Прибуття в Ужгород. Зустріч представником компанії </w:t>
      </w:r>
      <w:proofErr w:type="spellStart"/>
      <w:r w:rsidRPr="000C1FCC">
        <w:rPr>
          <w:rFonts w:ascii="Verdana" w:eastAsia="Times New Roman" w:hAnsi="Verdana" w:cs="Arial"/>
          <w:color w:val="212529"/>
          <w:sz w:val="18"/>
          <w:szCs w:val="18"/>
        </w:rPr>
        <w:t>Сакумс</w:t>
      </w:r>
      <w:proofErr w:type="spellEnd"/>
      <w:r w:rsidRPr="000C1FCC">
        <w:rPr>
          <w:rFonts w:ascii="Verdana" w:eastAsia="Times New Roman" w:hAnsi="Verdana" w:cs="Arial"/>
          <w:color w:val="212529"/>
          <w:sz w:val="18"/>
          <w:szCs w:val="18"/>
        </w:rPr>
        <w:t xml:space="preserve"> біля автобусу (автобус буде подано на </w:t>
      </w:r>
      <w:proofErr w:type="spellStart"/>
      <w:r w:rsidRPr="000C1FCC">
        <w:rPr>
          <w:rFonts w:ascii="Verdana" w:eastAsia="Times New Roman" w:hAnsi="Verdana" w:cs="Arial"/>
          <w:color w:val="212529"/>
          <w:sz w:val="18"/>
          <w:szCs w:val="18"/>
        </w:rPr>
        <w:t>парковку</w:t>
      </w:r>
      <w:proofErr w:type="spellEnd"/>
      <w:r w:rsidRPr="000C1FCC">
        <w:rPr>
          <w:rFonts w:ascii="Verdana" w:eastAsia="Times New Roman" w:hAnsi="Verdana" w:cs="Arial"/>
          <w:color w:val="212529"/>
          <w:sz w:val="18"/>
          <w:szCs w:val="18"/>
        </w:rPr>
        <w:t xml:space="preserve"> на привокзальній площі). Орієнтовний час збору туристів - 08:05. Посадка в комфортабельний автобус. Виїзд на кордон о 08:20. Час виїзду може змінюватись, просимо перед бронюванням туру уточнювати. Перетин кордону. Обід*.</w:t>
      </w:r>
    </w:p>
    <w:p w:rsidR="000C1FCC" w:rsidRPr="000C1FCC" w:rsidRDefault="000C1FCC" w:rsidP="000C1FC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0C1FCC" w:rsidRPr="000C1FCC" w:rsidRDefault="000C1FCC" w:rsidP="000C1FC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0C1FCC">
        <w:rPr>
          <w:rFonts w:ascii="Verdana" w:eastAsia="Times New Roman" w:hAnsi="Verdana" w:cs="Arial"/>
          <w:color w:val="212529"/>
          <w:sz w:val="18"/>
          <w:szCs w:val="18"/>
        </w:rPr>
        <w:t xml:space="preserve">Пропонуємо </w:t>
      </w:r>
      <w:r w:rsidRPr="000C1FCC">
        <w:rPr>
          <w:rFonts w:ascii="Verdana" w:eastAsia="Times New Roman" w:hAnsi="Verdana" w:cs="Arial"/>
          <w:b/>
          <w:color w:val="212529"/>
          <w:sz w:val="18"/>
          <w:szCs w:val="18"/>
        </w:rPr>
        <w:t>"Прогулянка по Дунаю корабликом"</w:t>
      </w:r>
      <w:r>
        <w:rPr>
          <w:rFonts w:ascii="Verdana" w:eastAsia="Times New Roman" w:hAnsi="Verdana" w:cs="Arial"/>
          <w:color w:val="212529"/>
          <w:sz w:val="18"/>
          <w:szCs w:val="18"/>
        </w:rPr>
        <w:t xml:space="preserve"> (30 євро/дорослий, 2</w:t>
      </w:r>
      <w:r w:rsidRPr="000C1FCC">
        <w:rPr>
          <w:rFonts w:ascii="Verdana" w:eastAsia="Times New Roman" w:hAnsi="Verdana" w:cs="Arial"/>
          <w:color w:val="212529"/>
          <w:sz w:val="18"/>
          <w:szCs w:val="18"/>
        </w:rPr>
        <w:t xml:space="preserve">5 євро/дитина). Романтична вечірня прогулянка по Дунаю на кораблі з вечерею "шведський стіл" у супроводі угорських музикантів-віртуозів. Чудові панорами вечірнього Будапешта відкриваються в новому світлі. Види </w:t>
      </w:r>
      <w:proofErr w:type="spellStart"/>
      <w:r w:rsidRPr="000C1FCC">
        <w:rPr>
          <w:rFonts w:ascii="Verdana" w:eastAsia="Times New Roman" w:hAnsi="Verdana" w:cs="Arial"/>
          <w:color w:val="212529"/>
          <w:sz w:val="18"/>
          <w:szCs w:val="18"/>
        </w:rPr>
        <w:t>Будайської</w:t>
      </w:r>
      <w:proofErr w:type="spellEnd"/>
      <w:r w:rsidRPr="000C1FCC">
        <w:rPr>
          <w:rFonts w:ascii="Verdana" w:eastAsia="Times New Roman" w:hAnsi="Verdana" w:cs="Arial"/>
          <w:color w:val="212529"/>
          <w:sz w:val="18"/>
          <w:szCs w:val="18"/>
        </w:rPr>
        <w:t xml:space="preserve"> фортеці, гори </w:t>
      </w:r>
      <w:proofErr w:type="spellStart"/>
      <w:r w:rsidRPr="000C1FCC">
        <w:rPr>
          <w:rFonts w:ascii="Verdana" w:eastAsia="Times New Roman" w:hAnsi="Verdana" w:cs="Arial"/>
          <w:color w:val="212529"/>
          <w:sz w:val="18"/>
          <w:szCs w:val="18"/>
        </w:rPr>
        <w:t>Геллерт</w:t>
      </w:r>
      <w:proofErr w:type="spellEnd"/>
      <w:r w:rsidRPr="000C1FCC">
        <w:rPr>
          <w:rFonts w:ascii="Verdana" w:eastAsia="Times New Roman" w:hAnsi="Verdana" w:cs="Arial"/>
          <w:color w:val="212529"/>
          <w:sz w:val="18"/>
          <w:szCs w:val="18"/>
        </w:rPr>
        <w:t xml:space="preserve"> і витонченого Парламенту, арки мостів і історичних будівель угорської столиці залишать незабутні враження у Вас і ваших супутників.</w:t>
      </w:r>
    </w:p>
    <w:p w:rsidR="0049182C" w:rsidRPr="00F22A6E" w:rsidRDefault="000C1FCC" w:rsidP="000C1FC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0C1FCC">
        <w:rPr>
          <w:rFonts w:ascii="Verdana" w:eastAsia="Times New Roman" w:hAnsi="Verdana" w:cs="Arial"/>
          <w:color w:val="212529"/>
          <w:sz w:val="18"/>
          <w:szCs w:val="18"/>
        </w:rPr>
        <w:t>Переїзд в транзитний готель. Ночівля.</w:t>
      </w:r>
      <w:r w:rsidR="002C6EF0">
        <w:rPr>
          <w:rFonts w:ascii="Verdana" w:eastAsia="Times New Roman" w:hAnsi="Verdana" w:cs="Arial"/>
          <w:color w:val="212529"/>
          <w:sz w:val="18"/>
          <w:szCs w:val="18"/>
        </w:rPr>
        <w:br/>
      </w:r>
    </w:p>
    <w:p w:rsidR="0049691F" w:rsidRDefault="000C1FCC" w:rsidP="002C6EF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</w:rPr>
      </w:pPr>
      <w:r>
        <w:rPr>
          <w:noProof/>
          <w:lang w:eastAsia="uk-UA"/>
        </w:rPr>
        <w:drawing>
          <wp:inline distT="0" distB="0" distL="0" distR="0">
            <wp:extent cx="1789613" cy="1440000"/>
            <wp:effectExtent l="0" t="0" r="1270" b="8255"/>
            <wp:docPr id="1" name="Рисунок 1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6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1878640" cy="1440000"/>
            <wp:effectExtent l="0" t="0" r="7620" b="8255"/>
            <wp:docPr id="2" name="Рисунок 2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64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1885192" cy="1440000"/>
            <wp:effectExtent l="0" t="0" r="1270" b="8255"/>
            <wp:docPr id="3" name="Рисунок 3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19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DF" w:rsidRDefault="007D53DF" w:rsidP="007D53D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0C1FCC" w:rsidRDefault="00082568" w:rsidP="00D9380B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>
        <w:rPr>
          <w:rFonts w:ascii="Verdana" w:hAnsi="Verdana" w:cstheme="majorHAnsi"/>
          <w:color w:val="FFFFFF" w:themeColor="background1"/>
          <w:sz w:val="20"/>
          <w:szCs w:val="20"/>
        </w:rPr>
        <w:t>2</w:t>
      </w:r>
      <w:r w:rsidR="00D9380B">
        <w:rPr>
          <w:rFonts w:ascii="Verdana" w:hAnsi="Verdana" w:cstheme="majorHAnsi"/>
          <w:color w:val="FFFFFF" w:themeColor="background1"/>
          <w:sz w:val="20"/>
          <w:szCs w:val="20"/>
        </w:rPr>
        <w:t xml:space="preserve"> день</w:t>
      </w:r>
      <w:r w:rsidR="000C1FCC">
        <w:rPr>
          <w:rFonts w:ascii="Verdana" w:hAnsi="Verdana" w:cstheme="majorHAnsi"/>
          <w:color w:val="FFFFFF" w:themeColor="background1"/>
          <w:sz w:val="20"/>
          <w:szCs w:val="20"/>
        </w:rPr>
        <w:t xml:space="preserve"> </w:t>
      </w:r>
    </w:p>
    <w:p w:rsidR="00D9380B" w:rsidRDefault="000C1FCC" w:rsidP="00D9380B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 w:rsidRPr="000C1FCC">
        <w:rPr>
          <w:rFonts w:ascii="Verdana" w:hAnsi="Verdana" w:cstheme="majorHAnsi"/>
          <w:color w:val="FFFFFF" w:themeColor="background1"/>
          <w:sz w:val="20"/>
          <w:szCs w:val="20"/>
        </w:rPr>
        <w:t>Мюнхен – знайомство з Баварією</w:t>
      </w:r>
    </w:p>
    <w:p w:rsidR="0049182C" w:rsidRDefault="0049182C" w:rsidP="0049182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0C1FCC" w:rsidRPr="000C1FCC" w:rsidRDefault="000C1FCC" w:rsidP="000C1FC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0C1FCC">
        <w:rPr>
          <w:rFonts w:ascii="Verdana" w:eastAsia="Times New Roman" w:hAnsi="Verdana" w:cs="Arial"/>
          <w:color w:val="212529"/>
          <w:sz w:val="18"/>
          <w:szCs w:val="18"/>
        </w:rPr>
        <w:t>Сніданок. Виселення з готелю. Переїзд в Мюнхен через Угорщину і Австрію.</w:t>
      </w:r>
    </w:p>
    <w:p w:rsidR="000C1FCC" w:rsidRPr="000C1FCC" w:rsidRDefault="000C1FCC" w:rsidP="000C1FC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0C1FCC" w:rsidRPr="000C1FCC" w:rsidRDefault="000C1FCC" w:rsidP="000C1FC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0C1FCC">
        <w:rPr>
          <w:rFonts w:ascii="Verdana" w:eastAsia="Times New Roman" w:hAnsi="Verdana" w:cs="Arial"/>
          <w:color w:val="212529"/>
          <w:sz w:val="18"/>
          <w:szCs w:val="18"/>
        </w:rPr>
        <w:t xml:space="preserve">Запрошуємо на оглядову екскурсію </w:t>
      </w:r>
      <w:r w:rsidRPr="000C1FCC">
        <w:rPr>
          <w:rFonts w:ascii="Verdana" w:eastAsia="Times New Roman" w:hAnsi="Verdana" w:cs="Arial"/>
          <w:b/>
          <w:color w:val="212529"/>
          <w:sz w:val="18"/>
          <w:szCs w:val="18"/>
        </w:rPr>
        <w:t>«Мюнхен - столиця Баварії»,</w:t>
      </w:r>
      <w:r w:rsidRPr="000C1FCC">
        <w:rPr>
          <w:rFonts w:ascii="Verdana" w:eastAsia="Times New Roman" w:hAnsi="Verdana" w:cs="Arial"/>
          <w:color w:val="212529"/>
          <w:sz w:val="18"/>
          <w:szCs w:val="18"/>
        </w:rPr>
        <w:t xml:space="preserve"> справжнє місто-казка на півдні Німеччини, місто з чудовою атмосферою гостинності, по якому хочеться блукати з ранку до ночі. Ви познайомитесь з головними символами Старого міста - столиці Баварії: площею </w:t>
      </w:r>
      <w:proofErr w:type="spellStart"/>
      <w:r w:rsidRPr="000C1FCC">
        <w:rPr>
          <w:rFonts w:ascii="Verdana" w:eastAsia="Times New Roman" w:hAnsi="Verdana" w:cs="Arial"/>
          <w:color w:val="212529"/>
          <w:sz w:val="18"/>
          <w:szCs w:val="18"/>
        </w:rPr>
        <w:t>Марієнплац</w:t>
      </w:r>
      <w:proofErr w:type="spellEnd"/>
      <w:r w:rsidRPr="000C1FCC">
        <w:rPr>
          <w:rFonts w:ascii="Verdana" w:eastAsia="Times New Roman" w:hAnsi="Verdana" w:cs="Arial"/>
          <w:color w:val="212529"/>
          <w:sz w:val="18"/>
          <w:szCs w:val="18"/>
        </w:rPr>
        <w:t xml:space="preserve">, вражаючою мерією, старою та новою </w:t>
      </w:r>
      <w:proofErr w:type="spellStart"/>
      <w:r w:rsidRPr="000C1FCC">
        <w:rPr>
          <w:rFonts w:ascii="Verdana" w:eastAsia="Times New Roman" w:hAnsi="Verdana" w:cs="Arial"/>
          <w:color w:val="212529"/>
          <w:sz w:val="18"/>
          <w:szCs w:val="18"/>
        </w:rPr>
        <w:t>Ратушею</w:t>
      </w:r>
      <w:proofErr w:type="spellEnd"/>
      <w:r w:rsidRPr="000C1FCC">
        <w:rPr>
          <w:rFonts w:ascii="Verdana" w:eastAsia="Times New Roman" w:hAnsi="Verdana" w:cs="Arial"/>
          <w:color w:val="212529"/>
          <w:sz w:val="18"/>
          <w:szCs w:val="18"/>
        </w:rPr>
        <w:t xml:space="preserve">, площею </w:t>
      </w:r>
      <w:proofErr w:type="spellStart"/>
      <w:r w:rsidRPr="000C1FCC">
        <w:rPr>
          <w:rFonts w:ascii="Verdana" w:eastAsia="Times New Roman" w:hAnsi="Verdana" w:cs="Arial"/>
          <w:color w:val="212529"/>
          <w:sz w:val="18"/>
          <w:szCs w:val="18"/>
        </w:rPr>
        <w:t>Одеонсплац</w:t>
      </w:r>
      <w:proofErr w:type="spellEnd"/>
      <w:r w:rsidRPr="000C1FCC">
        <w:rPr>
          <w:rFonts w:ascii="Verdana" w:eastAsia="Times New Roman" w:hAnsi="Verdana" w:cs="Arial"/>
          <w:color w:val="212529"/>
          <w:sz w:val="18"/>
          <w:szCs w:val="18"/>
        </w:rPr>
        <w:t xml:space="preserve"> і барочним храмом </w:t>
      </w:r>
      <w:proofErr w:type="spellStart"/>
      <w:r w:rsidRPr="000C1FCC">
        <w:rPr>
          <w:rFonts w:ascii="Verdana" w:eastAsia="Times New Roman" w:hAnsi="Verdana" w:cs="Arial"/>
          <w:color w:val="212529"/>
          <w:sz w:val="18"/>
          <w:szCs w:val="18"/>
        </w:rPr>
        <w:t>Театінеркірхе</w:t>
      </w:r>
      <w:proofErr w:type="spellEnd"/>
      <w:r w:rsidRPr="000C1FCC">
        <w:rPr>
          <w:rFonts w:ascii="Verdana" w:eastAsia="Times New Roman" w:hAnsi="Verdana" w:cs="Arial"/>
          <w:color w:val="212529"/>
          <w:sz w:val="18"/>
          <w:szCs w:val="18"/>
        </w:rPr>
        <w:t>. Також прогуляєтесь старовинними мальовничими вулицями, пройдете повз історичний ринок «</w:t>
      </w:r>
      <w:proofErr w:type="spellStart"/>
      <w:r w:rsidRPr="000C1FCC">
        <w:rPr>
          <w:rFonts w:ascii="Verdana" w:eastAsia="Times New Roman" w:hAnsi="Verdana" w:cs="Arial"/>
          <w:color w:val="212529"/>
          <w:sz w:val="18"/>
          <w:szCs w:val="18"/>
        </w:rPr>
        <w:t>Віктуалієнмаркт</w:t>
      </w:r>
      <w:proofErr w:type="spellEnd"/>
      <w:r w:rsidRPr="000C1FCC">
        <w:rPr>
          <w:rFonts w:ascii="Verdana" w:eastAsia="Times New Roman" w:hAnsi="Verdana" w:cs="Arial"/>
          <w:color w:val="212529"/>
          <w:sz w:val="18"/>
          <w:szCs w:val="18"/>
        </w:rPr>
        <w:t xml:space="preserve">», а також зазирнете на фешенебельну вулицю </w:t>
      </w:r>
      <w:proofErr w:type="spellStart"/>
      <w:r w:rsidRPr="000C1FCC">
        <w:rPr>
          <w:rFonts w:ascii="Verdana" w:eastAsia="Times New Roman" w:hAnsi="Verdana" w:cs="Arial"/>
          <w:color w:val="212529"/>
          <w:sz w:val="18"/>
          <w:szCs w:val="18"/>
        </w:rPr>
        <w:t>Максиміліанштрассе</w:t>
      </w:r>
      <w:proofErr w:type="spellEnd"/>
      <w:r w:rsidRPr="000C1FCC">
        <w:rPr>
          <w:rFonts w:ascii="Verdana" w:eastAsia="Times New Roman" w:hAnsi="Verdana" w:cs="Arial"/>
          <w:color w:val="212529"/>
          <w:sz w:val="18"/>
          <w:szCs w:val="18"/>
        </w:rPr>
        <w:t xml:space="preserve">, і, неодмінно, побачите всесвітньовідому пивоварню </w:t>
      </w:r>
      <w:proofErr w:type="spellStart"/>
      <w:r w:rsidRPr="000C1FCC">
        <w:rPr>
          <w:rFonts w:ascii="Verdana" w:eastAsia="Times New Roman" w:hAnsi="Verdana" w:cs="Arial"/>
          <w:color w:val="212529"/>
          <w:sz w:val="18"/>
          <w:szCs w:val="18"/>
        </w:rPr>
        <w:t>Хофбройхаус</w:t>
      </w:r>
      <w:proofErr w:type="spellEnd"/>
      <w:r w:rsidRPr="000C1FCC">
        <w:rPr>
          <w:rFonts w:ascii="Verdana" w:eastAsia="Times New Roman" w:hAnsi="Verdana" w:cs="Arial"/>
          <w:color w:val="212529"/>
          <w:sz w:val="18"/>
          <w:szCs w:val="18"/>
        </w:rPr>
        <w:t>. Ви переконаєтесь, що Мюнхен - це місто, в якому затишно!</w:t>
      </w:r>
    </w:p>
    <w:p w:rsidR="000C1FCC" w:rsidRPr="000C1FCC" w:rsidRDefault="000C1FCC" w:rsidP="000C1FC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0C1FCC">
        <w:rPr>
          <w:rFonts w:ascii="Verdana" w:eastAsia="Times New Roman" w:hAnsi="Verdana" w:cs="Arial"/>
          <w:color w:val="212529"/>
          <w:sz w:val="18"/>
          <w:szCs w:val="18"/>
        </w:rPr>
        <w:t xml:space="preserve">Запрошуємо Вас в традиційний баварський ресторан у самому серці міста (25 євро), де на вас чекають </w:t>
      </w:r>
      <w:proofErr w:type="spellStart"/>
      <w:r w:rsidRPr="000C1FCC">
        <w:rPr>
          <w:rFonts w:ascii="Verdana" w:eastAsia="Times New Roman" w:hAnsi="Verdana" w:cs="Arial"/>
          <w:color w:val="212529"/>
          <w:sz w:val="18"/>
          <w:szCs w:val="18"/>
        </w:rPr>
        <w:t>смаколики</w:t>
      </w:r>
      <w:proofErr w:type="spellEnd"/>
      <w:r w:rsidRPr="000C1FCC">
        <w:rPr>
          <w:rFonts w:ascii="Verdana" w:eastAsia="Times New Roman" w:hAnsi="Verdana" w:cs="Arial"/>
          <w:color w:val="212529"/>
          <w:sz w:val="18"/>
          <w:szCs w:val="18"/>
        </w:rPr>
        <w:t xml:space="preserve"> на будь-який смак. Вам запропонують баварські сосиски або </w:t>
      </w:r>
      <w:proofErr w:type="spellStart"/>
      <w:r w:rsidRPr="000C1FCC">
        <w:rPr>
          <w:rFonts w:ascii="Verdana" w:eastAsia="Times New Roman" w:hAnsi="Verdana" w:cs="Arial"/>
          <w:color w:val="212529"/>
          <w:sz w:val="18"/>
          <w:szCs w:val="18"/>
        </w:rPr>
        <w:t>рульку</w:t>
      </w:r>
      <w:proofErr w:type="spellEnd"/>
      <w:r w:rsidRPr="000C1FCC">
        <w:rPr>
          <w:rFonts w:ascii="Verdana" w:eastAsia="Times New Roman" w:hAnsi="Verdana" w:cs="Arial"/>
          <w:color w:val="212529"/>
          <w:sz w:val="18"/>
          <w:szCs w:val="18"/>
        </w:rPr>
        <w:t xml:space="preserve"> з гарніром, також ресторан пропонує насолодитися безалкогольним напоєм «</w:t>
      </w:r>
      <w:proofErr w:type="spellStart"/>
      <w:r w:rsidRPr="000C1FCC">
        <w:rPr>
          <w:rFonts w:ascii="Verdana" w:eastAsia="Times New Roman" w:hAnsi="Verdana" w:cs="Arial"/>
          <w:color w:val="212529"/>
          <w:sz w:val="18"/>
          <w:szCs w:val="18"/>
        </w:rPr>
        <w:t>шпеці</w:t>
      </w:r>
      <w:proofErr w:type="spellEnd"/>
      <w:r w:rsidRPr="000C1FCC">
        <w:rPr>
          <w:rFonts w:ascii="Verdana" w:eastAsia="Times New Roman" w:hAnsi="Verdana" w:cs="Arial"/>
          <w:color w:val="212529"/>
          <w:sz w:val="18"/>
          <w:szCs w:val="18"/>
        </w:rPr>
        <w:t>». Що це? Ви дізнаєтесь як завітаєте до ресторану. Крім того, заклад також може запропонувати вам вегетаріанське меню.</w:t>
      </w:r>
    </w:p>
    <w:p w:rsidR="00D9380B" w:rsidRDefault="000C1FCC" w:rsidP="00F22A6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0C1FCC">
        <w:rPr>
          <w:rFonts w:ascii="Verdana" w:eastAsia="Times New Roman" w:hAnsi="Verdana" w:cs="Arial"/>
          <w:color w:val="212529"/>
          <w:sz w:val="18"/>
          <w:szCs w:val="18"/>
        </w:rPr>
        <w:t>Поселення в готель. Ночівля</w:t>
      </w:r>
    </w:p>
    <w:p w:rsidR="00D9380B" w:rsidRDefault="000C1FCC" w:rsidP="00DE550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1807201" cy="1440000"/>
            <wp:effectExtent l="0" t="0" r="3175" b="8255"/>
            <wp:docPr id="5" name="Рисунок 5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0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1922400" cy="1440000"/>
            <wp:effectExtent l="0" t="0" r="1905" b="8255"/>
            <wp:docPr id="6" name="Рисунок 6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2160001" cy="1440000"/>
            <wp:effectExtent l="0" t="0" r="0" b="8255"/>
            <wp:docPr id="7" name="Рисунок 7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062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  <w:r w:rsidR="00407BF4"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 w:rsidR="0004593F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  <w:r w:rsidR="0049182C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  <w:r w:rsidR="000E0074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</w:p>
    <w:p w:rsidR="000C1FCC" w:rsidRPr="000C1FCC" w:rsidRDefault="00082568" w:rsidP="002C6EF0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>
        <w:rPr>
          <w:rFonts w:ascii="Verdana" w:hAnsi="Verdana" w:cstheme="majorHAnsi"/>
          <w:color w:val="FFFFFF" w:themeColor="background1"/>
          <w:sz w:val="20"/>
          <w:szCs w:val="20"/>
        </w:rPr>
        <w:t>3</w:t>
      </w:r>
      <w:r w:rsidR="007C21F5">
        <w:rPr>
          <w:rFonts w:ascii="Verdana" w:hAnsi="Verdana" w:cstheme="majorHAnsi"/>
          <w:color w:val="FFFFFF" w:themeColor="background1"/>
          <w:sz w:val="20"/>
          <w:szCs w:val="20"/>
        </w:rPr>
        <w:t xml:space="preserve"> день</w:t>
      </w:r>
    </w:p>
    <w:p w:rsidR="007C21F5" w:rsidRPr="007C21F5" w:rsidRDefault="000C1FCC" w:rsidP="000C1FCC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 w:rsidRPr="000C1FCC">
        <w:rPr>
          <w:rFonts w:ascii="Verdana" w:hAnsi="Verdana" w:cstheme="majorHAnsi"/>
          <w:color w:val="FFFFFF" w:themeColor="background1"/>
          <w:sz w:val="20"/>
          <w:szCs w:val="20"/>
        </w:rPr>
        <w:t xml:space="preserve">Нюрнберг і </w:t>
      </w:r>
      <w:proofErr w:type="spellStart"/>
      <w:r w:rsidRPr="000C1FCC">
        <w:rPr>
          <w:rFonts w:ascii="Verdana" w:hAnsi="Verdana" w:cstheme="majorHAnsi"/>
          <w:color w:val="FFFFFF" w:themeColor="background1"/>
          <w:sz w:val="20"/>
          <w:szCs w:val="20"/>
        </w:rPr>
        <w:t>Бамберг</w:t>
      </w:r>
      <w:proofErr w:type="spellEnd"/>
    </w:p>
    <w:p w:rsidR="000E0074" w:rsidRPr="007D53DF" w:rsidRDefault="000E0074" w:rsidP="000E007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0E0074" w:rsidRDefault="000E0074" w:rsidP="00407BF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082568"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</w:p>
    <w:p w:rsidR="000C1FCC" w:rsidRPr="000C1FCC" w:rsidRDefault="0004593F" w:rsidP="000C1FC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 w:rsidR="000C1FCC" w:rsidRPr="000C1FCC">
        <w:rPr>
          <w:rFonts w:ascii="Verdana" w:eastAsia="Times New Roman" w:hAnsi="Verdana" w:cs="Arial"/>
          <w:color w:val="212529"/>
          <w:sz w:val="18"/>
          <w:szCs w:val="18"/>
        </w:rPr>
        <w:t>Сніданок. Вільний час. Пропонуємо відвідати:</w:t>
      </w:r>
    </w:p>
    <w:p w:rsidR="000C1FCC" w:rsidRPr="000C1FCC" w:rsidRDefault="000C1FCC" w:rsidP="000C1FC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0C1FCC" w:rsidRPr="000C1FCC" w:rsidRDefault="000C1FCC" w:rsidP="000C1FC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0C1FCC">
        <w:rPr>
          <w:rFonts w:ascii="Verdana" w:eastAsia="Times New Roman" w:hAnsi="Verdana" w:cs="Arial"/>
          <w:color w:val="212529"/>
          <w:sz w:val="18"/>
          <w:szCs w:val="18"/>
        </w:rPr>
        <w:t xml:space="preserve">Рекомендуємо екскурсію </w:t>
      </w:r>
      <w:r w:rsidRPr="000C1FCC">
        <w:rPr>
          <w:rFonts w:ascii="Verdana" w:eastAsia="Times New Roman" w:hAnsi="Verdana" w:cs="Arial"/>
          <w:b/>
          <w:color w:val="212529"/>
          <w:sz w:val="18"/>
          <w:szCs w:val="18"/>
        </w:rPr>
        <w:t>«Нюрнберг - жива казка»</w:t>
      </w:r>
      <w:r w:rsidRPr="000C1FCC">
        <w:rPr>
          <w:rFonts w:ascii="Verdana" w:eastAsia="Times New Roman" w:hAnsi="Verdana" w:cs="Arial"/>
          <w:color w:val="212529"/>
          <w:sz w:val="18"/>
          <w:szCs w:val="18"/>
        </w:rPr>
        <w:t xml:space="preserve"> (20 євро для дорослих/ 15 євро для дітей) - це сучасне живе місто, оповите середньовічним колоритом. У серці Нюрнберга, навпроти церкви </w:t>
      </w:r>
      <w:proofErr w:type="spellStart"/>
      <w:r w:rsidRPr="000C1FCC">
        <w:rPr>
          <w:rFonts w:ascii="Verdana" w:eastAsia="Times New Roman" w:hAnsi="Verdana" w:cs="Arial"/>
          <w:color w:val="212529"/>
          <w:sz w:val="18"/>
          <w:szCs w:val="18"/>
        </w:rPr>
        <w:t>Св</w:t>
      </w:r>
      <w:proofErr w:type="spellEnd"/>
      <w:r w:rsidRPr="000C1FCC">
        <w:rPr>
          <w:rFonts w:ascii="Verdana" w:eastAsia="Times New Roman" w:hAnsi="Verdana" w:cs="Arial"/>
          <w:color w:val="212529"/>
          <w:sz w:val="18"/>
          <w:szCs w:val="18"/>
        </w:rPr>
        <w:t>. Лоренца, знаходиться найстаріший будинок міста – будинок Нассау 13 ст. Серед старих каркасних будинків на невисокому пагорбі височіє красень замок, який колись був однією з основних резиденцій голови Священної Римської імперії в Німеччині, а сьогодні є ключовою принадою міста. Саме тут зберігалися атрибути влади імператора: корона, священний спис з вмонтованим цвяхом з хреста Ісуса Христа, імператорський меч та держава. Нюрнберг - це місто, де ви знайдете і готичні церкви і унікальне автоматичне метро без машиністів. Вільний час. Обід*.</w:t>
      </w:r>
    </w:p>
    <w:p w:rsidR="000C1FCC" w:rsidRPr="000C1FCC" w:rsidRDefault="000C1FCC" w:rsidP="000C1FC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0C1FCC">
        <w:rPr>
          <w:rFonts w:ascii="Verdana" w:eastAsia="Times New Roman" w:hAnsi="Verdana" w:cs="Arial"/>
          <w:color w:val="212529"/>
          <w:sz w:val="18"/>
          <w:szCs w:val="18"/>
        </w:rPr>
        <w:t xml:space="preserve">Пропонуємо відвідати витончене баварське містечко - </w:t>
      </w:r>
      <w:proofErr w:type="spellStart"/>
      <w:r w:rsidRPr="000C1FCC">
        <w:rPr>
          <w:rFonts w:ascii="Verdana" w:eastAsia="Times New Roman" w:hAnsi="Verdana" w:cs="Arial"/>
          <w:b/>
          <w:color w:val="212529"/>
          <w:sz w:val="18"/>
          <w:szCs w:val="18"/>
        </w:rPr>
        <w:t>Бамберг</w:t>
      </w:r>
      <w:proofErr w:type="spellEnd"/>
      <w:r w:rsidRPr="000C1FCC">
        <w:rPr>
          <w:rFonts w:ascii="Verdana" w:eastAsia="Times New Roman" w:hAnsi="Verdana" w:cs="Arial"/>
          <w:color w:val="212529"/>
          <w:sz w:val="18"/>
          <w:szCs w:val="18"/>
        </w:rPr>
        <w:t xml:space="preserve"> (35 євро для дорослих/30 євро для дітей). </w:t>
      </w:r>
      <w:proofErr w:type="spellStart"/>
      <w:r w:rsidRPr="000C1FCC">
        <w:rPr>
          <w:rFonts w:ascii="Verdana" w:eastAsia="Times New Roman" w:hAnsi="Verdana" w:cs="Arial"/>
          <w:color w:val="212529"/>
          <w:sz w:val="18"/>
          <w:szCs w:val="18"/>
        </w:rPr>
        <w:t>Бамберг</w:t>
      </w:r>
      <w:proofErr w:type="spellEnd"/>
      <w:r w:rsidRPr="000C1FCC">
        <w:rPr>
          <w:rFonts w:ascii="Verdana" w:eastAsia="Times New Roman" w:hAnsi="Verdana" w:cs="Arial"/>
          <w:color w:val="212529"/>
          <w:sz w:val="18"/>
          <w:szCs w:val="18"/>
        </w:rPr>
        <w:t xml:space="preserve"> - місто, яке підкорить Вас своєю компактністю і красою часів бароко! Видатні барокові пам'ятки чекають туристів на кожному кроці, але в місті багато і інших визначних місць - від романських храмів до рибальського кварталу з мальовничими фахверковими будівлями, прозваного «Маленькою Венецією». </w:t>
      </w:r>
      <w:proofErr w:type="spellStart"/>
      <w:r w:rsidRPr="000C1FCC">
        <w:rPr>
          <w:rFonts w:ascii="Verdana" w:eastAsia="Times New Roman" w:hAnsi="Verdana" w:cs="Arial"/>
          <w:color w:val="212529"/>
          <w:sz w:val="18"/>
          <w:szCs w:val="18"/>
        </w:rPr>
        <w:t>Бамберг</w:t>
      </w:r>
      <w:proofErr w:type="spellEnd"/>
      <w:r w:rsidRPr="000C1FCC">
        <w:rPr>
          <w:rFonts w:ascii="Verdana" w:eastAsia="Times New Roman" w:hAnsi="Verdana" w:cs="Arial"/>
          <w:color w:val="212529"/>
          <w:sz w:val="18"/>
          <w:szCs w:val="18"/>
        </w:rPr>
        <w:t xml:space="preserve"> - старовинне місто королів і єпископів, яке розташувалося в мальовничій долині.</w:t>
      </w:r>
    </w:p>
    <w:p w:rsidR="00407BF4" w:rsidRDefault="000C1FCC" w:rsidP="000C1FC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0C1FCC">
        <w:rPr>
          <w:rFonts w:ascii="Verdana" w:eastAsia="Times New Roman" w:hAnsi="Verdana" w:cs="Arial"/>
          <w:color w:val="212529"/>
          <w:sz w:val="18"/>
          <w:szCs w:val="18"/>
        </w:rPr>
        <w:t>Повернення в готель. Ночівля.</w:t>
      </w:r>
    </w:p>
    <w:p w:rsidR="0004593F" w:rsidRDefault="000C1FCC" w:rsidP="00407BF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>
        <w:rPr>
          <w:noProof/>
          <w:lang w:eastAsia="uk-UA"/>
        </w:rPr>
        <w:drawing>
          <wp:inline distT="0" distB="0" distL="0" distR="0">
            <wp:extent cx="2133600" cy="1314251"/>
            <wp:effectExtent l="0" t="0" r="0" b="635"/>
            <wp:docPr id="8" name="Рисунок 8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02" cy="131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1885950" cy="1303655"/>
            <wp:effectExtent l="0" t="0" r="0" b="0"/>
            <wp:docPr id="9" name="Рисунок 9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822" cy="13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062"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1754505" cy="1314236"/>
            <wp:effectExtent l="0" t="0" r="0" b="635"/>
            <wp:docPr id="10" name="Рисунок 10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982" cy="131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062"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 w:rsidR="007D53DF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  <w:r w:rsidR="00407BF4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  <w:r w:rsidR="0004593F"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</w:p>
    <w:p w:rsidR="00407BF4" w:rsidRPr="00082568" w:rsidRDefault="00407BF4" w:rsidP="00407BF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2C1BDD" w:rsidRDefault="00082568" w:rsidP="000E0074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>
        <w:rPr>
          <w:rFonts w:ascii="Verdana" w:hAnsi="Verdana" w:cstheme="majorHAnsi"/>
          <w:color w:val="FFFFFF" w:themeColor="background1"/>
          <w:sz w:val="20"/>
          <w:szCs w:val="20"/>
        </w:rPr>
        <w:t>4</w:t>
      </w:r>
      <w:r w:rsidR="000E0074" w:rsidRPr="00082568">
        <w:rPr>
          <w:rFonts w:ascii="Verdana" w:hAnsi="Verdana" w:cstheme="majorHAnsi"/>
          <w:color w:val="FFFFFF" w:themeColor="background1"/>
          <w:sz w:val="20"/>
          <w:szCs w:val="20"/>
        </w:rPr>
        <w:t xml:space="preserve"> день</w:t>
      </w:r>
    </w:p>
    <w:p w:rsidR="000E0074" w:rsidRDefault="00082568" w:rsidP="000E0074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>
        <w:rPr>
          <w:rFonts w:ascii="Verdana" w:hAnsi="Verdana" w:cstheme="majorHAnsi"/>
          <w:color w:val="FFFFFF" w:themeColor="background1"/>
          <w:sz w:val="20"/>
          <w:szCs w:val="20"/>
        </w:rPr>
        <w:t xml:space="preserve"> </w:t>
      </w:r>
      <w:proofErr w:type="spellStart"/>
      <w:r w:rsidR="000C1FCC" w:rsidRPr="000C1FCC">
        <w:rPr>
          <w:rFonts w:ascii="Verdana" w:hAnsi="Verdana" w:cstheme="majorHAnsi"/>
          <w:color w:val="FFFFFF" w:themeColor="background1"/>
          <w:sz w:val="20"/>
          <w:szCs w:val="20"/>
        </w:rPr>
        <w:t>Регенсбург</w:t>
      </w:r>
      <w:proofErr w:type="spellEnd"/>
    </w:p>
    <w:p w:rsidR="000E0074" w:rsidRDefault="000E0074" w:rsidP="0004593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0C1FCC" w:rsidRPr="000C1FCC" w:rsidRDefault="000C1FCC" w:rsidP="000C1FC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0C1FCC">
        <w:rPr>
          <w:rFonts w:ascii="Verdana" w:eastAsia="Times New Roman" w:hAnsi="Verdana" w:cs="Arial"/>
          <w:color w:val="212529"/>
          <w:sz w:val="18"/>
          <w:szCs w:val="18"/>
        </w:rPr>
        <w:t>Сніданок. Виселення з готелю. Вільний час.</w:t>
      </w:r>
    </w:p>
    <w:p w:rsidR="000C1FCC" w:rsidRPr="000C1FCC" w:rsidRDefault="000C1FCC" w:rsidP="000C1FC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2C6EF0" w:rsidRDefault="002C6EF0" w:rsidP="000C1FC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2C6EF0" w:rsidRDefault="002C6EF0" w:rsidP="000C1FC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0C1FCC" w:rsidRPr="000C1FCC" w:rsidRDefault="000C1FCC" w:rsidP="000C1FC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0C1FCC">
        <w:rPr>
          <w:rFonts w:ascii="Verdana" w:eastAsia="Times New Roman" w:hAnsi="Verdana" w:cs="Arial"/>
          <w:color w:val="212529"/>
          <w:sz w:val="18"/>
          <w:szCs w:val="18"/>
        </w:rPr>
        <w:t xml:space="preserve">- Рекомендуємо екскурсію </w:t>
      </w:r>
      <w:r w:rsidRPr="000C1FCC">
        <w:rPr>
          <w:rFonts w:ascii="Verdana" w:eastAsia="Times New Roman" w:hAnsi="Verdana" w:cs="Arial"/>
          <w:b/>
          <w:color w:val="212529"/>
          <w:sz w:val="18"/>
          <w:szCs w:val="18"/>
        </w:rPr>
        <w:t>«</w:t>
      </w:r>
      <w:proofErr w:type="spellStart"/>
      <w:r w:rsidRPr="000C1FCC">
        <w:rPr>
          <w:rFonts w:ascii="Verdana" w:eastAsia="Times New Roman" w:hAnsi="Verdana" w:cs="Arial"/>
          <w:b/>
          <w:color w:val="212529"/>
          <w:sz w:val="18"/>
          <w:szCs w:val="18"/>
        </w:rPr>
        <w:t>Регенсбург</w:t>
      </w:r>
      <w:proofErr w:type="spellEnd"/>
      <w:r w:rsidRPr="000C1FCC">
        <w:rPr>
          <w:rFonts w:ascii="Verdana" w:eastAsia="Times New Roman" w:hAnsi="Verdana" w:cs="Arial"/>
          <w:b/>
          <w:color w:val="212529"/>
          <w:sz w:val="18"/>
          <w:szCs w:val="18"/>
        </w:rPr>
        <w:t xml:space="preserve"> - місто тисячі скульптур»</w:t>
      </w:r>
      <w:r w:rsidRPr="000C1FCC">
        <w:rPr>
          <w:rFonts w:ascii="Verdana" w:eastAsia="Times New Roman" w:hAnsi="Verdana" w:cs="Arial"/>
          <w:color w:val="212529"/>
          <w:sz w:val="18"/>
          <w:szCs w:val="18"/>
        </w:rPr>
        <w:t xml:space="preserve"> (35 євро для дорослих/30 євро для дітей) </w:t>
      </w:r>
      <w:proofErr w:type="spellStart"/>
      <w:r w:rsidRPr="000C1FCC">
        <w:rPr>
          <w:rFonts w:ascii="Verdana" w:eastAsia="Times New Roman" w:hAnsi="Verdana" w:cs="Arial"/>
          <w:color w:val="212529"/>
          <w:sz w:val="18"/>
          <w:szCs w:val="18"/>
        </w:rPr>
        <w:t>Регенсбург</w:t>
      </w:r>
      <w:proofErr w:type="spellEnd"/>
      <w:r w:rsidRPr="000C1FCC">
        <w:rPr>
          <w:rFonts w:ascii="Verdana" w:eastAsia="Times New Roman" w:hAnsi="Verdana" w:cs="Arial"/>
          <w:color w:val="212529"/>
          <w:sz w:val="18"/>
          <w:szCs w:val="18"/>
        </w:rPr>
        <w:t xml:space="preserve"> - місто, зіткане зі шматочків історії, що відбилася на вулицях і площах міста з приголомшливими назвами: Веселого Турка, Чорного Ведмедя, Золотого Ведмедя, Трьох Корон ... А апетитні </w:t>
      </w:r>
      <w:proofErr w:type="spellStart"/>
      <w:r w:rsidRPr="000C1FCC">
        <w:rPr>
          <w:rFonts w:ascii="Verdana" w:eastAsia="Times New Roman" w:hAnsi="Verdana" w:cs="Arial"/>
          <w:color w:val="212529"/>
          <w:sz w:val="18"/>
          <w:szCs w:val="18"/>
        </w:rPr>
        <w:t>Регенсбурзькі</w:t>
      </w:r>
      <w:proofErr w:type="spellEnd"/>
      <w:r w:rsidRPr="000C1FCC">
        <w:rPr>
          <w:rFonts w:ascii="Verdana" w:eastAsia="Times New Roman" w:hAnsi="Verdana" w:cs="Arial"/>
          <w:color w:val="212529"/>
          <w:sz w:val="18"/>
          <w:szCs w:val="18"/>
        </w:rPr>
        <w:t xml:space="preserve"> сосиски, найсмачніші в світі, вже більше 800 років подаються в незмінному вигляді з кислою капустою в найстарішій в Німеччині сосисочній, що дозволяє відчути автентичність баварської кухні... Прогулюючись по місту ми опинимося біля резиденції єпископа, стіну якої прикрашають старовинні ворота </w:t>
      </w:r>
      <w:proofErr w:type="spellStart"/>
      <w:r w:rsidRPr="000C1FCC">
        <w:rPr>
          <w:rFonts w:ascii="Verdana" w:eastAsia="Times New Roman" w:hAnsi="Verdana" w:cs="Arial"/>
          <w:color w:val="212529"/>
          <w:sz w:val="18"/>
          <w:szCs w:val="18"/>
        </w:rPr>
        <w:t>Porta</w:t>
      </w:r>
      <w:proofErr w:type="spellEnd"/>
      <w:r w:rsidRPr="000C1FCC"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proofErr w:type="spellStart"/>
      <w:r w:rsidRPr="000C1FCC">
        <w:rPr>
          <w:rFonts w:ascii="Verdana" w:eastAsia="Times New Roman" w:hAnsi="Verdana" w:cs="Arial"/>
          <w:color w:val="212529"/>
          <w:sz w:val="18"/>
          <w:szCs w:val="18"/>
        </w:rPr>
        <w:t>Praetoria</w:t>
      </w:r>
      <w:proofErr w:type="spellEnd"/>
      <w:r w:rsidRPr="000C1FCC">
        <w:rPr>
          <w:rFonts w:ascii="Verdana" w:eastAsia="Times New Roman" w:hAnsi="Verdana" w:cs="Arial"/>
          <w:color w:val="212529"/>
          <w:sz w:val="18"/>
          <w:szCs w:val="18"/>
        </w:rPr>
        <w:t xml:space="preserve"> збудовані римлянами, тому </w:t>
      </w:r>
      <w:proofErr w:type="spellStart"/>
      <w:r w:rsidRPr="000C1FCC">
        <w:rPr>
          <w:rFonts w:ascii="Verdana" w:eastAsia="Times New Roman" w:hAnsi="Verdana" w:cs="Arial"/>
          <w:color w:val="212529"/>
          <w:sz w:val="18"/>
          <w:szCs w:val="18"/>
        </w:rPr>
        <w:t>Регенсбург</w:t>
      </w:r>
      <w:proofErr w:type="spellEnd"/>
      <w:r w:rsidRPr="000C1FCC">
        <w:rPr>
          <w:rFonts w:ascii="Verdana" w:eastAsia="Times New Roman" w:hAnsi="Verdana" w:cs="Arial"/>
          <w:color w:val="212529"/>
          <w:sz w:val="18"/>
          <w:szCs w:val="18"/>
        </w:rPr>
        <w:t xml:space="preserve"> часто жартома називають </w:t>
      </w:r>
      <w:proofErr w:type="spellStart"/>
      <w:r w:rsidRPr="000C1FCC">
        <w:rPr>
          <w:rFonts w:ascii="Verdana" w:eastAsia="Times New Roman" w:hAnsi="Verdana" w:cs="Arial"/>
          <w:color w:val="212529"/>
          <w:sz w:val="18"/>
          <w:szCs w:val="18"/>
        </w:rPr>
        <w:t>найпівнічнішим</w:t>
      </w:r>
      <w:proofErr w:type="spellEnd"/>
      <w:r w:rsidRPr="000C1FCC">
        <w:rPr>
          <w:rFonts w:ascii="Verdana" w:eastAsia="Times New Roman" w:hAnsi="Verdana" w:cs="Arial"/>
          <w:color w:val="212529"/>
          <w:sz w:val="18"/>
          <w:szCs w:val="18"/>
        </w:rPr>
        <w:t xml:space="preserve"> містом Італії. Обід*</w:t>
      </w:r>
    </w:p>
    <w:p w:rsidR="007D53DF" w:rsidRPr="007D53DF" w:rsidRDefault="000C1FCC" w:rsidP="000C1FC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0C1FCC">
        <w:rPr>
          <w:rFonts w:ascii="Verdana" w:eastAsia="Times New Roman" w:hAnsi="Verdana" w:cs="Arial"/>
          <w:color w:val="212529"/>
          <w:sz w:val="18"/>
          <w:szCs w:val="18"/>
        </w:rPr>
        <w:t>Переїзд на територію Угорщини. Поселення в готель. Ночівля.</w:t>
      </w:r>
    </w:p>
    <w:p w:rsidR="00407BF4" w:rsidRDefault="000C1FCC" w:rsidP="00407BF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0C1FCC">
        <w:rPr>
          <w:rFonts w:ascii="Verdana" w:eastAsia="Times New Roman" w:hAnsi="Verdana" w:cs="Arial"/>
          <w:noProof/>
          <w:color w:val="212529"/>
          <w:sz w:val="18"/>
          <w:szCs w:val="18"/>
          <w:lang w:eastAsia="uk-UA"/>
        </w:rPr>
        <w:drawing>
          <wp:inline distT="0" distB="0" distL="0" distR="0">
            <wp:extent cx="2038350" cy="1148271"/>
            <wp:effectExtent l="0" t="0" r="0" b="0"/>
            <wp:docPr id="11" name="Рисунок 11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428" cy="115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1714500" cy="1143000"/>
            <wp:effectExtent l="0" t="0" r="0" b="0"/>
            <wp:docPr id="12" name="Рисунок 12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891" cy="114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1724660" cy="1114065"/>
            <wp:effectExtent l="0" t="0" r="8890" b="0"/>
            <wp:docPr id="13" name="Рисунок 13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622" cy="111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062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  <w:r w:rsidR="007D53DF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  <w:r w:rsidR="00407BF4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</w:p>
    <w:p w:rsidR="007D53DF" w:rsidRDefault="007D53DF" w:rsidP="00407BF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2C6EF0" w:rsidRPr="00A47C79" w:rsidRDefault="002C6EF0" w:rsidP="002C6EF0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>
        <w:rPr>
          <w:rFonts w:ascii="Verdana" w:hAnsi="Verdana" w:cstheme="majorHAnsi"/>
          <w:color w:val="FFFFFF" w:themeColor="background1"/>
          <w:sz w:val="20"/>
          <w:szCs w:val="20"/>
        </w:rPr>
        <w:t xml:space="preserve">5 </w:t>
      </w:r>
      <w:r w:rsidRPr="00D56659">
        <w:rPr>
          <w:rFonts w:ascii="Verdana" w:hAnsi="Verdana" w:cstheme="majorHAnsi"/>
          <w:color w:val="FFFFFF" w:themeColor="background1"/>
          <w:sz w:val="20"/>
          <w:szCs w:val="20"/>
        </w:rPr>
        <w:t>день</w:t>
      </w:r>
    </w:p>
    <w:p w:rsidR="002C6EF0" w:rsidRPr="0003637D" w:rsidRDefault="002C6EF0" w:rsidP="002C6EF0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>
        <w:rPr>
          <w:rFonts w:ascii="Verdana" w:hAnsi="Verdana" w:cstheme="majorHAnsi"/>
          <w:color w:val="FFFFFF" w:themeColor="background1"/>
          <w:sz w:val="20"/>
          <w:szCs w:val="20"/>
        </w:rPr>
        <w:t>Унікальні термальні купальні</w:t>
      </w:r>
    </w:p>
    <w:p w:rsidR="002C6EF0" w:rsidRPr="0003637D" w:rsidRDefault="002C6EF0" w:rsidP="002C6E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Сніданок. Виселення з готелю. Переїзд територією Угорщини.</w:t>
      </w:r>
    </w:p>
    <w:p w:rsidR="002C6EF0" w:rsidRPr="0003637D" w:rsidRDefault="002C6EF0" w:rsidP="002C6EF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Для бажаючих відвідання термальних </w:t>
      </w:r>
      <w:proofErr w:type="spellStart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купалень</w:t>
      </w:r>
      <w:proofErr w:type="spellEnd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в </w:t>
      </w:r>
      <w:r w:rsidRPr="0003637D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м. </w:t>
      </w:r>
      <w:proofErr w:type="spellStart"/>
      <w:r w:rsidRPr="0003637D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Нірьєдхаза</w:t>
      </w:r>
      <w:proofErr w:type="spellEnd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(25 євро). Аквапарк </w:t>
      </w:r>
      <w:proofErr w:type="spellStart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Акваріус</w:t>
      </w:r>
      <w:proofErr w:type="spellEnd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у термальному регіоні </w:t>
      </w:r>
      <w:proofErr w:type="spellStart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Шошто</w:t>
      </w:r>
      <w:proofErr w:type="spellEnd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в угорському місті </w:t>
      </w:r>
      <w:proofErr w:type="spellStart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Ніредьхаза</w:t>
      </w:r>
      <w:proofErr w:type="spellEnd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(водні атракціони та </w:t>
      </w:r>
      <w:proofErr w:type="spellStart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горки</w:t>
      </w:r>
      <w:proofErr w:type="spellEnd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, плавальні та термальні мінеральні басейни, морські хвилі, дитячі басейни та майданчики, водні атракціони на вулиці та під дахом). або можна відвідати  поруч розташований другий за розмірами в Угорщині зоопарк і океанаріум, де зібрано багато тварин з усього світу! </w:t>
      </w:r>
    </w:p>
    <w:p w:rsidR="002C6EF0" w:rsidRPr="0003637D" w:rsidRDefault="002C6EF0" w:rsidP="002C6EF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Виїзд в Україну. Перетин угорсько-українського кордону. Приїзд в Мукачево. Посадка на потяг після 22:00.</w:t>
      </w:r>
    </w:p>
    <w:p w:rsidR="002C6EF0" w:rsidRPr="00D56659" w:rsidRDefault="002C6EF0" w:rsidP="002C6EF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2C6EF0" w:rsidRDefault="002C6EF0" w:rsidP="002C6EF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</w:rPr>
      </w:pPr>
      <w:r>
        <w:rPr>
          <w:rFonts w:ascii="Verdana" w:eastAsia="Times New Roman" w:hAnsi="Verdana" w:cs="Arial"/>
          <w:noProof/>
          <w:color w:val="212529"/>
          <w:sz w:val="18"/>
          <w:szCs w:val="18"/>
          <w:lang w:eastAsia="uk-UA"/>
        </w:rPr>
        <w:drawing>
          <wp:inline distT="0" distB="0" distL="0" distR="0" wp14:anchorId="7A5EF5DA" wp14:editId="280AA1FC">
            <wp:extent cx="1891270" cy="1260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m0leKLnC4OGsSPZwaEpo3FWx4BmBeRwWwrf2v3g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27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212529"/>
          <w:sz w:val="18"/>
          <w:szCs w:val="18"/>
          <w:lang w:eastAsia="uk-UA"/>
        </w:rPr>
        <w:drawing>
          <wp:inline distT="0" distB="0" distL="0" distR="0" wp14:anchorId="3AF508B4" wp14:editId="655BB828">
            <wp:extent cx="1891269" cy="1260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ZG8hMvFzwOHR2rwDal70KbrbUGHvICBZa7Uoy167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269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212529"/>
          <w:sz w:val="18"/>
          <w:szCs w:val="18"/>
          <w:lang w:eastAsia="uk-UA"/>
        </w:rPr>
        <w:drawing>
          <wp:inline distT="0" distB="0" distL="0" distR="0" wp14:anchorId="0AB4BD69" wp14:editId="52D327AE">
            <wp:extent cx="1891269" cy="1260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KB1IfPYgDDNDK1HabHZUNxqPus3FNx5y2SjNVKS.jpe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269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93F" w:rsidRPr="007C21F5" w:rsidRDefault="0004593F" w:rsidP="007C21F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012726" w:rsidRPr="004B3523" w:rsidRDefault="00E60DFD" w:rsidP="00012726">
      <w:pPr>
        <w:pStyle w:val="5"/>
        <w:shd w:val="clear" w:color="auto" w:fill="2F5496" w:themeFill="accent5" w:themeFillShade="BF"/>
        <w:jc w:val="center"/>
        <w:rPr>
          <w:rFonts w:ascii="Verdana" w:hAnsi="Verdana" w:cstheme="majorHAnsi"/>
          <w:b/>
          <w:color w:val="FFFFFF" w:themeColor="background1"/>
          <w:sz w:val="20"/>
          <w:szCs w:val="20"/>
        </w:rPr>
      </w:pPr>
      <w:r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br/>
      </w:r>
      <w:r w:rsidR="00012726"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>Раннє бронюв</w:t>
      </w:r>
      <w:r w:rsidR="00133803"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ання за 6 тижнів до виїзду – </w:t>
      </w:r>
      <w:r w:rsidR="00A44003">
        <w:rPr>
          <w:rFonts w:ascii="Verdana" w:hAnsi="Verdana" w:cstheme="majorHAnsi"/>
          <w:b/>
          <w:color w:val="FFFFFF" w:themeColor="background1"/>
          <w:sz w:val="20"/>
          <w:szCs w:val="20"/>
        </w:rPr>
        <w:t>33</w:t>
      </w:r>
      <w:r w:rsidR="001A1062">
        <w:rPr>
          <w:rFonts w:ascii="Verdana" w:hAnsi="Verdana" w:cstheme="majorHAnsi"/>
          <w:b/>
          <w:color w:val="FFFFFF" w:themeColor="background1"/>
          <w:sz w:val="20"/>
          <w:szCs w:val="20"/>
        </w:rPr>
        <w:t>0</w:t>
      </w:r>
      <w:r w:rsidR="0049182C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 </w:t>
      </w:r>
      <w:r w:rsidR="00012726"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>євро</w:t>
      </w:r>
    </w:p>
    <w:p w:rsidR="00012726" w:rsidRPr="004B3523" w:rsidRDefault="00012726" w:rsidP="00012726">
      <w:pPr>
        <w:pStyle w:val="5"/>
        <w:shd w:val="clear" w:color="auto" w:fill="2F5496" w:themeFill="accent5" w:themeFillShade="BF"/>
        <w:jc w:val="center"/>
        <w:rPr>
          <w:rFonts w:ascii="Verdana" w:hAnsi="Verdana" w:cstheme="majorHAnsi"/>
          <w:b/>
          <w:color w:val="FFFFFF" w:themeColor="background1"/>
          <w:sz w:val="20"/>
          <w:szCs w:val="20"/>
        </w:rPr>
      </w:pPr>
      <w:r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>Ба</w:t>
      </w:r>
      <w:r w:rsidR="00695BBF"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зова вартість – </w:t>
      </w:r>
      <w:r w:rsidR="00A44003">
        <w:rPr>
          <w:rFonts w:ascii="Verdana" w:hAnsi="Verdana" w:cstheme="majorHAnsi"/>
          <w:b/>
          <w:color w:val="FFFFFF" w:themeColor="background1"/>
          <w:sz w:val="20"/>
          <w:szCs w:val="20"/>
        </w:rPr>
        <w:t>35</w:t>
      </w:r>
      <w:r w:rsidR="007D53DF">
        <w:rPr>
          <w:rFonts w:ascii="Verdana" w:hAnsi="Verdana" w:cstheme="majorHAnsi"/>
          <w:b/>
          <w:color w:val="FFFFFF" w:themeColor="background1"/>
          <w:sz w:val="20"/>
          <w:szCs w:val="20"/>
        </w:rPr>
        <w:t>0</w:t>
      </w:r>
      <w:r w:rsidR="007C21F5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 </w:t>
      </w:r>
      <w:r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>євро</w:t>
      </w:r>
    </w:p>
    <w:p w:rsidR="00012726" w:rsidRPr="004B3523" w:rsidRDefault="00012726" w:rsidP="00012726">
      <w:pPr>
        <w:pStyle w:val="5"/>
        <w:shd w:val="clear" w:color="auto" w:fill="2F5496" w:themeFill="accent5" w:themeFillShade="BF"/>
        <w:jc w:val="center"/>
        <w:rPr>
          <w:rFonts w:ascii="Verdana" w:hAnsi="Verdana" w:cstheme="majorHAnsi"/>
          <w:b/>
          <w:color w:val="FFFFFF" w:themeColor="background1"/>
          <w:sz w:val="20"/>
          <w:szCs w:val="20"/>
        </w:rPr>
      </w:pPr>
      <w:r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Вартість туру для закритих організованих </w:t>
      </w:r>
      <w:r w:rsidR="005717B7"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>груп 45+5 –</w:t>
      </w:r>
      <w:r w:rsidR="00A44003">
        <w:rPr>
          <w:rFonts w:ascii="Verdana" w:hAnsi="Verdana" w:cstheme="majorHAnsi"/>
          <w:b/>
          <w:color w:val="FFFFFF" w:themeColor="background1"/>
          <w:sz w:val="20"/>
          <w:szCs w:val="20"/>
        </w:rPr>
        <w:t>31</w:t>
      </w:r>
      <w:r w:rsidR="001A1062">
        <w:rPr>
          <w:rFonts w:ascii="Verdana" w:hAnsi="Verdana" w:cstheme="majorHAnsi"/>
          <w:b/>
          <w:color w:val="FFFFFF" w:themeColor="background1"/>
          <w:sz w:val="20"/>
          <w:szCs w:val="20"/>
        </w:rPr>
        <w:t>0</w:t>
      </w:r>
      <w:r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 євро</w:t>
      </w:r>
    </w:p>
    <w:p w:rsidR="003B6777" w:rsidRPr="00D56659" w:rsidRDefault="003B6777" w:rsidP="002C6EF0">
      <w:pPr>
        <w:pStyle w:val="5"/>
        <w:spacing w:before="0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bookmarkStart w:id="0" w:name="_GoBack"/>
      <w:bookmarkEnd w:id="0"/>
    </w:p>
    <w:p w:rsidR="000A7CB2" w:rsidRPr="00133803" w:rsidRDefault="00D35265" w:rsidP="00133803">
      <w:pPr>
        <w:pStyle w:val="6"/>
        <w:shd w:val="clear" w:color="auto" w:fill="2F5496" w:themeFill="accent5" w:themeFillShade="BF"/>
        <w:spacing w:before="0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 w:rsidRPr="00D56659">
        <w:rPr>
          <w:rFonts w:ascii="Verdana" w:hAnsi="Verdana" w:cstheme="majorHAnsi"/>
          <w:b/>
          <w:color w:val="FFFFFF" w:themeColor="background1"/>
          <w:sz w:val="18"/>
          <w:szCs w:val="18"/>
        </w:rPr>
        <w:t>Входить у вартість</w:t>
      </w:r>
    </w:p>
    <w:p w:rsidR="00617018" w:rsidRPr="00617018" w:rsidRDefault="00617018" w:rsidP="006170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24"/>
          <w:lang w:eastAsia="uk-UA"/>
        </w:rPr>
      </w:pPr>
      <w:r w:rsidRPr="00617018">
        <w:rPr>
          <w:rFonts w:ascii="Verdana" w:eastAsia="Times New Roman" w:hAnsi="Verdana" w:cs="Times New Roman"/>
          <w:sz w:val="18"/>
          <w:szCs w:val="24"/>
          <w:lang w:eastAsia="uk-UA"/>
        </w:rPr>
        <w:t xml:space="preserve">Проїзд за маршрутом автобусом </w:t>
      </w:r>
      <w:proofErr w:type="spellStart"/>
      <w:r w:rsidRPr="00617018">
        <w:rPr>
          <w:rFonts w:ascii="Verdana" w:eastAsia="Times New Roman" w:hAnsi="Verdana" w:cs="Times New Roman"/>
          <w:sz w:val="18"/>
          <w:szCs w:val="24"/>
          <w:lang w:eastAsia="uk-UA"/>
        </w:rPr>
        <w:t>єврокласу</w:t>
      </w:r>
      <w:proofErr w:type="spellEnd"/>
      <w:r w:rsidRPr="00617018">
        <w:rPr>
          <w:rFonts w:ascii="Verdana" w:eastAsia="Times New Roman" w:hAnsi="Verdana" w:cs="Times New Roman"/>
          <w:sz w:val="18"/>
          <w:szCs w:val="24"/>
          <w:lang w:eastAsia="uk-UA"/>
        </w:rPr>
        <w:t>;</w:t>
      </w:r>
    </w:p>
    <w:p w:rsidR="00617018" w:rsidRPr="00617018" w:rsidRDefault="00617018" w:rsidP="006170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24"/>
          <w:lang w:eastAsia="uk-UA"/>
        </w:rPr>
      </w:pPr>
      <w:r w:rsidRPr="00617018">
        <w:rPr>
          <w:rFonts w:ascii="Verdana" w:eastAsia="Times New Roman" w:hAnsi="Verdana" w:cs="Times New Roman"/>
          <w:sz w:val="18"/>
          <w:szCs w:val="24"/>
          <w:lang w:eastAsia="uk-UA"/>
        </w:rPr>
        <w:t>Проживання в готелях рівня 2-3*;</w:t>
      </w:r>
    </w:p>
    <w:p w:rsidR="00617018" w:rsidRPr="00617018" w:rsidRDefault="00617018" w:rsidP="006170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24"/>
          <w:lang w:eastAsia="uk-UA"/>
        </w:rPr>
      </w:pPr>
      <w:r w:rsidRPr="00617018">
        <w:rPr>
          <w:rFonts w:ascii="Verdana" w:eastAsia="Times New Roman" w:hAnsi="Verdana" w:cs="Times New Roman"/>
          <w:sz w:val="18"/>
          <w:szCs w:val="24"/>
          <w:lang w:eastAsia="uk-UA"/>
        </w:rPr>
        <w:t>Харчування – сніданки;</w:t>
      </w:r>
    </w:p>
    <w:p w:rsidR="00617018" w:rsidRPr="00617018" w:rsidRDefault="00617018" w:rsidP="006170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24"/>
          <w:lang w:eastAsia="uk-UA"/>
        </w:rPr>
      </w:pPr>
      <w:r w:rsidRPr="00617018">
        <w:rPr>
          <w:rFonts w:ascii="Verdana" w:eastAsia="Times New Roman" w:hAnsi="Verdana" w:cs="Times New Roman"/>
          <w:sz w:val="18"/>
          <w:szCs w:val="24"/>
          <w:lang w:eastAsia="uk-UA"/>
        </w:rPr>
        <w:t>Супровід керівником групи;</w:t>
      </w:r>
    </w:p>
    <w:p w:rsidR="00617018" w:rsidRPr="00617018" w:rsidRDefault="00617018" w:rsidP="006170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24"/>
          <w:lang w:eastAsia="uk-UA"/>
        </w:rPr>
      </w:pPr>
      <w:r w:rsidRPr="00617018">
        <w:rPr>
          <w:rFonts w:ascii="Verdana" w:eastAsia="Times New Roman" w:hAnsi="Verdana" w:cs="Times New Roman"/>
          <w:sz w:val="18"/>
          <w:szCs w:val="24"/>
          <w:lang w:eastAsia="uk-UA"/>
        </w:rPr>
        <w:t>Медичне страхування для осіб 7-59 років;</w:t>
      </w:r>
    </w:p>
    <w:p w:rsidR="000C1FCC" w:rsidRPr="00617018" w:rsidRDefault="00617018" w:rsidP="006170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17018">
        <w:rPr>
          <w:rFonts w:ascii="Verdana" w:eastAsia="Times New Roman" w:hAnsi="Verdana" w:cs="Times New Roman"/>
          <w:sz w:val="18"/>
          <w:szCs w:val="24"/>
          <w:lang w:eastAsia="uk-UA"/>
        </w:rPr>
        <w:t>Оглядова екскурсія в Мюнхені.</w:t>
      </w:r>
    </w:p>
    <w:p w:rsidR="000C1FCC" w:rsidRPr="000C1FCC" w:rsidRDefault="000C1FCC" w:rsidP="000C1FC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hAnsi="Verdana" w:cstheme="majorHAnsi"/>
          <w:color w:val="212529"/>
          <w:sz w:val="18"/>
          <w:szCs w:val="18"/>
        </w:rPr>
      </w:pPr>
    </w:p>
    <w:p w:rsidR="00D35265" w:rsidRPr="000A7CB2" w:rsidRDefault="00D35265" w:rsidP="00D35265">
      <w:pPr>
        <w:shd w:val="clear" w:color="auto" w:fill="F89F1C"/>
        <w:rPr>
          <w:rFonts w:ascii="Verdana" w:hAnsi="Verdana"/>
          <w:b/>
          <w:color w:val="FFFFFF" w:themeColor="background1"/>
          <w:sz w:val="18"/>
          <w:szCs w:val="18"/>
        </w:rPr>
      </w:pPr>
      <w:r w:rsidRPr="000A7CB2">
        <w:rPr>
          <w:rFonts w:ascii="Verdana" w:hAnsi="Verdana"/>
          <w:b/>
          <w:color w:val="FFFFFF" w:themeColor="background1"/>
          <w:sz w:val="18"/>
          <w:szCs w:val="18"/>
        </w:rPr>
        <w:t>Не входить у вартість</w:t>
      </w:r>
    </w:p>
    <w:p w:rsidR="00617018" w:rsidRPr="00617018" w:rsidRDefault="00617018" w:rsidP="006170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17018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Курортний збір – 8 євро (сплачується при бронюванні туру);</w:t>
      </w:r>
    </w:p>
    <w:p w:rsidR="00617018" w:rsidRPr="00617018" w:rsidRDefault="00617018" w:rsidP="006170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17018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0-6 та 60-80 років (*уточнюйте у менеджера);</w:t>
      </w:r>
    </w:p>
    <w:p w:rsidR="00617018" w:rsidRPr="00617018" w:rsidRDefault="00617018" w:rsidP="006170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17018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Додаткових 3 обіди/вечері - 55 євро (без напоїв). Замовлення та оплата до початку туру;</w:t>
      </w:r>
    </w:p>
    <w:p w:rsidR="00617018" w:rsidRPr="00617018" w:rsidRDefault="00617018" w:rsidP="006170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17018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Факультативні екскурсії;</w:t>
      </w:r>
    </w:p>
    <w:p w:rsidR="00617018" w:rsidRPr="00617018" w:rsidRDefault="00617018" w:rsidP="006170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17018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Вхідні квитки в екскурсійні об’єкти (церкви, собори, музеї тощо);</w:t>
      </w:r>
    </w:p>
    <w:p w:rsidR="00617018" w:rsidRPr="00617018" w:rsidRDefault="00617018" w:rsidP="006170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17018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Проїзд громадським транспортом;</w:t>
      </w:r>
    </w:p>
    <w:p w:rsidR="00617018" w:rsidRPr="00617018" w:rsidRDefault="00617018" w:rsidP="006170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17018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Особисті витрати;</w:t>
      </w:r>
    </w:p>
    <w:p w:rsidR="00D35265" w:rsidRPr="00617018" w:rsidRDefault="00617018" w:rsidP="006170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17018">
        <w:rPr>
          <w:rFonts w:ascii="Verdana" w:eastAsia="Times New Roman" w:hAnsi="Verdana" w:cs="Arial"/>
          <w:bCs/>
          <w:color w:val="000000"/>
          <w:sz w:val="18"/>
          <w:szCs w:val="20"/>
          <w:lang w:eastAsia="uk-UA"/>
        </w:rPr>
        <w:t>Туристам із Києва Туроператор «САКУМС» може надати послуги щодо придбання залізничних квитків Київ-Ужгород-Київ - 2300 грн. купе. Квитки можна купити самостійно, обов'язково завчасно уточніть у менеджера номер поїзда. Увага! Вартість квитків може бути змінена Туроператором після придбання, внаслідок підняття тарифів, чи підтвердження УЗ дорожчого поїзда.</w:t>
      </w:r>
    </w:p>
    <w:sectPr w:rsidR="00D35265" w:rsidRPr="00617018">
      <w:headerReference w:type="default" r:id="rId2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8B6" w:rsidRDefault="006818B6" w:rsidP="00840880">
      <w:pPr>
        <w:spacing w:after="0" w:line="240" w:lineRule="auto"/>
      </w:pPr>
      <w:r>
        <w:separator/>
      </w:r>
    </w:p>
  </w:endnote>
  <w:endnote w:type="continuationSeparator" w:id="0">
    <w:p w:rsidR="006818B6" w:rsidRDefault="006818B6" w:rsidP="0084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8B6" w:rsidRDefault="006818B6" w:rsidP="00840880">
      <w:pPr>
        <w:spacing w:after="0" w:line="240" w:lineRule="auto"/>
      </w:pPr>
      <w:r>
        <w:separator/>
      </w:r>
    </w:p>
  </w:footnote>
  <w:footnote w:type="continuationSeparator" w:id="0">
    <w:p w:rsidR="006818B6" w:rsidRDefault="006818B6" w:rsidP="0084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80" w:rsidRPr="00BF1E51" w:rsidRDefault="00840880" w:rsidP="001A1062">
    <w:pPr>
      <w:pStyle w:val="1"/>
      <w:numPr>
        <w:ilvl w:val="0"/>
        <w:numId w:val="4"/>
      </w:numPr>
      <w:tabs>
        <w:tab w:val="clear" w:pos="432"/>
      </w:tabs>
      <w:jc w:val="right"/>
      <w:rPr>
        <w:rFonts w:ascii="Arial" w:hAnsi="Arial" w:cs="Arial"/>
        <w:b/>
        <w:bCs/>
        <w:sz w:val="22"/>
        <w:szCs w:val="22"/>
        <w:lang w:val="ru-RU"/>
      </w:rPr>
    </w:pPr>
    <w:r w:rsidRPr="00432D51">
      <w:rPr>
        <w:rFonts w:ascii="Arial" w:hAnsi="Arial" w:cs="Arial"/>
        <w:b/>
        <w:bCs/>
        <w:noProof/>
        <w:sz w:val="32"/>
        <w:szCs w:val="32"/>
        <w:lang w:val="uk-UA" w:eastAsia="uk-UA"/>
      </w:rPr>
      <w:drawing>
        <wp:anchor distT="0" distB="0" distL="114300" distR="114300" simplePos="0" relativeHeight="251659264" behindDoc="0" locked="0" layoutInCell="1" allowOverlap="1" wp14:anchorId="3E1DB5D7" wp14:editId="14D5D39F">
          <wp:simplePos x="0" y="0"/>
          <wp:positionH relativeFrom="column">
            <wp:posOffset>-745490</wp:posOffset>
          </wp:positionH>
          <wp:positionV relativeFrom="paragraph">
            <wp:posOffset>-163195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4" name="Рисунок 4" descr="C:\Users\Татьяна Семенович\Desktop\logo_saku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C:\Users\Татьяна Семенович\Desktop\logo_saku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FCC">
      <w:rPr>
        <w:rFonts w:ascii="Verdana" w:hAnsi="Verdana" w:cstheme="majorHAnsi"/>
        <w:b/>
        <w:bCs/>
        <w:color w:val="000000" w:themeColor="text1"/>
        <w:sz w:val="22"/>
        <w:szCs w:val="22"/>
        <w:lang w:val="uk-UA" w:eastAsia="ru-RU"/>
      </w:rPr>
      <w:t>ЗНАЙОМСТВО З БАВАРІЄЮ</w:t>
    </w:r>
    <w:r w:rsidR="001A1062">
      <w:rPr>
        <w:rFonts w:ascii="Verdana" w:hAnsi="Verdana" w:cstheme="majorHAnsi"/>
        <w:b/>
        <w:bCs/>
        <w:color w:val="000000" w:themeColor="text1"/>
        <w:sz w:val="22"/>
        <w:szCs w:val="22"/>
        <w:lang w:val="uk-UA" w:eastAsia="ru-RU"/>
      </w:rPr>
      <w:t>!</w:t>
    </w:r>
    <w:r w:rsidR="001A1062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 xml:space="preserve"> </w:t>
    </w:r>
    <w:r w:rsidR="00BF1E51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>(ШКІЛЬНІ КАНІКУЛИ</w:t>
    </w:r>
    <w:r w:rsidR="00BF1E51" w:rsidRPr="00BF1E51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>)</w:t>
    </w:r>
    <w:r w:rsidR="00C51647" w:rsidRPr="00BF1E51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>!</w:t>
    </w:r>
    <w:r w:rsidR="008D40A8" w:rsidRPr="00BF1E51">
      <w:rPr>
        <w:rFonts w:ascii="Arial" w:hAnsi="Arial" w:cs="Arial"/>
        <w:b/>
        <w:bCs/>
        <w:sz w:val="22"/>
        <w:szCs w:val="22"/>
        <w:lang w:val="uk-UA" w:eastAsia="uk-UA"/>
      </w:rPr>
      <w:t xml:space="preserve"> </w:t>
    </w:r>
  </w:p>
  <w:p w:rsidR="00840880" w:rsidRPr="00432D51" w:rsidRDefault="002C6EF0" w:rsidP="00840880">
    <w:pPr>
      <w:pStyle w:val="a3"/>
      <w:spacing w:before="0" w:beforeAutospacing="0" w:after="0" w:afterAutospacing="0"/>
      <w:jc w:val="right"/>
      <w:rPr>
        <w:rFonts w:ascii="Arial" w:hAnsi="Arial" w:cs="Arial"/>
        <w:color w:val="212529"/>
        <w:sz w:val="21"/>
        <w:szCs w:val="21"/>
      </w:rPr>
    </w:pPr>
    <w:hyperlink r:id="rId2" w:tooltip="Vodafone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(099) 10 240 10</w:t>
      </w:r>
    </w:hyperlink>
  </w:p>
  <w:p w:rsidR="00840880" w:rsidRPr="00432D51" w:rsidRDefault="002C6EF0" w:rsidP="00840880">
    <w:pPr>
      <w:pStyle w:val="a3"/>
      <w:spacing w:before="0" w:beforeAutospacing="0" w:after="0" w:afterAutospacing="0"/>
      <w:jc w:val="right"/>
      <w:rPr>
        <w:rFonts w:ascii="Arial" w:hAnsi="Arial" w:cs="Arial"/>
        <w:color w:val="212529"/>
        <w:sz w:val="21"/>
        <w:szCs w:val="21"/>
      </w:rPr>
    </w:pPr>
    <w:hyperlink r:id="rId3" w:tooltip="Lifecell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(093) 700 90 70</w:t>
      </w:r>
    </w:hyperlink>
  </w:p>
  <w:p w:rsidR="00840880" w:rsidRDefault="002C6EF0" w:rsidP="00AC3EEA">
    <w:pPr>
      <w:pStyle w:val="a4"/>
      <w:jc w:val="right"/>
    </w:pPr>
    <w:hyperlink r:id="rId4" w:tooltip="Kyivstar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(097) 099 99 94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FC3B5D"/>
    <w:multiLevelType w:val="multilevel"/>
    <w:tmpl w:val="2016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A5A5A"/>
    <w:multiLevelType w:val="multilevel"/>
    <w:tmpl w:val="DE16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43461"/>
    <w:multiLevelType w:val="multilevel"/>
    <w:tmpl w:val="4128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F51BC"/>
    <w:multiLevelType w:val="multilevel"/>
    <w:tmpl w:val="C60A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5E33C2"/>
    <w:multiLevelType w:val="multilevel"/>
    <w:tmpl w:val="A13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6A227F"/>
    <w:multiLevelType w:val="multilevel"/>
    <w:tmpl w:val="50F6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FD4139"/>
    <w:multiLevelType w:val="hybridMultilevel"/>
    <w:tmpl w:val="ADEA6C82"/>
    <w:lvl w:ilvl="0" w:tplc="F40AAE84">
      <w:start w:val="6"/>
      <w:numFmt w:val="bullet"/>
      <w:pStyle w:val="1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33"/>
    <w:rsid w:val="00001D52"/>
    <w:rsid w:val="00012726"/>
    <w:rsid w:val="00042418"/>
    <w:rsid w:val="00042C6B"/>
    <w:rsid w:val="0004593F"/>
    <w:rsid w:val="00082568"/>
    <w:rsid w:val="000969CF"/>
    <w:rsid w:val="000A7CB2"/>
    <w:rsid w:val="000C1FCC"/>
    <w:rsid w:val="000E0074"/>
    <w:rsid w:val="000E2C90"/>
    <w:rsid w:val="000E315F"/>
    <w:rsid w:val="001056D0"/>
    <w:rsid w:val="0011076E"/>
    <w:rsid w:val="0011116E"/>
    <w:rsid w:val="001136FC"/>
    <w:rsid w:val="0013310D"/>
    <w:rsid w:val="00133803"/>
    <w:rsid w:val="00133895"/>
    <w:rsid w:val="001826A5"/>
    <w:rsid w:val="001A1062"/>
    <w:rsid w:val="001D6A20"/>
    <w:rsid w:val="001F1D9D"/>
    <w:rsid w:val="0022114A"/>
    <w:rsid w:val="002C1BDD"/>
    <w:rsid w:val="002C6EF0"/>
    <w:rsid w:val="002F0AD0"/>
    <w:rsid w:val="00307F76"/>
    <w:rsid w:val="00344FF1"/>
    <w:rsid w:val="00386259"/>
    <w:rsid w:val="003B6777"/>
    <w:rsid w:val="003C2D91"/>
    <w:rsid w:val="003E1189"/>
    <w:rsid w:val="003E55F6"/>
    <w:rsid w:val="004020C2"/>
    <w:rsid w:val="00407BF4"/>
    <w:rsid w:val="00424CDC"/>
    <w:rsid w:val="0044444E"/>
    <w:rsid w:val="00450660"/>
    <w:rsid w:val="00456723"/>
    <w:rsid w:val="00463025"/>
    <w:rsid w:val="0049182C"/>
    <w:rsid w:val="0049691F"/>
    <w:rsid w:val="004B3523"/>
    <w:rsid w:val="004E3925"/>
    <w:rsid w:val="004E7C36"/>
    <w:rsid w:val="004F28FA"/>
    <w:rsid w:val="004F34E7"/>
    <w:rsid w:val="005028D5"/>
    <w:rsid w:val="00513966"/>
    <w:rsid w:val="005326A8"/>
    <w:rsid w:val="005717B7"/>
    <w:rsid w:val="00577FDA"/>
    <w:rsid w:val="005B6E0C"/>
    <w:rsid w:val="00617018"/>
    <w:rsid w:val="006818B6"/>
    <w:rsid w:val="00690B40"/>
    <w:rsid w:val="00695BBF"/>
    <w:rsid w:val="006A4AD1"/>
    <w:rsid w:val="006E4779"/>
    <w:rsid w:val="00712167"/>
    <w:rsid w:val="00742487"/>
    <w:rsid w:val="0075412A"/>
    <w:rsid w:val="00760C23"/>
    <w:rsid w:val="00766D09"/>
    <w:rsid w:val="007A2881"/>
    <w:rsid w:val="007C0BA3"/>
    <w:rsid w:val="007C21F5"/>
    <w:rsid w:val="007D53DF"/>
    <w:rsid w:val="00826C8B"/>
    <w:rsid w:val="00837928"/>
    <w:rsid w:val="00840880"/>
    <w:rsid w:val="00846263"/>
    <w:rsid w:val="00873E3D"/>
    <w:rsid w:val="00874BEE"/>
    <w:rsid w:val="008A671F"/>
    <w:rsid w:val="008D40A8"/>
    <w:rsid w:val="008D7128"/>
    <w:rsid w:val="008F2CB1"/>
    <w:rsid w:val="008F53F2"/>
    <w:rsid w:val="0091626F"/>
    <w:rsid w:val="00937029"/>
    <w:rsid w:val="0097057E"/>
    <w:rsid w:val="00A06B3A"/>
    <w:rsid w:val="00A44003"/>
    <w:rsid w:val="00A44F33"/>
    <w:rsid w:val="00A46C81"/>
    <w:rsid w:val="00A47C79"/>
    <w:rsid w:val="00A87A15"/>
    <w:rsid w:val="00AC3EEA"/>
    <w:rsid w:val="00B042B8"/>
    <w:rsid w:val="00B30C00"/>
    <w:rsid w:val="00B57156"/>
    <w:rsid w:val="00B743A3"/>
    <w:rsid w:val="00B8338C"/>
    <w:rsid w:val="00B908FF"/>
    <w:rsid w:val="00BA117E"/>
    <w:rsid w:val="00BB54CC"/>
    <w:rsid w:val="00BD1E2D"/>
    <w:rsid w:val="00BF1E51"/>
    <w:rsid w:val="00C20670"/>
    <w:rsid w:val="00C21F2F"/>
    <w:rsid w:val="00C42257"/>
    <w:rsid w:val="00C51647"/>
    <w:rsid w:val="00CB05FD"/>
    <w:rsid w:val="00CE1399"/>
    <w:rsid w:val="00CE59A0"/>
    <w:rsid w:val="00D03418"/>
    <w:rsid w:val="00D175EF"/>
    <w:rsid w:val="00D35265"/>
    <w:rsid w:val="00D56659"/>
    <w:rsid w:val="00D64DB5"/>
    <w:rsid w:val="00D7495D"/>
    <w:rsid w:val="00D819C1"/>
    <w:rsid w:val="00D91F05"/>
    <w:rsid w:val="00D9380B"/>
    <w:rsid w:val="00DC2BBA"/>
    <w:rsid w:val="00DD62F0"/>
    <w:rsid w:val="00DE5503"/>
    <w:rsid w:val="00DF22D7"/>
    <w:rsid w:val="00E03906"/>
    <w:rsid w:val="00E05A42"/>
    <w:rsid w:val="00E328E6"/>
    <w:rsid w:val="00E517F5"/>
    <w:rsid w:val="00E55D31"/>
    <w:rsid w:val="00E60DFD"/>
    <w:rsid w:val="00EB3B50"/>
    <w:rsid w:val="00ED2D19"/>
    <w:rsid w:val="00F004B6"/>
    <w:rsid w:val="00F072F2"/>
    <w:rsid w:val="00F22A6E"/>
    <w:rsid w:val="00F23304"/>
    <w:rsid w:val="00F6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0C0E14"/>
  <w15:chartTrackingRefBased/>
  <w15:docId w15:val="{1264569C-7268-48B4-AAAE-B9B60CE1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D0"/>
    <w:rPr>
      <w:lang w:val="uk-UA"/>
    </w:rPr>
  </w:style>
  <w:style w:type="paragraph" w:styleId="1">
    <w:name w:val="heading 1"/>
    <w:basedOn w:val="a"/>
    <w:next w:val="a"/>
    <w:link w:val="10"/>
    <w:qFormat/>
    <w:rsid w:val="00840880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1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44F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352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44F33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paragraph" w:styleId="a3">
    <w:name w:val="Normal (Web)"/>
    <w:basedOn w:val="a"/>
    <w:uiPriority w:val="99"/>
    <w:unhideWhenUsed/>
    <w:rsid w:val="0010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35265"/>
    <w:rPr>
      <w:rFonts w:asciiTheme="majorHAnsi" w:eastAsiaTheme="majorEastAsia" w:hAnsiTheme="majorHAnsi" w:cstheme="majorBidi"/>
      <w:color w:val="1F4D78" w:themeColor="accent1" w:themeShade="7F"/>
      <w:lang w:val="uk-UA"/>
    </w:rPr>
  </w:style>
  <w:style w:type="paragraph" w:styleId="a4">
    <w:name w:val="header"/>
    <w:basedOn w:val="a"/>
    <w:link w:val="a5"/>
    <w:uiPriority w:val="99"/>
    <w:unhideWhenUsed/>
    <w:rsid w:val="00840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880"/>
    <w:rPr>
      <w:lang w:val="uk-UA"/>
    </w:rPr>
  </w:style>
  <w:style w:type="paragraph" w:styleId="a6">
    <w:name w:val="footer"/>
    <w:basedOn w:val="a"/>
    <w:link w:val="a7"/>
    <w:uiPriority w:val="99"/>
    <w:unhideWhenUsed/>
    <w:rsid w:val="00840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880"/>
    <w:rPr>
      <w:lang w:val="uk-UA"/>
    </w:rPr>
  </w:style>
  <w:style w:type="character" w:customStyle="1" w:styleId="10">
    <w:name w:val="Заголовок 1 Знак"/>
    <w:basedOn w:val="a0"/>
    <w:link w:val="1"/>
    <w:rsid w:val="008408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unhideWhenUsed/>
    <w:rsid w:val="00840880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a9">
    <w:name w:val="Текст выноски Знак"/>
    <w:basedOn w:val="a0"/>
    <w:link w:val="a8"/>
    <w:uiPriority w:val="99"/>
    <w:rsid w:val="00840880"/>
    <w:rPr>
      <w:rFonts w:ascii="Segoe UI" w:eastAsia="Calibri" w:hAnsi="Segoe UI" w:cs="Segoe UI"/>
      <w:sz w:val="18"/>
      <w:szCs w:val="18"/>
    </w:rPr>
  </w:style>
  <w:style w:type="character" w:styleId="aa">
    <w:name w:val="Hyperlink"/>
    <w:uiPriority w:val="99"/>
    <w:unhideWhenUsed/>
    <w:rsid w:val="0084088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60DF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211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6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3836</Words>
  <Characters>2187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Головко</dc:creator>
  <cp:keywords/>
  <dc:description/>
  <cp:lastModifiedBy>Валерія Черненко</cp:lastModifiedBy>
  <cp:revision>57</cp:revision>
  <dcterms:created xsi:type="dcterms:W3CDTF">2024-05-01T08:40:00Z</dcterms:created>
  <dcterms:modified xsi:type="dcterms:W3CDTF">2024-09-20T09:30:00Z</dcterms:modified>
</cp:coreProperties>
</file>